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A175" w14:textId="77777777" w:rsidR="005169E0" w:rsidRDefault="008843C0">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209A176" w14:textId="77777777" w:rsidR="005169E0" w:rsidRDefault="008843C0">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209A177" w14:textId="77777777" w:rsidR="005169E0" w:rsidRDefault="005169E0">
      <w:pPr>
        <w:spacing w:line="259" w:lineRule="auto"/>
        <w:sectPr w:rsidR="005169E0">
          <w:type w:val="continuous"/>
          <w:pgSz w:w="12240" w:h="15840"/>
          <w:pgMar w:top="1420" w:right="1160" w:bottom="280" w:left="1340" w:header="720" w:footer="720" w:gutter="0"/>
          <w:cols w:space="720"/>
        </w:sectPr>
      </w:pPr>
    </w:p>
    <w:p w14:paraId="2209A178" w14:textId="77777777" w:rsidR="005169E0" w:rsidRDefault="008843C0">
      <w:pPr>
        <w:spacing w:before="43" w:line="237" w:lineRule="auto"/>
        <w:ind w:left="1959" w:right="2137"/>
        <w:jc w:val="center"/>
        <w:rPr>
          <w:rFonts w:ascii="Calibri"/>
        </w:rPr>
      </w:pPr>
      <w:bookmarkStart w:id="0" w:name="2_TABLEofCONTENTS"/>
      <w:bookmarkEnd w:id="0"/>
      <w:r>
        <w:rPr>
          <w:rFonts w:ascii="Calibri"/>
        </w:rPr>
        <w:lastRenderedPageBreak/>
        <w:t>University</w:t>
      </w:r>
      <w:r>
        <w:rPr>
          <w:rFonts w:ascii="Calibri"/>
          <w:spacing w:val="-6"/>
        </w:rPr>
        <w:t xml:space="preserve"> </w:t>
      </w:r>
      <w:r>
        <w:rPr>
          <w:rFonts w:ascii="Calibri"/>
        </w:rPr>
        <w:t>of</w:t>
      </w:r>
      <w:r>
        <w:rPr>
          <w:rFonts w:ascii="Calibri"/>
          <w:spacing w:val="-8"/>
        </w:rPr>
        <w:t xml:space="preserve"> </w:t>
      </w:r>
      <w:r>
        <w:rPr>
          <w:rFonts w:ascii="Calibri"/>
        </w:rPr>
        <w:t>Wisconsin-Madison</w:t>
      </w:r>
      <w:r>
        <w:rPr>
          <w:rFonts w:ascii="Calibri"/>
          <w:spacing w:val="-7"/>
        </w:rPr>
        <w:t xml:space="preserve"> </w:t>
      </w:r>
      <w:r>
        <w:rPr>
          <w:rFonts w:ascii="Calibri"/>
        </w:rPr>
        <w:t>Center</w:t>
      </w:r>
      <w:r>
        <w:rPr>
          <w:rFonts w:ascii="Calibri"/>
          <w:spacing w:val="-7"/>
        </w:rPr>
        <w:t xml:space="preserve"> </w:t>
      </w:r>
      <w:r>
        <w:rPr>
          <w:rFonts w:ascii="Calibri"/>
        </w:rPr>
        <w:t>for</w:t>
      </w:r>
      <w:r>
        <w:rPr>
          <w:rFonts w:ascii="Calibri"/>
          <w:spacing w:val="-7"/>
        </w:rPr>
        <w:t xml:space="preserve"> </w:t>
      </w:r>
      <w:r>
        <w:rPr>
          <w:rFonts w:ascii="Calibri"/>
        </w:rPr>
        <w:t>East</w:t>
      </w:r>
      <w:r>
        <w:rPr>
          <w:rFonts w:ascii="Calibri"/>
          <w:spacing w:val="-5"/>
        </w:rPr>
        <w:t xml:space="preserve"> </w:t>
      </w:r>
      <w:r>
        <w:rPr>
          <w:rFonts w:ascii="Calibri"/>
        </w:rPr>
        <w:t>Asian</w:t>
      </w:r>
      <w:r>
        <w:rPr>
          <w:rFonts w:ascii="Calibri"/>
          <w:spacing w:val="-2"/>
        </w:rPr>
        <w:t xml:space="preserve"> </w:t>
      </w:r>
      <w:r>
        <w:rPr>
          <w:rFonts w:ascii="Calibri"/>
        </w:rPr>
        <w:t>Studies National Resource Centers (NRC) Program</w:t>
      </w:r>
    </w:p>
    <w:p w14:paraId="2209A179" w14:textId="77777777" w:rsidR="005169E0" w:rsidRDefault="008843C0">
      <w:pPr>
        <w:spacing w:before="1"/>
        <w:ind w:left="1961" w:right="2137"/>
        <w:jc w:val="center"/>
        <w:rPr>
          <w:rFonts w:ascii="Calibri"/>
        </w:rPr>
      </w:pPr>
      <w:r>
        <w:rPr>
          <w:rFonts w:ascii="Calibri"/>
        </w:rPr>
        <w:t>Foreign</w:t>
      </w:r>
      <w:r>
        <w:rPr>
          <w:rFonts w:ascii="Calibri"/>
          <w:spacing w:val="-6"/>
        </w:rPr>
        <w:t xml:space="preserve"> </w:t>
      </w:r>
      <w:r>
        <w:rPr>
          <w:rFonts w:ascii="Calibri"/>
        </w:rPr>
        <w:t>Language</w:t>
      </w:r>
      <w:r>
        <w:rPr>
          <w:rFonts w:ascii="Calibri"/>
          <w:spacing w:val="-5"/>
        </w:rPr>
        <w:t xml:space="preserve"> </w:t>
      </w:r>
      <w:r>
        <w:rPr>
          <w:rFonts w:ascii="Calibri"/>
        </w:rPr>
        <w:t>and</w:t>
      </w:r>
      <w:r>
        <w:rPr>
          <w:rFonts w:ascii="Calibri"/>
          <w:spacing w:val="-6"/>
        </w:rPr>
        <w:t xml:space="preserve"> </w:t>
      </w:r>
      <w:r>
        <w:rPr>
          <w:rFonts w:ascii="Calibri"/>
        </w:rPr>
        <w:t>Area</w:t>
      </w:r>
      <w:r>
        <w:rPr>
          <w:rFonts w:ascii="Calibri"/>
          <w:spacing w:val="-5"/>
        </w:rPr>
        <w:t xml:space="preserve"> </w:t>
      </w:r>
      <w:r>
        <w:rPr>
          <w:rFonts w:ascii="Calibri"/>
        </w:rPr>
        <w:t>Studies</w:t>
      </w:r>
      <w:r>
        <w:rPr>
          <w:rFonts w:ascii="Calibri"/>
          <w:spacing w:val="-6"/>
        </w:rPr>
        <w:t xml:space="preserve"> </w:t>
      </w:r>
      <w:r>
        <w:rPr>
          <w:rFonts w:ascii="Calibri"/>
        </w:rPr>
        <w:t>Fellowships</w:t>
      </w:r>
      <w:r>
        <w:rPr>
          <w:rFonts w:ascii="Calibri"/>
          <w:spacing w:val="-7"/>
        </w:rPr>
        <w:t xml:space="preserve"> </w:t>
      </w:r>
      <w:r>
        <w:rPr>
          <w:rFonts w:ascii="Calibri"/>
        </w:rPr>
        <w:t>(FLAS)</w:t>
      </w:r>
      <w:r>
        <w:rPr>
          <w:rFonts w:ascii="Calibri"/>
          <w:spacing w:val="-7"/>
        </w:rPr>
        <w:t xml:space="preserve"> </w:t>
      </w:r>
      <w:r>
        <w:rPr>
          <w:rFonts w:ascii="Calibri"/>
        </w:rPr>
        <w:t xml:space="preserve">Program </w:t>
      </w:r>
      <w:r>
        <w:rPr>
          <w:rFonts w:ascii="Calibri"/>
          <w:spacing w:val="-2"/>
        </w:rPr>
        <w:t>2022-2026</w:t>
      </w:r>
    </w:p>
    <w:p w14:paraId="2209A17A" w14:textId="77777777" w:rsidR="005169E0" w:rsidRDefault="005169E0">
      <w:pPr>
        <w:pStyle w:val="BodyText"/>
        <w:ind w:left="0"/>
        <w:jc w:val="left"/>
        <w:rPr>
          <w:rFonts w:ascii="Calibri"/>
          <w:sz w:val="23"/>
        </w:rPr>
      </w:pPr>
    </w:p>
    <w:p w14:paraId="2209A17B" w14:textId="77777777" w:rsidR="005169E0" w:rsidRDefault="008843C0">
      <w:pPr>
        <w:spacing w:before="1"/>
        <w:ind w:left="1890" w:right="2137"/>
        <w:jc w:val="center"/>
        <w:rPr>
          <w:b/>
          <w:sz w:val="28"/>
        </w:rPr>
      </w:pPr>
      <w:r>
        <w:rPr>
          <w:b/>
          <w:sz w:val="28"/>
        </w:rPr>
        <w:t>Table</w:t>
      </w:r>
      <w:r>
        <w:rPr>
          <w:b/>
          <w:spacing w:val="-5"/>
          <w:sz w:val="28"/>
        </w:rPr>
        <w:t xml:space="preserve"> </w:t>
      </w:r>
      <w:r>
        <w:rPr>
          <w:b/>
          <w:sz w:val="28"/>
        </w:rPr>
        <w:t>of</w:t>
      </w:r>
      <w:r>
        <w:rPr>
          <w:b/>
          <w:spacing w:val="-2"/>
          <w:sz w:val="28"/>
        </w:rPr>
        <w:t xml:space="preserve"> </w:t>
      </w:r>
      <w:r>
        <w:rPr>
          <w:b/>
          <w:sz w:val="28"/>
        </w:rPr>
        <w:t>Contents</w:t>
      </w:r>
      <w:r>
        <w:rPr>
          <w:b/>
          <w:spacing w:val="-4"/>
          <w:sz w:val="28"/>
        </w:rPr>
        <w:t xml:space="preserve"> </w:t>
      </w:r>
      <w:r>
        <w:rPr>
          <w:b/>
          <w:sz w:val="28"/>
        </w:rPr>
        <w:t>for</w:t>
      </w:r>
      <w:r>
        <w:rPr>
          <w:b/>
          <w:spacing w:val="-4"/>
          <w:sz w:val="28"/>
        </w:rPr>
        <w:t xml:space="preserve"> </w:t>
      </w:r>
      <w:r>
        <w:rPr>
          <w:b/>
          <w:spacing w:val="-2"/>
          <w:sz w:val="28"/>
        </w:rPr>
        <w:t>Narrative</w:t>
      </w:r>
    </w:p>
    <w:p w14:paraId="2209A17C" w14:textId="77777777" w:rsidR="005169E0" w:rsidRDefault="005169E0">
      <w:pPr>
        <w:jc w:val="center"/>
        <w:rPr>
          <w:sz w:val="28"/>
        </w:rPr>
        <w:sectPr w:rsidR="005169E0">
          <w:footerReference w:type="default" r:id="rId8"/>
          <w:pgSz w:w="12240" w:h="15840"/>
          <w:pgMar w:top="1400" w:right="1160" w:bottom="1578" w:left="1340" w:header="0" w:footer="866" w:gutter="0"/>
          <w:pgNumType w:start="1"/>
          <w:cols w:space="720"/>
        </w:sectPr>
      </w:pPr>
    </w:p>
    <w:sdt>
      <w:sdtPr>
        <w:rPr>
          <w:b w:val="0"/>
          <w:bCs w:val="0"/>
        </w:rPr>
        <w:id w:val="512413580"/>
        <w:docPartObj>
          <w:docPartGallery w:val="Table of Contents"/>
          <w:docPartUnique/>
        </w:docPartObj>
      </w:sdtPr>
      <w:sdtEndPr/>
      <w:sdtContent>
        <w:p w14:paraId="2209A17D" w14:textId="77777777" w:rsidR="005169E0" w:rsidRDefault="008843C0">
          <w:pPr>
            <w:pStyle w:val="TOC1"/>
            <w:numPr>
              <w:ilvl w:val="0"/>
              <w:numId w:val="3"/>
            </w:numPr>
            <w:tabs>
              <w:tab w:val="left" w:pos="396"/>
              <w:tab w:val="left" w:pos="8743"/>
            </w:tabs>
            <w:spacing w:before="836"/>
            <w:ind w:hanging="296"/>
            <w:rPr>
              <w:b w:val="0"/>
            </w:rPr>
          </w:pPr>
          <w:hyperlink w:anchor="_TOC_250009" w:history="1">
            <w:r>
              <w:t>Commitment</w:t>
            </w:r>
            <w:r>
              <w:rPr>
                <w:spacing w:val="-8"/>
              </w:rPr>
              <w:t xml:space="preserve"> </w:t>
            </w:r>
            <w:r>
              <w:t>to</w:t>
            </w:r>
            <w:r>
              <w:rPr>
                <w:spacing w:val="-7"/>
              </w:rPr>
              <w:t xml:space="preserve"> </w:t>
            </w:r>
            <w:r>
              <w:t>East</w:t>
            </w:r>
            <w:r>
              <w:rPr>
                <w:spacing w:val="-7"/>
              </w:rPr>
              <w:t xml:space="preserve"> </w:t>
            </w:r>
            <w:r>
              <w:t>Asian</w:t>
            </w:r>
            <w:r>
              <w:rPr>
                <w:spacing w:val="-11"/>
              </w:rPr>
              <w:t xml:space="preserve"> </w:t>
            </w:r>
            <w:r>
              <w:rPr>
                <w:spacing w:val="-2"/>
              </w:rPr>
              <w:t>Studies</w:t>
            </w:r>
            <w:r>
              <w:tab/>
            </w:r>
            <w:r>
              <w:rPr>
                <w:b w:val="0"/>
                <w:spacing w:val="-10"/>
              </w:rPr>
              <w:t>1</w:t>
            </w:r>
          </w:hyperlink>
        </w:p>
        <w:p w14:paraId="2209A17E" w14:textId="77777777" w:rsidR="005169E0" w:rsidRDefault="008843C0">
          <w:pPr>
            <w:pStyle w:val="TOC2"/>
            <w:numPr>
              <w:ilvl w:val="1"/>
              <w:numId w:val="3"/>
            </w:numPr>
            <w:tabs>
              <w:tab w:val="left" w:pos="1061"/>
              <w:tab w:val="left" w:pos="8743"/>
            </w:tabs>
            <w:spacing w:before="284"/>
          </w:pPr>
          <w:r>
            <w:t>CEAS</w:t>
          </w:r>
          <w:r>
            <w:rPr>
              <w:spacing w:val="-4"/>
            </w:rPr>
            <w:t xml:space="preserve"> </w:t>
          </w:r>
          <w:r>
            <w:rPr>
              <w:spacing w:val="-2"/>
            </w:rPr>
            <w:t>Operation</w:t>
          </w:r>
          <w:r>
            <w:tab/>
          </w:r>
          <w:r>
            <w:rPr>
              <w:spacing w:val="-10"/>
            </w:rPr>
            <w:t>1</w:t>
          </w:r>
        </w:p>
        <w:p w14:paraId="2209A17F" w14:textId="77777777" w:rsidR="005169E0" w:rsidRDefault="008843C0">
          <w:pPr>
            <w:pStyle w:val="TOC2"/>
            <w:numPr>
              <w:ilvl w:val="1"/>
              <w:numId w:val="3"/>
            </w:numPr>
            <w:tabs>
              <w:tab w:val="left" w:pos="1061"/>
              <w:tab w:val="left" w:pos="8743"/>
            </w:tabs>
          </w:pPr>
          <w:r>
            <w:t>Teaching</w:t>
          </w:r>
          <w:r>
            <w:rPr>
              <w:spacing w:val="-6"/>
            </w:rPr>
            <w:t xml:space="preserve"> </w:t>
          </w:r>
          <w:r>
            <w:t>Staff</w:t>
          </w:r>
          <w:r>
            <w:rPr>
              <w:spacing w:val="-5"/>
            </w:rPr>
            <w:t xml:space="preserve"> </w:t>
          </w:r>
          <w:r>
            <w:rPr>
              <w:spacing w:val="-2"/>
            </w:rPr>
            <w:t>Support</w:t>
          </w:r>
          <w:r>
            <w:tab/>
          </w:r>
          <w:r>
            <w:rPr>
              <w:spacing w:val="-10"/>
            </w:rPr>
            <w:t>2</w:t>
          </w:r>
        </w:p>
        <w:p w14:paraId="2209A180" w14:textId="77777777" w:rsidR="005169E0" w:rsidRDefault="008843C0">
          <w:pPr>
            <w:pStyle w:val="TOC2"/>
            <w:numPr>
              <w:ilvl w:val="1"/>
              <w:numId w:val="3"/>
            </w:numPr>
            <w:tabs>
              <w:tab w:val="left" w:pos="1061"/>
              <w:tab w:val="left" w:pos="8743"/>
            </w:tabs>
          </w:pPr>
          <w:r>
            <w:rPr>
              <w:spacing w:val="-2"/>
            </w:rPr>
            <w:t>Libraries</w:t>
          </w:r>
          <w:r>
            <w:tab/>
          </w:r>
          <w:r>
            <w:rPr>
              <w:spacing w:val="-10"/>
            </w:rPr>
            <w:t>3</w:t>
          </w:r>
        </w:p>
        <w:p w14:paraId="2209A181" w14:textId="77777777" w:rsidR="005169E0" w:rsidRDefault="008843C0">
          <w:pPr>
            <w:pStyle w:val="TOC2"/>
            <w:numPr>
              <w:ilvl w:val="1"/>
              <w:numId w:val="3"/>
            </w:numPr>
            <w:tabs>
              <w:tab w:val="left" w:pos="1061"/>
              <w:tab w:val="left" w:pos="8743"/>
            </w:tabs>
          </w:pPr>
          <w:r>
            <w:t>Overseas</w:t>
          </w:r>
          <w:r>
            <w:rPr>
              <w:spacing w:val="-9"/>
            </w:rPr>
            <w:t xml:space="preserve"> </w:t>
          </w:r>
          <w:r>
            <w:t>Institutional</w:t>
          </w:r>
          <w:r>
            <w:rPr>
              <w:spacing w:val="-11"/>
            </w:rPr>
            <w:t xml:space="preserve"> </w:t>
          </w:r>
          <w:r>
            <w:rPr>
              <w:spacing w:val="-2"/>
            </w:rPr>
            <w:t>Linkages</w:t>
          </w:r>
          <w:r>
            <w:tab/>
          </w:r>
          <w:r>
            <w:rPr>
              <w:spacing w:val="-10"/>
            </w:rPr>
            <w:t>3</w:t>
          </w:r>
        </w:p>
        <w:p w14:paraId="2209A182" w14:textId="77777777" w:rsidR="005169E0" w:rsidRDefault="008843C0">
          <w:pPr>
            <w:pStyle w:val="TOC2"/>
            <w:numPr>
              <w:ilvl w:val="1"/>
              <w:numId w:val="3"/>
            </w:numPr>
            <w:tabs>
              <w:tab w:val="left" w:pos="1061"/>
              <w:tab w:val="left" w:pos="8743"/>
            </w:tabs>
          </w:pPr>
          <w:r>
            <w:rPr>
              <w:spacing w:val="-2"/>
            </w:rPr>
            <w:t>Outreach</w:t>
          </w:r>
          <w:r>
            <w:tab/>
          </w:r>
          <w:r>
            <w:rPr>
              <w:spacing w:val="-10"/>
            </w:rPr>
            <w:t>3</w:t>
          </w:r>
        </w:p>
        <w:p w14:paraId="2209A183" w14:textId="77777777" w:rsidR="005169E0" w:rsidRDefault="008843C0">
          <w:pPr>
            <w:pStyle w:val="TOC2"/>
            <w:numPr>
              <w:ilvl w:val="1"/>
              <w:numId w:val="3"/>
            </w:numPr>
            <w:tabs>
              <w:tab w:val="left" w:pos="1061"/>
              <w:tab w:val="left" w:pos="8743"/>
            </w:tabs>
            <w:spacing w:before="285"/>
          </w:pPr>
          <w:r>
            <w:rPr>
              <w:spacing w:val="-2"/>
            </w:rPr>
            <w:t>Graduate</w:t>
          </w:r>
          <w:r>
            <w:rPr>
              <w:spacing w:val="-1"/>
            </w:rPr>
            <w:t xml:space="preserve"> </w:t>
          </w:r>
          <w:r>
            <w:rPr>
              <w:spacing w:val="-2"/>
            </w:rPr>
            <w:t>Support</w:t>
          </w:r>
          <w:r>
            <w:tab/>
          </w:r>
          <w:r>
            <w:rPr>
              <w:spacing w:val="-10"/>
            </w:rPr>
            <w:t>3</w:t>
          </w:r>
        </w:p>
        <w:p w14:paraId="2209A184" w14:textId="77777777" w:rsidR="005169E0" w:rsidRDefault="008843C0">
          <w:pPr>
            <w:pStyle w:val="TOC1"/>
            <w:numPr>
              <w:ilvl w:val="0"/>
              <w:numId w:val="3"/>
            </w:numPr>
            <w:tabs>
              <w:tab w:val="left" w:pos="381"/>
              <w:tab w:val="left" w:pos="8743"/>
            </w:tabs>
            <w:ind w:left="380" w:hanging="281"/>
            <w:rPr>
              <w:b w:val="0"/>
            </w:rPr>
          </w:pPr>
          <w:hyperlink w:anchor="_TOC_250008" w:history="1">
            <w:r>
              <w:t>Quality</w:t>
            </w:r>
            <w:r>
              <w:rPr>
                <w:spacing w:val="-4"/>
              </w:rPr>
              <w:t xml:space="preserve"> </w:t>
            </w:r>
            <w:r>
              <w:t>of</w:t>
            </w:r>
            <w:r>
              <w:rPr>
                <w:spacing w:val="-4"/>
              </w:rPr>
              <w:t xml:space="preserve"> </w:t>
            </w:r>
            <w:r>
              <w:t>the</w:t>
            </w:r>
            <w:r>
              <w:rPr>
                <w:spacing w:val="-5"/>
              </w:rPr>
              <w:t xml:space="preserve"> </w:t>
            </w:r>
            <w:r>
              <w:t>Language</w:t>
            </w:r>
            <w:r>
              <w:rPr>
                <w:spacing w:val="-6"/>
              </w:rPr>
              <w:t xml:space="preserve"> </w:t>
            </w:r>
            <w:r>
              <w:t>Instructional</w:t>
            </w:r>
            <w:r>
              <w:rPr>
                <w:spacing w:val="-5"/>
              </w:rPr>
              <w:t xml:space="preserve"> </w:t>
            </w:r>
            <w:r>
              <w:rPr>
                <w:spacing w:val="-2"/>
              </w:rPr>
              <w:t>Program</w:t>
            </w:r>
            <w:r>
              <w:tab/>
            </w:r>
            <w:r>
              <w:rPr>
                <w:b w:val="0"/>
                <w:spacing w:val="-10"/>
              </w:rPr>
              <w:t>4</w:t>
            </w:r>
          </w:hyperlink>
        </w:p>
        <w:p w14:paraId="2209A185" w14:textId="77777777" w:rsidR="005169E0" w:rsidRDefault="008843C0">
          <w:pPr>
            <w:pStyle w:val="TOC2"/>
            <w:numPr>
              <w:ilvl w:val="1"/>
              <w:numId w:val="3"/>
            </w:numPr>
            <w:tabs>
              <w:tab w:val="left" w:pos="1061"/>
              <w:tab w:val="left" w:pos="8743"/>
            </w:tabs>
          </w:pPr>
          <w:r>
            <w:t>Languages</w:t>
          </w:r>
          <w:r>
            <w:rPr>
              <w:spacing w:val="-6"/>
            </w:rPr>
            <w:t xml:space="preserve"> </w:t>
          </w:r>
          <w:r>
            <w:t>and</w:t>
          </w:r>
          <w:r>
            <w:rPr>
              <w:spacing w:val="-3"/>
            </w:rPr>
            <w:t xml:space="preserve"> </w:t>
          </w:r>
          <w:r>
            <w:t>Levels</w:t>
          </w:r>
          <w:r>
            <w:rPr>
              <w:spacing w:val="-6"/>
            </w:rPr>
            <w:t xml:space="preserve"> </w:t>
          </w:r>
          <w:r>
            <w:t>Offered</w:t>
          </w:r>
          <w:r>
            <w:rPr>
              <w:spacing w:val="-3"/>
            </w:rPr>
            <w:t xml:space="preserve"> </w:t>
          </w:r>
          <w:r>
            <w:t>through</w:t>
          </w:r>
          <w:r>
            <w:rPr>
              <w:spacing w:val="-7"/>
            </w:rPr>
            <w:t xml:space="preserve"> </w:t>
          </w:r>
          <w:r>
            <w:t>the</w:t>
          </w:r>
          <w:r>
            <w:rPr>
              <w:spacing w:val="-9"/>
            </w:rPr>
            <w:t xml:space="preserve"> </w:t>
          </w:r>
          <w:r>
            <w:t>Center</w:t>
          </w:r>
          <w:r>
            <w:rPr>
              <w:spacing w:val="-4"/>
            </w:rPr>
            <w:t xml:space="preserve"> </w:t>
          </w:r>
          <w:r>
            <w:t>or</w:t>
          </w:r>
          <w:r>
            <w:rPr>
              <w:spacing w:val="-7"/>
            </w:rPr>
            <w:t xml:space="preserve"> </w:t>
          </w:r>
          <w:r>
            <w:t>Other</w:t>
          </w:r>
          <w:r>
            <w:rPr>
              <w:spacing w:val="-6"/>
            </w:rPr>
            <w:t xml:space="preserve"> </w:t>
          </w:r>
          <w:r>
            <w:rPr>
              <w:spacing w:val="-2"/>
            </w:rPr>
            <w:t>Providers</w:t>
          </w:r>
          <w:r>
            <w:tab/>
          </w:r>
          <w:r>
            <w:rPr>
              <w:spacing w:val="-10"/>
            </w:rPr>
            <w:t>4</w:t>
          </w:r>
        </w:p>
        <w:p w14:paraId="2209A186" w14:textId="77777777" w:rsidR="005169E0" w:rsidRDefault="008843C0">
          <w:pPr>
            <w:pStyle w:val="TOC2"/>
            <w:numPr>
              <w:ilvl w:val="1"/>
              <w:numId w:val="3"/>
            </w:numPr>
            <w:tabs>
              <w:tab w:val="left" w:pos="1061"/>
              <w:tab w:val="left" w:pos="8743"/>
            </w:tabs>
          </w:pPr>
          <w:r>
            <w:t>Student</w:t>
          </w:r>
          <w:r>
            <w:rPr>
              <w:spacing w:val="-7"/>
            </w:rPr>
            <w:t xml:space="preserve"> </w:t>
          </w:r>
          <w:r>
            <w:rPr>
              <w:spacing w:val="-2"/>
            </w:rPr>
            <w:t>Enrollments</w:t>
          </w:r>
          <w:r>
            <w:tab/>
          </w:r>
          <w:r>
            <w:rPr>
              <w:spacing w:val="-10"/>
            </w:rPr>
            <w:t>5</w:t>
          </w:r>
        </w:p>
        <w:p w14:paraId="2209A187" w14:textId="77777777" w:rsidR="005169E0" w:rsidRDefault="008843C0">
          <w:pPr>
            <w:pStyle w:val="TOC2"/>
            <w:numPr>
              <w:ilvl w:val="1"/>
              <w:numId w:val="3"/>
            </w:numPr>
            <w:tabs>
              <w:tab w:val="left" w:pos="1061"/>
            </w:tabs>
          </w:pPr>
          <w:r>
            <w:t>Courses</w:t>
          </w:r>
          <w:r>
            <w:rPr>
              <w:spacing w:val="-4"/>
            </w:rPr>
            <w:t xml:space="preserve"> </w:t>
          </w:r>
          <w:r>
            <w:t>in</w:t>
          </w:r>
          <w:r>
            <w:rPr>
              <w:spacing w:val="-5"/>
            </w:rPr>
            <w:t xml:space="preserve"> </w:t>
          </w:r>
          <w:r>
            <w:t>Disciplines</w:t>
          </w:r>
          <w:r>
            <w:rPr>
              <w:spacing w:val="-4"/>
            </w:rPr>
            <w:t xml:space="preserve"> </w:t>
          </w:r>
          <w:r>
            <w:t>Other</w:t>
          </w:r>
          <w:r>
            <w:rPr>
              <w:spacing w:val="-1"/>
            </w:rPr>
            <w:t xml:space="preserve"> </w:t>
          </w:r>
          <w:r>
            <w:t>than</w:t>
          </w:r>
          <w:r>
            <w:rPr>
              <w:spacing w:val="-5"/>
            </w:rPr>
            <w:t xml:space="preserve"> </w:t>
          </w:r>
          <w:r>
            <w:t>Language,</w:t>
          </w:r>
          <w:r>
            <w:rPr>
              <w:spacing w:val="-5"/>
            </w:rPr>
            <w:t xml:space="preserve"> </w:t>
          </w:r>
          <w:r>
            <w:rPr>
              <w:spacing w:val="-2"/>
            </w:rPr>
            <w:t>Linguistics,</w:t>
          </w:r>
        </w:p>
        <w:p w14:paraId="2209A188" w14:textId="77777777" w:rsidR="005169E0" w:rsidRDefault="008843C0">
          <w:pPr>
            <w:pStyle w:val="TOC3"/>
            <w:tabs>
              <w:tab w:val="left" w:pos="8743"/>
            </w:tabs>
          </w:pPr>
          <w:r>
            <w:t>or</w:t>
          </w:r>
          <w:r>
            <w:rPr>
              <w:spacing w:val="-10"/>
            </w:rPr>
            <w:t xml:space="preserve"> </w:t>
          </w:r>
          <w:r>
            <w:t>Literature</w:t>
          </w:r>
          <w:r>
            <w:rPr>
              <w:spacing w:val="-12"/>
            </w:rPr>
            <w:t xml:space="preserve"> </w:t>
          </w:r>
          <w:r>
            <w:t>Offered</w:t>
          </w:r>
          <w:r>
            <w:rPr>
              <w:spacing w:val="-6"/>
            </w:rPr>
            <w:t xml:space="preserve"> </w:t>
          </w:r>
          <w:r>
            <w:t>in</w:t>
          </w:r>
          <w:r>
            <w:rPr>
              <w:spacing w:val="-9"/>
            </w:rPr>
            <w:t xml:space="preserve"> </w:t>
          </w:r>
          <w:r>
            <w:t>Appropriate</w:t>
          </w:r>
          <w:r>
            <w:rPr>
              <w:spacing w:val="-12"/>
            </w:rPr>
            <w:t xml:space="preserve"> </w:t>
          </w:r>
          <w:r>
            <w:t>Foreign</w:t>
          </w:r>
          <w:r>
            <w:rPr>
              <w:spacing w:val="-10"/>
            </w:rPr>
            <w:t xml:space="preserve"> </w:t>
          </w:r>
          <w:r>
            <w:rPr>
              <w:spacing w:val="-2"/>
            </w:rPr>
            <w:t>Languages</w:t>
          </w:r>
          <w:r>
            <w:tab/>
          </w:r>
          <w:r>
            <w:rPr>
              <w:spacing w:val="-10"/>
            </w:rPr>
            <w:t>6</w:t>
          </w:r>
        </w:p>
        <w:p w14:paraId="2209A189" w14:textId="77777777" w:rsidR="005169E0" w:rsidRDefault="008843C0">
          <w:pPr>
            <w:pStyle w:val="TOC2"/>
            <w:numPr>
              <w:ilvl w:val="1"/>
              <w:numId w:val="3"/>
            </w:numPr>
            <w:tabs>
              <w:tab w:val="left" w:pos="1061"/>
              <w:tab w:val="left" w:pos="8743"/>
            </w:tabs>
          </w:pPr>
          <w:r>
            <w:t>Number</w:t>
          </w:r>
          <w:r>
            <w:rPr>
              <w:spacing w:val="-3"/>
            </w:rPr>
            <w:t xml:space="preserve"> </w:t>
          </w:r>
          <w:r>
            <w:t>of</w:t>
          </w:r>
          <w:r>
            <w:rPr>
              <w:spacing w:val="-3"/>
            </w:rPr>
            <w:t xml:space="preserve"> </w:t>
          </w:r>
          <w:r>
            <w:t>Language</w:t>
          </w:r>
          <w:r>
            <w:rPr>
              <w:spacing w:val="-4"/>
            </w:rPr>
            <w:t xml:space="preserve"> </w:t>
          </w:r>
          <w:r>
            <w:t>Faculty</w:t>
          </w:r>
          <w:r>
            <w:rPr>
              <w:spacing w:val="1"/>
            </w:rPr>
            <w:t xml:space="preserve"> </w:t>
          </w:r>
          <w:r>
            <w:t>and</w:t>
          </w:r>
          <w:r>
            <w:rPr>
              <w:spacing w:val="-2"/>
            </w:rPr>
            <w:t xml:space="preserve"> </w:t>
          </w:r>
          <w:r>
            <w:t>Exposure</w:t>
          </w:r>
          <w:r>
            <w:rPr>
              <w:spacing w:val="-5"/>
            </w:rPr>
            <w:t xml:space="preserve"> </w:t>
          </w:r>
          <w:r>
            <w:t>to</w:t>
          </w:r>
          <w:r>
            <w:rPr>
              <w:spacing w:val="-2"/>
            </w:rPr>
            <w:t xml:space="preserve"> </w:t>
          </w:r>
          <w:r>
            <w:t>Pedagogy</w:t>
          </w:r>
          <w:r>
            <w:rPr>
              <w:spacing w:val="-3"/>
            </w:rPr>
            <w:t xml:space="preserve"> </w:t>
          </w:r>
          <w:r>
            <w:rPr>
              <w:spacing w:val="-2"/>
            </w:rPr>
            <w:t>Training</w:t>
          </w:r>
          <w:r>
            <w:tab/>
          </w:r>
          <w:r>
            <w:rPr>
              <w:spacing w:val="-10"/>
            </w:rPr>
            <w:t>7</w:t>
          </w:r>
        </w:p>
        <w:p w14:paraId="2209A18A" w14:textId="77777777" w:rsidR="005169E0" w:rsidRDefault="008843C0">
          <w:pPr>
            <w:pStyle w:val="TOC2"/>
            <w:numPr>
              <w:ilvl w:val="1"/>
              <w:numId w:val="3"/>
            </w:numPr>
            <w:tabs>
              <w:tab w:val="left" w:pos="1061"/>
              <w:tab w:val="left" w:pos="8743"/>
            </w:tabs>
          </w:pPr>
          <w:r>
            <w:t>Performance-Based</w:t>
          </w:r>
          <w:r>
            <w:rPr>
              <w:spacing w:val="-5"/>
            </w:rPr>
            <w:t xml:space="preserve"> </w:t>
          </w:r>
          <w:r>
            <w:t>Instruction</w:t>
          </w:r>
          <w:r>
            <w:rPr>
              <w:spacing w:val="-1"/>
            </w:rPr>
            <w:t xml:space="preserve"> </w:t>
          </w:r>
          <w:r>
            <w:t>in</w:t>
          </w:r>
          <w:r>
            <w:rPr>
              <w:spacing w:val="-5"/>
            </w:rPr>
            <w:t xml:space="preserve"> </w:t>
          </w:r>
          <w:r>
            <w:t>Use</w:t>
          </w:r>
          <w:r>
            <w:rPr>
              <w:spacing w:val="-6"/>
            </w:rPr>
            <w:t xml:space="preserve"> </w:t>
          </w:r>
          <w:r>
            <w:t>and</w:t>
          </w:r>
          <w:r>
            <w:rPr>
              <w:spacing w:val="-4"/>
            </w:rPr>
            <w:t xml:space="preserve"> </w:t>
          </w:r>
          <w:r>
            <w:t>Being</w:t>
          </w:r>
          <w:r>
            <w:rPr>
              <w:spacing w:val="-1"/>
            </w:rPr>
            <w:t xml:space="preserve"> </w:t>
          </w:r>
          <w:r>
            <w:rPr>
              <w:spacing w:val="-2"/>
            </w:rPr>
            <w:t>Developed</w:t>
          </w:r>
          <w:r>
            <w:tab/>
          </w:r>
          <w:r>
            <w:rPr>
              <w:spacing w:val="-10"/>
            </w:rPr>
            <w:t>8</w:t>
          </w:r>
        </w:p>
        <w:p w14:paraId="2209A18B" w14:textId="77777777" w:rsidR="005169E0" w:rsidRDefault="008843C0">
          <w:pPr>
            <w:pStyle w:val="TOC2"/>
            <w:numPr>
              <w:ilvl w:val="1"/>
              <w:numId w:val="3"/>
            </w:numPr>
            <w:tabs>
              <w:tab w:val="left" w:pos="1061"/>
              <w:tab w:val="left" w:pos="8743"/>
            </w:tabs>
            <w:spacing w:line="482" w:lineRule="auto"/>
            <w:ind w:left="1541" w:right="875" w:hanging="720"/>
          </w:pPr>
          <w:r>
            <w:t xml:space="preserve">Resources for Language Teaching and Practice and Language Proficiency </w:t>
          </w:r>
          <w:r>
            <w:rPr>
              <w:spacing w:val="-2"/>
            </w:rPr>
            <w:t>Requirements</w:t>
          </w:r>
          <w:r>
            <w:tab/>
          </w:r>
          <w:r>
            <w:rPr>
              <w:spacing w:val="-10"/>
            </w:rPr>
            <w:t>9</w:t>
          </w:r>
        </w:p>
        <w:p w14:paraId="2209A18C" w14:textId="77777777" w:rsidR="005169E0" w:rsidRDefault="008843C0">
          <w:pPr>
            <w:pStyle w:val="TOC1"/>
            <w:numPr>
              <w:ilvl w:val="0"/>
              <w:numId w:val="3"/>
            </w:numPr>
            <w:tabs>
              <w:tab w:val="left" w:pos="396"/>
              <w:tab w:val="left" w:pos="8623"/>
            </w:tabs>
            <w:spacing w:before="6"/>
            <w:ind w:hanging="296"/>
            <w:rPr>
              <w:b w:val="0"/>
            </w:rPr>
          </w:pPr>
          <w:hyperlink w:anchor="_TOC_250007" w:history="1">
            <w:r>
              <w:t>Quality</w:t>
            </w:r>
            <w:r>
              <w:rPr>
                <w:spacing w:val="-9"/>
              </w:rPr>
              <w:t xml:space="preserve"> </w:t>
            </w:r>
            <w:r>
              <w:t>of</w:t>
            </w:r>
            <w:r>
              <w:rPr>
                <w:spacing w:val="-7"/>
              </w:rPr>
              <w:t xml:space="preserve"> </w:t>
            </w:r>
            <w:r>
              <w:t>Non-Language</w:t>
            </w:r>
            <w:r>
              <w:rPr>
                <w:spacing w:val="-9"/>
              </w:rPr>
              <w:t xml:space="preserve"> </w:t>
            </w:r>
            <w:r>
              <w:t>Instructional</w:t>
            </w:r>
            <w:r>
              <w:rPr>
                <w:spacing w:val="-8"/>
              </w:rPr>
              <w:t xml:space="preserve"> </w:t>
            </w:r>
            <w:r>
              <w:rPr>
                <w:spacing w:val="-2"/>
              </w:rPr>
              <w:t>Program</w:t>
            </w:r>
            <w:r>
              <w:tab/>
            </w:r>
            <w:r>
              <w:rPr>
                <w:b w:val="0"/>
                <w:spacing w:val="-5"/>
              </w:rPr>
              <w:t>10</w:t>
            </w:r>
          </w:hyperlink>
        </w:p>
        <w:p w14:paraId="2209A18D" w14:textId="77777777" w:rsidR="005169E0" w:rsidRDefault="008843C0">
          <w:pPr>
            <w:pStyle w:val="TOC2"/>
            <w:numPr>
              <w:ilvl w:val="1"/>
              <w:numId w:val="3"/>
            </w:numPr>
            <w:tabs>
              <w:tab w:val="left" w:pos="1061"/>
              <w:tab w:val="left" w:pos="8623"/>
            </w:tabs>
          </w:pPr>
          <w:r>
            <w:t>Quality</w:t>
          </w:r>
          <w:r>
            <w:rPr>
              <w:spacing w:val="-3"/>
            </w:rPr>
            <w:t xml:space="preserve"> </w:t>
          </w:r>
          <w:r>
            <w:t>and</w:t>
          </w:r>
          <w:r>
            <w:rPr>
              <w:spacing w:val="2"/>
            </w:rPr>
            <w:t xml:space="preserve"> </w:t>
          </w:r>
          <w:r>
            <w:t>Extent</w:t>
          </w:r>
          <w:r>
            <w:rPr>
              <w:spacing w:val="-5"/>
            </w:rPr>
            <w:t xml:space="preserve"> </w:t>
          </w:r>
          <w:r>
            <w:t>of</w:t>
          </w:r>
          <w:r>
            <w:rPr>
              <w:spacing w:val="-2"/>
            </w:rPr>
            <w:t xml:space="preserve"> </w:t>
          </w:r>
          <w:r>
            <w:t>Course</w:t>
          </w:r>
          <w:r>
            <w:rPr>
              <w:spacing w:val="-4"/>
            </w:rPr>
            <w:t xml:space="preserve"> </w:t>
          </w:r>
          <w:r>
            <w:rPr>
              <w:spacing w:val="-2"/>
            </w:rPr>
            <w:t>Offerings</w:t>
          </w:r>
          <w:r>
            <w:tab/>
          </w:r>
          <w:r>
            <w:rPr>
              <w:spacing w:val="-5"/>
            </w:rPr>
            <w:t>11</w:t>
          </w:r>
        </w:p>
        <w:p w14:paraId="2209A18E" w14:textId="77777777" w:rsidR="005169E0" w:rsidRDefault="008843C0">
          <w:pPr>
            <w:pStyle w:val="TOC2"/>
            <w:numPr>
              <w:ilvl w:val="1"/>
              <w:numId w:val="3"/>
            </w:numPr>
            <w:tabs>
              <w:tab w:val="left" w:pos="1061"/>
              <w:tab w:val="left" w:pos="8638"/>
            </w:tabs>
            <w:spacing w:before="280" w:after="20"/>
          </w:pPr>
          <w:r>
            <w:t>Depth</w:t>
          </w:r>
          <w:r>
            <w:rPr>
              <w:spacing w:val="-3"/>
            </w:rPr>
            <w:t xml:space="preserve"> </w:t>
          </w:r>
          <w:r>
            <w:t>of</w:t>
          </w:r>
          <w:r>
            <w:rPr>
              <w:spacing w:val="-3"/>
            </w:rPr>
            <w:t xml:space="preserve"> </w:t>
          </w:r>
          <w:r>
            <w:t>Specialized</w:t>
          </w:r>
          <w:r>
            <w:rPr>
              <w:spacing w:val="-3"/>
            </w:rPr>
            <w:t xml:space="preserve"> </w:t>
          </w:r>
          <w:r>
            <w:t>Course</w:t>
          </w:r>
          <w:r>
            <w:rPr>
              <w:spacing w:val="-4"/>
            </w:rPr>
            <w:t xml:space="preserve"> </w:t>
          </w:r>
          <w:r>
            <w:t>Coverage in</w:t>
          </w:r>
          <w:r>
            <w:rPr>
              <w:spacing w:val="-3"/>
            </w:rPr>
            <w:t xml:space="preserve"> </w:t>
          </w:r>
          <w:r>
            <w:t>More</w:t>
          </w:r>
          <w:r>
            <w:rPr>
              <w:spacing w:val="-1"/>
            </w:rPr>
            <w:t xml:space="preserve"> </w:t>
          </w:r>
          <w:r>
            <w:t>Than</w:t>
          </w:r>
          <w:r>
            <w:rPr>
              <w:spacing w:val="-3"/>
            </w:rPr>
            <w:t xml:space="preserve"> </w:t>
          </w:r>
          <w:r>
            <w:t>One</w:t>
          </w:r>
          <w:r>
            <w:rPr>
              <w:spacing w:val="-5"/>
            </w:rPr>
            <w:t xml:space="preserve"> </w:t>
          </w:r>
          <w:r>
            <w:rPr>
              <w:spacing w:val="-2"/>
            </w:rPr>
            <w:t>Discipline</w:t>
          </w:r>
          <w:r>
            <w:tab/>
          </w:r>
          <w:r>
            <w:rPr>
              <w:spacing w:val="-5"/>
            </w:rPr>
            <w:t>12</w:t>
          </w:r>
        </w:p>
        <w:p w14:paraId="2209A18F" w14:textId="77777777" w:rsidR="005169E0" w:rsidRDefault="008843C0">
          <w:pPr>
            <w:pStyle w:val="TOC2"/>
            <w:numPr>
              <w:ilvl w:val="1"/>
              <w:numId w:val="3"/>
            </w:numPr>
            <w:tabs>
              <w:tab w:val="left" w:pos="1061"/>
              <w:tab w:val="right" w:pos="8983"/>
            </w:tabs>
            <w:spacing w:before="61"/>
          </w:pPr>
          <w:r>
            <w:lastRenderedPageBreak/>
            <w:t>Pedagogy</w:t>
          </w:r>
          <w:r>
            <w:rPr>
              <w:spacing w:val="-4"/>
            </w:rPr>
            <w:t xml:space="preserve"> </w:t>
          </w:r>
          <w:r>
            <w:t>Training</w:t>
          </w:r>
          <w:r>
            <w:rPr>
              <w:spacing w:val="-4"/>
            </w:rPr>
            <w:t xml:space="preserve"> </w:t>
          </w:r>
          <w:r>
            <w:t>for</w:t>
          </w:r>
          <w:r>
            <w:rPr>
              <w:spacing w:val="-4"/>
            </w:rPr>
            <w:t xml:space="preserve"> </w:t>
          </w:r>
          <w:r>
            <w:t>Teaching Faculty</w:t>
          </w:r>
          <w:r>
            <w:rPr>
              <w:spacing w:val="-4"/>
            </w:rPr>
            <w:t xml:space="preserve"> </w:t>
          </w:r>
          <w:r>
            <w:t>and</w:t>
          </w:r>
          <w:r>
            <w:rPr>
              <w:spacing w:val="-4"/>
            </w:rPr>
            <w:t xml:space="preserve"> </w:t>
          </w:r>
          <w:r>
            <w:t>Instructional</w:t>
          </w:r>
          <w:r>
            <w:rPr>
              <w:spacing w:val="-6"/>
            </w:rPr>
            <w:t xml:space="preserve"> </w:t>
          </w:r>
          <w:r>
            <w:rPr>
              <w:spacing w:val="-2"/>
            </w:rPr>
            <w:t>Assistants</w:t>
          </w:r>
          <w:r>
            <w:tab/>
          </w:r>
          <w:r>
            <w:rPr>
              <w:spacing w:val="-5"/>
            </w:rPr>
            <w:t>14</w:t>
          </w:r>
        </w:p>
        <w:p w14:paraId="2209A190" w14:textId="77777777" w:rsidR="005169E0" w:rsidRDefault="008843C0">
          <w:pPr>
            <w:pStyle w:val="TOC2"/>
            <w:numPr>
              <w:ilvl w:val="1"/>
              <w:numId w:val="3"/>
            </w:numPr>
            <w:tabs>
              <w:tab w:val="left" w:pos="1061"/>
              <w:tab w:val="right" w:pos="8983"/>
            </w:tabs>
          </w:pPr>
          <w:r>
            <w:t>Interdisciplinary</w:t>
          </w:r>
          <w:r>
            <w:rPr>
              <w:spacing w:val="-7"/>
            </w:rPr>
            <w:t xml:space="preserve"> </w:t>
          </w:r>
          <w:r>
            <w:t>Course</w:t>
          </w:r>
          <w:r>
            <w:rPr>
              <w:spacing w:val="-8"/>
            </w:rPr>
            <w:t xml:space="preserve"> </w:t>
          </w:r>
          <w:r>
            <w:t>Offerings</w:t>
          </w:r>
          <w:r>
            <w:rPr>
              <w:spacing w:val="-6"/>
            </w:rPr>
            <w:t xml:space="preserve"> </w:t>
          </w:r>
          <w:r>
            <w:t>for</w:t>
          </w:r>
          <w:r>
            <w:rPr>
              <w:spacing w:val="-6"/>
            </w:rPr>
            <w:t xml:space="preserve"> </w:t>
          </w:r>
          <w:r>
            <w:t>Undergraduate</w:t>
          </w:r>
          <w:r>
            <w:rPr>
              <w:spacing w:val="-8"/>
            </w:rPr>
            <w:t xml:space="preserve"> </w:t>
          </w:r>
          <w:r>
            <w:t>and</w:t>
          </w:r>
          <w:r>
            <w:rPr>
              <w:spacing w:val="-3"/>
            </w:rPr>
            <w:t xml:space="preserve"> </w:t>
          </w:r>
          <w:r>
            <w:t>Graduate</w:t>
          </w:r>
          <w:r>
            <w:rPr>
              <w:spacing w:val="-9"/>
            </w:rPr>
            <w:t xml:space="preserve"> </w:t>
          </w:r>
          <w:r>
            <w:rPr>
              <w:spacing w:val="-2"/>
            </w:rPr>
            <w:t>Students</w:t>
          </w:r>
          <w:r>
            <w:tab/>
          </w:r>
          <w:r>
            <w:rPr>
              <w:spacing w:val="-5"/>
            </w:rPr>
            <w:t>14</w:t>
          </w:r>
        </w:p>
        <w:p w14:paraId="2209A191" w14:textId="77777777" w:rsidR="005169E0" w:rsidRDefault="008843C0">
          <w:pPr>
            <w:pStyle w:val="TOC1"/>
            <w:numPr>
              <w:ilvl w:val="0"/>
              <w:numId w:val="3"/>
            </w:numPr>
            <w:tabs>
              <w:tab w:val="left" w:pos="456"/>
              <w:tab w:val="right" w:pos="8984"/>
            </w:tabs>
            <w:spacing w:before="280"/>
            <w:ind w:left="456" w:hanging="356"/>
            <w:rPr>
              <w:b w:val="0"/>
            </w:rPr>
          </w:pPr>
          <w:hyperlink w:anchor="_TOC_250006" w:history="1">
            <w:r>
              <w:t>Quality</w:t>
            </w:r>
            <w:r>
              <w:rPr>
                <w:spacing w:val="-7"/>
              </w:rPr>
              <w:t xml:space="preserve"> </w:t>
            </w:r>
            <w:r>
              <w:t>of</w:t>
            </w:r>
            <w:r>
              <w:rPr>
                <w:spacing w:val="-7"/>
              </w:rPr>
              <w:t xml:space="preserve"> </w:t>
            </w:r>
            <w:r>
              <w:t>Curriculum</w:t>
            </w:r>
            <w:r>
              <w:rPr>
                <w:spacing w:val="-7"/>
              </w:rPr>
              <w:t xml:space="preserve"> </w:t>
            </w:r>
            <w:r>
              <w:rPr>
                <w:spacing w:val="-2"/>
              </w:rPr>
              <w:t>Design</w:t>
            </w:r>
            <w:r>
              <w:tab/>
            </w:r>
            <w:r>
              <w:rPr>
                <w:b w:val="0"/>
                <w:spacing w:val="-5"/>
              </w:rPr>
              <w:t>16</w:t>
            </w:r>
          </w:hyperlink>
        </w:p>
        <w:p w14:paraId="2209A192" w14:textId="77777777" w:rsidR="005169E0" w:rsidRDefault="008843C0">
          <w:pPr>
            <w:pStyle w:val="TOC2"/>
            <w:numPr>
              <w:ilvl w:val="1"/>
              <w:numId w:val="3"/>
            </w:numPr>
            <w:tabs>
              <w:tab w:val="left" w:pos="1061"/>
              <w:tab w:val="right" w:pos="8983"/>
            </w:tabs>
            <w:spacing w:before="284"/>
          </w:pPr>
          <w:r>
            <w:t>Undergraduate</w:t>
          </w:r>
          <w:r>
            <w:rPr>
              <w:spacing w:val="-7"/>
            </w:rPr>
            <w:t xml:space="preserve"> </w:t>
          </w:r>
          <w:r>
            <w:t>Degree</w:t>
          </w:r>
          <w:r>
            <w:rPr>
              <w:spacing w:val="-6"/>
            </w:rPr>
            <w:t xml:space="preserve"> </w:t>
          </w:r>
          <w:r>
            <w:rPr>
              <w:spacing w:val="-2"/>
            </w:rPr>
            <w:t>Program</w:t>
          </w:r>
          <w:r>
            <w:tab/>
          </w:r>
          <w:r>
            <w:rPr>
              <w:spacing w:val="-5"/>
            </w:rPr>
            <w:t>16</w:t>
          </w:r>
        </w:p>
        <w:p w14:paraId="2209A193" w14:textId="77777777" w:rsidR="005169E0" w:rsidRDefault="008843C0">
          <w:pPr>
            <w:pStyle w:val="TOC2"/>
            <w:numPr>
              <w:ilvl w:val="1"/>
              <w:numId w:val="3"/>
            </w:numPr>
            <w:tabs>
              <w:tab w:val="left" w:pos="1061"/>
              <w:tab w:val="right" w:pos="8983"/>
            </w:tabs>
          </w:pPr>
          <w:r>
            <w:t>Academic</w:t>
          </w:r>
          <w:r>
            <w:rPr>
              <w:spacing w:val="-5"/>
            </w:rPr>
            <w:t xml:space="preserve"> </w:t>
          </w:r>
          <w:r>
            <w:t>and</w:t>
          </w:r>
          <w:r>
            <w:rPr>
              <w:spacing w:val="-3"/>
            </w:rPr>
            <w:t xml:space="preserve"> </w:t>
          </w:r>
          <w:r>
            <w:t>Career</w:t>
          </w:r>
          <w:r>
            <w:rPr>
              <w:spacing w:val="-3"/>
            </w:rPr>
            <w:t xml:space="preserve"> </w:t>
          </w:r>
          <w:r>
            <w:rPr>
              <w:spacing w:val="-2"/>
            </w:rPr>
            <w:t>Advising</w:t>
          </w:r>
          <w:r>
            <w:tab/>
          </w:r>
          <w:r>
            <w:rPr>
              <w:spacing w:val="-5"/>
            </w:rPr>
            <w:t>17</w:t>
          </w:r>
        </w:p>
        <w:p w14:paraId="2209A194" w14:textId="77777777" w:rsidR="005169E0" w:rsidRDefault="008843C0">
          <w:pPr>
            <w:pStyle w:val="TOC2"/>
            <w:numPr>
              <w:ilvl w:val="1"/>
              <w:numId w:val="3"/>
            </w:numPr>
            <w:tabs>
              <w:tab w:val="left" w:pos="1061"/>
              <w:tab w:val="right" w:pos="8983"/>
            </w:tabs>
          </w:pPr>
          <w:r>
            <w:rPr>
              <w:spacing w:val="-2"/>
            </w:rPr>
            <w:t>Graduate</w:t>
          </w:r>
          <w:r>
            <w:rPr>
              <w:spacing w:val="-1"/>
            </w:rPr>
            <w:t xml:space="preserve"> </w:t>
          </w:r>
          <w:r>
            <w:rPr>
              <w:spacing w:val="-2"/>
            </w:rPr>
            <w:t>Training</w:t>
          </w:r>
          <w:r>
            <w:tab/>
          </w:r>
          <w:r>
            <w:rPr>
              <w:spacing w:val="-5"/>
            </w:rPr>
            <w:t>17</w:t>
          </w:r>
        </w:p>
        <w:p w14:paraId="2209A195" w14:textId="77777777" w:rsidR="005169E0" w:rsidRDefault="008843C0">
          <w:pPr>
            <w:pStyle w:val="TOC2"/>
            <w:numPr>
              <w:ilvl w:val="1"/>
              <w:numId w:val="3"/>
            </w:numPr>
            <w:tabs>
              <w:tab w:val="left" w:pos="1061"/>
              <w:tab w:val="right" w:pos="8983"/>
            </w:tabs>
          </w:pPr>
          <w:r>
            <w:t>Study</w:t>
          </w:r>
          <w:r>
            <w:rPr>
              <w:spacing w:val="-6"/>
            </w:rPr>
            <w:t xml:space="preserve"> </w:t>
          </w:r>
          <w:r>
            <w:t>Abroad</w:t>
          </w:r>
          <w:r>
            <w:rPr>
              <w:spacing w:val="-4"/>
            </w:rPr>
            <w:t xml:space="preserve"> </w:t>
          </w:r>
          <w:r>
            <w:t>and</w:t>
          </w:r>
          <w:r>
            <w:rPr>
              <w:spacing w:val="-4"/>
            </w:rPr>
            <w:t xml:space="preserve"> </w:t>
          </w:r>
          <w:r>
            <w:t>Internship</w:t>
          </w:r>
          <w:r>
            <w:rPr>
              <w:spacing w:val="-3"/>
            </w:rPr>
            <w:t xml:space="preserve"> </w:t>
          </w:r>
          <w:r>
            <w:rPr>
              <w:spacing w:val="-2"/>
            </w:rPr>
            <w:t>Programs</w:t>
          </w:r>
          <w:r>
            <w:tab/>
          </w:r>
          <w:r>
            <w:rPr>
              <w:spacing w:val="-5"/>
            </w:rPr>
            <w:t>18</w:t>
          </w:r>
        </w:p>
        <w:p w14:paraId="2209A196" w14:textId="77777777" w:rsidR="005169E0" w:rsidRDefault="008843C0">
          <w:pPr>
            <w:pStyle w:val="TOC2"/>
            <w:numPr>
              <w:ilvl w:val="1"/>
              <w:numId w:val="3"/>
            </w:numPr>
            <w:tabs>
              <w:tab w:val="left" w:pos="1061"/>
              <w:tab w:val="right" w:pos="8983"/>
            </w:tabs>
            <w:spacing w:before="280"/>
          </w:pPr>
          <w:r>
            <w:t>Summer</w:t>
          </w:r>
          <w:r>
            <w:rPr>
              <w:spacing w:val="-5"/>
            </w:rPr>
            <w:t xml:space="preserve"> </w:t>
          </w:r>
          <w:r>
            <w:t>Language</w:t>
          </w:r>
          <w:r>
            <w:rPr>
              <w:spacing w:val="-6"/>
            </w:rPr>
            <w:t xml:space="preserve"> </w:t>
          </w:r>
          <w:r>
            <w:rPr>
              <w:spacing w:val="-2"/>
            </w:rPr>
            <w:t>Programs</w:t>
          </w:r>
          <w:r>
            <w:tab/>
          </w:r>
          <w:r>
            <w:rPr>
              <w:spacing w:val="-5"/>
            </w:rPr>
            <w:t>21</w:t>
          </w:r>
        </w:p>
        <w:p w14:paraId="2209A197" w14:textId="77777777" w:rsidR="005169E0" w:rsidRDefault="008843C0">
          <w:pPr>
            <w:pStyle w:val="TOC1"/>
            <w:numPr>
              <w:ilvl w:val="0"/>
              <w:numId w:val="3"/>
            </w:numPr>
            <w:tabs>
              <w:tab w:val="left" w:pos="381"/>
              <w:tab w:val="right" w:pos="8983"/>
            </w:tabs>
            <w:spacing w:before="284"/>
            <w:ind w:left="380" w:hanging="281"/>
            <w:rPr>
              <w:b w:val="0"/>
            </w:rPr>
          </w:pPr>
          <w:hyperlink w:anchor="_TOC_250005" w:history="1">
            <w:r>
              <w:t>Quality</w:t>
            </w:r>
            <w:r>
              <w:rPr>
                <w:spacing w:val="-4"/>
              </w:rPr>
              <w:t xml:space="preserve"> </w:t>
            </w:r>
            <w:r>
              <w:t>of</w:t>
            </w:r>
            <w:r>
              <w:rPr>
                <w:spacing w:val="-3"/>
              </w:rPr>
              <w:t xml:space="preserve"> </w:t>
            </w:r>
            <w:r>
              <w:t>Staff</w:t>
            </w:r>
            <w:r>
              <w:rPr>
                <w:spacing w:val="-4"/>
              </w:rPr>
              <w:t xml:space="preserve"> </w:t>
            </w:r>
            <w:r>
              <w:rPr>
                <w:spacing w:val="-2"/>
              </w:rPr>
              <w:t>Resources</w:t>
            </w:r>
            <w:r>
              <w:tab/>
            </w:r>
            <w:r>
              <w:rPr>
                <w:b w:val="0"/>
                <w:spacing w:val="-5"/>
              </w:rPr>
              <w:t>21</w:t>
            </w:r>
          </w:hyperlink>
        </w:p>
        <w:p w14:paraId="2209A198" w14:textId="77777777" w:rsidR="005169E0" w:rsidRDefault="008843C0">
          <w:pPr>
            <w:pStyle w:val="TOC2"/>
            <w:numPr>
              <w:ilvl w:val="1"/>
              <w:numId w:val="3"/>
            </w:numPr>
            <w:tabs>
              <w:tab w:val="left" w:pos="1061"/>
              <w:tab w:val="right" w:pos="8984"/>
            </w:tabs>
          </w:pPr>
          <w:r>
            <w:t>Faculty</w:t>
          </w:r>
          <w:r>
            <w:rPr>
              <w:spacing w:val="-6"/>
            </w:rPr>
            <w:t xml:space="preserve"> </w:t>
          </w:r>
          <w:r>
            <w:t>and</w:t>
          </w:r>
          <w:r>
            <w:rPr>
              <w:spacing w:val="-1"/>
            </w:rPr>
            <w:t xml:space="preserve"> </w:t>
          </w:r>
          <w:r>
            <w:t>Teaching</w:t>
          </w:r>
          <w:r>
            <w:rPr>
              <w:spacing w:val="-6"/>
            </w:rPr>
            <w:t xml:space="preserve"> </w:t>
          </w:r>
          <w:r>
            <w:rPr>
              <w:spacing w:val="-2"/>
            </w:rPr>
            <w:t>Staff</w:t>
          </w:r>
          <w:r>
            <w:tab/>
          </w:r>
          <w:r>
            <w:rPr>
              <w:spacing w:val="-5"/>
            </w:rPr>
            <w:t>22</w:t>
          </w:r>
        </w:p>
        <w:p w14:paraId="2209A199" w14:textId="77777777" w:rsidR="005169E0" w:rsidRDefault="008843C0">
          <w:pPr>
            <w:pStyle w:val="TOC2"/>
            <w:numPr>
              <w:ilvl w:val="1"/>
              <w:numId w:val="3"/>
            </w:numPr>
            <w:tabs>
              <w:tab w:val="left" w:pos="1061"/>
              <w:tab w:val="right" w:pos="8983"/>
            </w:tabs>
          </w:pPr>
          <w:r>
            <w:t>Administration</w:t>
          </w:r>
          <w:r>
            <w:rPr>
              <w:spacing w:val="-5"/>
            </w:rPr>
            <w:t xml:space="preserve"> </w:t>
          </w:r>
          <w:r>
            <w:t>of</w:t>
          </w:r>
          <w:r>
            <w:rPr>
              <w:spacing w:val="-5"/>
            </w:rPr>
            <w:t xml:space="preserve"> </w:t>
          </w:r>
          <w:r>
            <w:rPr>
              <w:spacing w:val="-4"/>
            </w:rPr>
            <w:t>CEAS</w:t>
          </w:r>
          <w:r>
            <w:tab/>
          </w:r>
          <w:r>
            <w:rPr>
              <w:spacing w:val="-5"/>
            </w:rPr>
            <w:t>24</w:t>
          </w:r>
        </w:p>
        <w:p w14:paraId="2209A19A" w14:textId="77777777" w:rsidR="005169E0" w:rsidRDefault="008843C0">
          <w:pPr>
            <w:pStyle w:val="TOC2"/>
            <w:numPr>
              <w:ilvl w:val="1"/>
              <w:numId w:val="3"/>
            </w:numPr>
            <w:tabs>
              <w:tab w:val="left" w:pos="1061"/>
              <w:tab w:val="right" w:pos="8983"/>
            </w:tabs>
          </w:pPr>
          <w:r>
            <w:t>Equal</w:t>
          </w:r>
          <w:r>
            <w:rPr>
              <w:spacing w:val="-7"/>
            </w:rPr>
            <w:t xml:space="preserve"> </w:t>
          </w:r>
          <w:r>
            <w:t>Access</w:t>
          </w:r>
          <w:r>
            <w:rPr>
              <w:spacing w:val="-4"/>
            </w:rPr>
            <w:t xml:space="preserve"> </w:t>
          </w:r>
          <w:r>
            <w:t>of</w:t>
          </w:r>
          <w:r>
            <w:rPr>
              <w:spacing w:val="-5"/>
            </w:rPr>
            <w:t xml:space="preserve"> </w:t>
          </w:r>
          <w:r>
            <w:t>Underrepresented</w:t>
          </w:r>
          <w:r>
            <w:rPr>
              <w:spacing w:val="-1"/>
            </w:rPr>
            <w:t xml:space="preserve"> </w:t>
          </w:r>
          <w:r>
            <w:rPr>
              <w:spacing w:val="-2"/>
            </w:rPr>
            <w:t>Groups</w:t>
          </w:r>
          <w:r>
            <w:tab/>
          </w:r>
          <w:r>
            <w:rPr>
              <w:spacing w:val="-5"/>
            </w:rPr>
            <w:t>25</w:t>
          </w:r>
        </w:p>
        <w:p w14:paraId="2209A19B" w14:textId="77777777" w:rsidR="005169E0" w:rsidRDefault="008843C0">
          <w:pPr>
            <w:pStyle w:val="TOC1"/>
            <w:numPr>
              <w:ilvl w:val="0"/>
              <w:numId w:val="3"/>
            </w:numPr>
            <w:tabs>
              <w:tab w:val="left" w:pos="366"/>
              <w:tab w:val="right" w:pos="8983"/>
            </w:tabs>
            <w:ind w:left="365" w:hanging="266"/>
            <w:rPr>
              <w:b w:val="0"/>
            </w:rPr>
          </w:pPr>
          <w:r>
            <w:t>Strength</w:t>
          </w:r>
          <w:r>
            <w:rPr>
              <w:spacing w:val="-4"/>
            </w:rPr>
            <w:t xml:space="preserve"> </w:t>
          </w:r>
          <w:r>
            <w:t>of</w:t>
          </w:r>
          <w:r>
            <w:rPr>
              <w:spacing w:val="-4"/>
            </w:rPr>
            <w:t xml:space="preserve"> </w:t>
          </w:r>
          <w:r>
            <w:t>the</w:t>
          </w:r>
          <w:r>
            <w:rPr>
              <w:spacing w:val="-6"/>
            </w:rPr>
            <w:t xml:space="preserve"> </w:t>
          </w:r>
          <w:r>
            <w:rPr>
              <w:spacing w:val="-2"/>
            </w:rPr>
            <w:t>Library</w:t>
          </w:r>
          <w:r>
            <w:tab/>
          </w:r>
          <w:r>
            <w:rPr>
              <w:b w:val="0"/>
              <w:spacing w:val="-5"/>
            </w:rPr>
            <w:t>26</w:t>
          </w:r>
        </w:p>
        <w:p w14:paraId="2209A19C" w14:textId="77777777" w:rsidR="005169E0" w:rsidRDefault="008843C0">
          <w:pPr>
            <w:pStyle w:val="TOC2"/>
            <w:numPr>
              <w:ilvl w:val="1"/>
              <w:numId w:val="3"/>
            </w:numPr>
            <w:tabs>
              <w:tab w:val="left" w:pos="1061"/>
              <w:tab w:val="right" w:pos="8983"/>
            </w:tabs>
            <w:spacing w:before="285"/>
          </w:pPr>
          <w:r>
            <w:t>Strength</w:t>
          </w:r>
          <w:r>
            <w:rPr>
              <w:spacing w:val="-4"/>
            </w:rPr>
            <w:t xml:space="preserve"> </w:t>
          </w:r>
          <w:r>
            <w:t>of</w:t>
          </w:r>
          <w:r>
            <w:rPr>
              <w:spacing w:val="-3"/>
            </w:rPr>
            <w:t xml:space="preserve"> </w:t>
          </w:r>
          <w:r>
            <w:rPr>
              <w:spacing w:val="-2"/>
            </w:rPr>
            <w:t>Holdings</w:t>
          </w:r>
          <w:r>
            <w:tab/>
          </w:r>
          <w:r>
            <w:rPr>
              <w:spacing w:val="-7"/>
            </w:rPr>
            <w:t>26</w:t>
          </w:r>
        </w:p>
        <w:p w14:paraId="2209A19D" w14:textId="77777777" w:rsidR="005169E0" w:rsidRDefault="008843C0">
          <w:pPr>
            <w:pStyle w:val="TOC2"/>
            <w:numPr>
              <w:ilvl w:val="1"/>
              <w:numId w:val="3"/>
            </w:numPr>
            <w:tabs>
              <w:tab w:val="left" w:pos="1061"/>
              <w:tab w:val="right" w:pos="8983"/>
            </w:tabs>
          </w:pPr>
          <w:r>
            <w:t>Institutional</w:t>
          </w:r>
          <w:r>
            <w:rPr>
              <w:spacing w:val="-12"/>
            </w:rPr>
            <w:t xml:space="preserve"> </w:t>
          </w:r>
          <w:r>
            <w:rPr>
              <w:spacing w:val="-2"/>
            </w:rPr>
            <w:t>Support</w:t>
          </w:r>
          <w:r>
            <w:tab/>
          </w:r>
          <w:r>
            <w:rPr>
              <w:spacing w:val="-7"/>
            </w:rPr>
            <w:t>27</w:t>
          </w:r>
        </w:p>
        <w:p w14:paraId="2209A19E" w14:textId="77777777" w:rsidR="005169E0" w:rsidRDefault="008843C0">
          <w:pPr>
            <w:pStyle w:val="TOC2"/>
            <w:numPr>
              <w:ilvl w:val="1"/>
              <w:numId w:val="3"/>
            </w:numPr>
            <w:tabs>
              <w:tab w:val="left" w:pos="1061"/>
              <w:tab w:val="right" w:pos="8983"/>
            </w:tabs>
          </w:pPr>
          <w:r>
            <w:t>Cooperative</w:t>
          </w:r>
          <w:r>
            <w:rPr>
              <w:spacing w:val="-6"/>
            </w:rPr>
            <w:t xml:space="preserve"> </w:t>
          </w:r>
          <w:r>
            <w:rPr>
              <w:spacing w:val="-2"/>
            </w:rPr>
            <w:t>Arrangements</w:t>
          </w:r>
          <w:r>
            <w:tab/>
          </w:r>
          <w:r>
            <w:rPr>
              <w:spacing w:val="-5"/>
            </w:rPr>
            <w:t>28</w:t>
          </w:r>
        </w:p>
        <w:p w14:paraId="2209A19F" w14:textId="77777777" w:rsidR="005169E0" w:rsidRDefault="008843C0">
          <w:pPr>
            <w:pStyle w:val="TOC1"/>
            <w:numPr>
              <w:ilvl w:val="0"/>
              <w:numId w:val="3"/>
            </w:numPr>
            <w:tabs>
              <w:tab w:val="left" w:pos="406"/>
              <w:tab w:val="right" w:pos="8983"/>
            </w:tabs>
            <w:ind w:left="405" w:hanging="306"/>
            <w:rPr>
              <w:b w:val="0"/>
            </w:rPr>
          </w:pPr>
          <w:hyperlink w:anchor="_TOC_250004" w:history="1">
            <w:r>
              <w:t>Impact</w:t>
            </w:r>
            <w:r>
              <w:rPr>
                <w:spacing w:val="-4"/>
              </w:rPr>
              <w:t xml:space="preserve"> </w:t>
            </w:r>
            <w:r>
              <w:t>and</w:t>
            </w:r>
            <w:r>
              <w:rPr>
                <w:spacing w:val="-3"/>
              </w:rPr>
              <w:t xml:space="preserve"> </w:t>
            </w:r>
            <w:r>
              <w:rPr>
                <w:spacing w:val="-2"/>
              </w:rPr>
              <w:t>Evaluation</w:t>
            </w:r>
            <w:r>
              <w:tab/>
            </w:r>
            <w:r>
              <w:rPr>
                <w:b w:val="0"/>
                <w:spacing w:val="-5"/>
              </w:rPr>
              <w:t>29</w:t>
            </w:r>
          </w:hyperlink>
        </w:p>
        <w:p w14:paraId="2209A1A0" w14:textId="77777777" w:rsidR="005169E0" w:rsidRDefault="008843C0">
          <w:pPr>
            <w:pStyle w:val="TOC2"/>
            <w:numPr>
              <w:ilvl w:val="1"/>
              <w:numId w:val="3"/>
            </w:numPr>
            <w:tabs>
              <w:tab w:val="left" w:pos="1061"/>
              <w:tab w:val="right" w:pos="8983"/>
            </w:tabs>
          </w:pPr>
          <w:r>
            <w:t>Program</w:t>
          </w:r>
          <w:r>
            <w:rPr>
              <w:spacing w:val="-7"/>
            </w:rPr>
            <w:t xml:space="preserve"> </w:t>
          </w:r>
          <w:r>
            <w:t>Impact</w:t>
          </w:r>
          <w:r>
            <w:rPr>
              <w:spacing w:val="-7"/>
            </w:rPr>
            <w:t xml:space="preserve"> </w:t>
          </w:r>
          <w:r>
            <w:t>on</w:t>
          </w:r>
          <w:r>
            <w:rPr>
              <w:spacing w:val="-4"/>
            </w:rPr>
            <w:t xml:space="preserve"> </w:t>
          </w:r>
          <w:r>
            <w:t>University,</w:t>
          </w:r>
          <w:r>
            <w:rPr>
              <w:spacing w:val="-5"/>
            </w:rPr>
            <w:t xml:space="preserve"> </w:t>
          </w:r>
          <w:r>
            <w:t>Community,</w:t>
          </w:r>
          <w:r>
            <w:rPr>
              <w:spacing w:val="-4"/>
            </w:rPr>
            <w:t xml:space="preserve"> </w:t>
          </w:r>
          <w:r>
            <w:t>Region,</w:t>
          </w:r>
          <w:r>
            <w:rPr>
              <w:spacing w:val="-4"/>
            </w:rPr>
            <w:t xml:space="preserve"> </w:t>
          </w:r>
          <w:r>
            <w:t>and</w:t>
          </w:r>
          <w:r>
            <w:rPr>
              <w:spacing w:val="-4"/>
            </w:rPr>
            <w:t xml:space="preserve"> </w:t>
          </w:r>
          <w:r>
            <w:rPr>
              <w:spacing w:val="-2"/>
            </w:rPr>
            <w:t>Nation</w:t>
          </w:r>
          <w:r>
            <w:tab/>
          </w:r>
          <w:r>
            <w:rPr>
              <w:spacing w:val="-5"/>
            </w:rPr>
            <w:t>29</w:t>
          </w:r>
        </w:p>
        <w:p w14:paraId="2209A1A1" w14:textId="77777777" w:rsidR="005169E0" w:rsidRDefault="008843C0">
          <w:pPr>
            <w:pStyle w:val="TOC2"/>
            <w:numPr>
              <w:ilvl w:val="1"/>
              <w:numId w:val="3"/>
            </w:numPr>
            <w:tabs>
              <w:tab w:val="left" w:pos="1061"/>
              <w:tab w:val="right" w:pos="8983"/>
            </w:tabs>
            <w:spacing w:before="284"/>
          </w:pPr>
          <w:r>
            <w:t>Equal</w:t>
          </w:r>
          <w:r>
            <w:rPr>
              <w:spacing w:val="-7"/>
            </w:rPr>
            <w:t xml:space="preserve"> </w:t>
          </w:r>
          <w:r>
            <w:t>Access</w:t>
          </w:r>
          <w:r>
            <w:rPr>
              <w:spacing w:val="-4"/>
            </w:rPr>
            <w:t xml:space="preserve"> </w:t>
          </w:r>
          <w:r>
            <w:t>of</w:t>
          </w:r>
          <w:r>
            <w:rPr>
              <w:spacing w:val="-5"/>
            </w:rPr>
            <w:t xml:space="preserve"> </w:t>
          </w:r>
          <w:r>
            <w:t>Underrepresented</w:t>
          </w:r>
          <w:r>
            <w:rPr>
              <w:spacing w:val="-1"/>
            </w:rPr>
            <w:t xml:space="preserve"> </w:t>
          </w:r>
          <w:r>
            <w:rPr>
              <w:spacing w:val="-2"/>
            </w:rPr>
            <w:t>Groups</w:t>
          </w:r>
          <w:r>
            <w:tab/>
          </w:r>
          <w:r>
            <w:rPr>
              <w:spacing w:val="-5"/>
            </w:rPr>
            <w:t>32</w:t>
          </w:r>
        </w:p>
        <w:p w14:paraId="2209A1A2" w14:textId="77777777" w:rsidR="005169E0" w:rsidRDefault="008843C0">
          <w:pPr>
            <w:pStyle w:val="TOC2"/>
            <w:numPr>
              <w:ilvl w:val="1"/>
              <w:numId w:val="3"/>
            </w:numPr>
            <w:tabs>
              <w:tab w:val="left" w:pos="1061"/>
              <w:tab w:val="right" w:pos="8983"/>
            </w:tabs>
            <w:spacing w:before="280"/>
          </w:pPr>
          <w:r>
            <w:t>Evaluation</w:t>
          </w:r>
          <w:r>
            <w:rPr>
              <w:spacing w:val="-7"/>
            </w:rPr>
            <w:t xml:space="preserve"> </w:t>
          </w:r>
          <w:r>
            <w:rPr>
              <w:spacing w:val="-4"/>
            </w:rPr>
            <w:t>Plan</w:t>
          </w:r>
          <w:r>
            <w:tab/>
          </w:r>
          <w:r>
            <w:rPr>
              <w:spacing w:val="-5"/>
            </w:rPr>
            <w:t>32</w:t>
          </w:r>
        </w:p>
        <w:p w14:paraId="2209A1A3" w14:textId="77777777" w:rsidR="005169E0" w:rsidRDefault="008843C0">
          <w:pPr>
            <w:pStyle w:val="TOC2"/>
            <w:numPr>
              <w:ilvl w:val="1"/>
              <w:numId w:val="3"/>
            </w:numPr>
            <w:tabs>
              <w:tab w:val="left" w:pos="1061"/>
              <w:tab w:val="right" w:pos="8983"/>
            </w:tabs>
          </w:pPr>
          <w:r>
            <w:t>Improvement</w:t>
          </w:r>
          <w:r>
            <w:rPr>
              <w:spacing w:val="-5"/>
            </w:rPr>
            <w:t xml:space="preserve"> </w:t>
          </w:r>
          <w:r>
            <w:t>Based</w:t>
          </w:r>
          <w:r>
            <w:rPr>
              <w:spacing w:val="-2"/>
            </w:rPr>
            <w:t xml:space="preserve"> </w:t>
          </w:r>
          <w:r>
            <w:t>on</w:t>
          </w:r>
          <w:r>
            <w:rPr>
              <w:spacing w:val="-2"/>
            </w:rPr>
            <w:t xml:space="preserve"> </w:t>
          </w:r>
          <w:r>
            <w:t>Recent</w:t>
          </w:r>
          <w:r>
            <w:rPr>
              <w:spacing w:val="-4"/>
            </w:rPr>
            <w:t xml:space="preserve"> </w:t>
          </w:r>
          <w:r>
            <w:rPr>
              <w:spacing w:val="-2"/>
            </w:rPr>
            <w:t>Evaluations</w:t>
          </w:r>
          <w:r>
            <w:tab/>
          </w:r>
          <w:r>
            <w:rPr>
              <w:spacing w:val="-5"/>
            </w:rPr>
            <w:t>34</w:t>
          </w:r>
        </w:p>
        <w:p w14:paraId="2209A1A4" w14:textId="77777777" w:rsidR="005169E0" w:rsidRDefault="008843C0">
          <w:pPr>
            <w:pStyle w:val="TOC2"/>
            <w:numPr>
              <w:ilvl w:val="1"/>
              <w:numId w:val="3"/>
            </w:numPr>
            <w:tabs>
              <w:tab w:val="left" w:pos="1061"/>
              <w:tab w:val="right" w:pos="8983"/>
            </w:tabs>
          </w:pPr>
          <w:r>
            <w:t>National</w:t>
          </w:r>
          <w:r>
            <w:rPr>
              <w:spacing w:val="-6"/>
            </w:rPr>
            <w:t xml:space="preserve"> </w:t>
          </w:r>
          <w:r>
            <w:t>Needs</w:t>
          </w:r>
          <w:r>
            <w:rPr>
              <w:spacing w:val="-3"/>
            </w:rPr>
            <w:t xml:space="preserve"> </w:t>
          </w:r>
          <w:r>
            <w:t>and</w:t>
          </w:r>
          <w:r>
            <w:rPr>
              <w:spacing w:val="-3"/>
            </w:rPr>
            <w:t xml:space="preserve"> </w:t>
          </w:r>
          <w:r>
            <w:t>Dissemination</w:t>
          </w:r>
          <w:r>
            <w:rPr>
              <w:spacing w:val="-4"/>
            </w:rPr>
            <w:t xml:space="preserve"> </w:t>
          </w:r>
          <w:r>
            <w:t>of</w:t>
          </w:r>
          <w:r>
            <w:rPr>
              <w:spacing w:val="-4"/>
            </w:rPr>
            <w:t xml:space="preserve"> </w:t>
          </w:r>
          <w:r>
            <w:t>Information to</w:t>
          </w:r>
          <w:r>
            <w:rPr>
              <w:spacing w:val="-3"/>
            </w:rPr>
            <w:t xml:space="preserve"> </w:t>
          </w:r>
          <w:r>
            <w:t>the</w:t>
          </w:r>
          <w:r>
            <w:rPr>
              <w:spacing w:val="-6"/>
            </w:rPr>
            <w:t xml:space="preserve"> </w:t>
          </w:r>
          <w:r>
            <w:rPr>
              <w:spacing w:val="-2"/>
            </w:rPr>
            <w:t>Public</w:t>
          </w:r>
          <w:r>
            <w:tab/>
          </w:r>
          <w:r>
            <w:rPr>
              <w:spacing w:val="-5"/>
            </w:rPr>
            <w:t>35</w:t>
          </w:r>
        </w:p>
        <w:p w14:paraId="2209A1A5" w14:textId="77777777" w:rsidR="005169E0" w:rsidRDefault="008843C0">
          <w:pPr>
            <w:pStyle w:val="TOC2"/>
            <w:numPr>
              <w:ilvl w:val="1"/>
              <w:numId w:val="3"/>
            </w:numPr>
            <w:tabs>
              <w:tab w:val="left" w:pos="1061"/>
              <w:tab w:val="right" w:pos="8983"/>
            </w:tabs>
            <w:spacing w:before="280" w:after="240"/>
          </w:pPr>
          <w:r>
            <w:t>Placement</w:t>
          </w:r>
          <w:r>
            <w:rPr>
              <w:spacing w:val="-6"/>
            </w:rPr>
            <w:t xml:space="preserve"> </w:t>
          </w:r>
          <w:r>
            <w:t>of</w:t>
          </w:r>
          <w:r>
            <w:rPr>
              <w:spacing w:val="-3"/>
            </w:rPr>
            <w:t xml:space="preserve"> </w:t>
          </w:r>
          <w:r>
            <w:t>Students</w:t>
          </w:r>
          <w:r>
            <w:rPr>
              <w:spacing w:val="-2"/>
            </w:rPr>
            <w:t xml:space="preserve"> </w:t>
          </w:r>
          <w:r>
            <w:t>in</w:t>
          </w:r>
          <w:r>
            <w:rPr>
              <w:spacing w:val="-4"/>
            </w:rPr>
            <w:t xml:space="preserve"> </w:t>
          </w:r>
          <w:r>
            <w:t>Areas</w:t>
          </w:r>
          <w:r>
            <w:rPr>
              <w:spacing w:val="-2"/>
            </w:rPr>
            <w:t xml:space="preserve"> </w:t>
          </w:r>
          <w:r>
            <w:t>of</w:t>
          </w:r>
          <w:r>
            <w:rPr>
              <w:spacing w:val="-4"/>
            </w:rPr>
            <w:t xml:space="preserve"> </w:t>
          </w:r>
          <w:r>
            <w:t>National</w:t>
          </w:r>
          <w:r>
            <w:rPr>
              <w:spacing w:val="-5"/>
            </w:rPr>
            <w:t xml:space="preserve"> </w:t>
          </w:r>
          <w:r>
            <w:rPr>
              <w:spacing w:val="-4"/>
            </w:rPr>
            <w:t>Need</w:t>
          </w:r>
          <w:r>
            <w:tab/>
          </w:r>
          <w:r>
            <w:rPr>
              <w:spacing w:val="-5"/>
            </w:rPr>
            <w:t>36</w:t>
          </w:r>
        </w:p>
        <w:p w14:paraId="2209A1A6" w14:textId="77777777" w:rsidR="005169E0" w:rsidRDefault="008843C0">
          <w:pPr>
            <w:pStyle w:val="TOC2"/>
            <w:numPr>
              <w:ilvl w:val="1"/>
              <w:numId w:val="3"/>
            </w:numPr>
            <w:tabs>
              <w:tab w:val="left" w:pos="1061"/>
              <w:tab w:val="right" w:pos="8983"/>
            </w:tabs>
            <w:spacing w:before="61"/>
          </w:pPr>
          <w:r>
            <w:lastRenderedPageBreak/>
            <w:t>FLAS</w:t>
          </w:r>
          <w:r>
            <w:rPr>
              <w:spacing w:val="-6"/>
            </w:rPr>
            <w:t xml:space="preserve"> </w:t>
          </w:r>
          <w:r>
            <w:t>Evaluation</w:t>
          </w:r>
          <w:r>
            <w:rPr>
              <w:spacing w:val="-2"/>
            </w:rPr>
            <w:t xml:space="preserve"> </w:t>
          </w:r>
          <w:r>
            <w:t>and</w:t>
          </w:r>
          <w:r>
            <w:rPr>
              <w:spacing w:val="-6"/>
            </w:rPr>
            <w:t xml:space="preserve"> </w:t>
          </w:r>
          <w:r>
            <w:t>National</w:t>
          </w:r>
          <w:r>
            <w:rPr>
              <w:spacing w:val="-8"/>
            </w:rPr>
            <w:t xml:space="preserve"> </w:t>
          </w:r>
          <w:r>
            <w:rPr>
              <w:spacing w:val="-4"/>
            </w:rPr>
            <w:t>Needs</w:t>
          </w:r>
          <w:r>
            <w:tab/>
          </w:r>
          <w:r>
            <w:rPr>
              <w:spacing w:val="-5"/>
            </w:rPr>
            <w:t>36</w:t>
          </w:r>
        </w:p>
        <w:p w14:paraId="2209A1A7" w14:textId="77777777" w:rsidR="005169E0" w:rsidRDefault="008843C0">
          <w:pPr>
            <w:pStyle w:val="TOC1"/>
            <w:numPr>
              <w:ilvl w:val="0"/>
              <w:numId w:val="3"/>
            </w:numPr>
            <w:tabs>
              <w:tab w:val="left" w:pos="406"/>
              <w:tab w:val="right" w:pos="8983"/>
            </w:tabs>
            <w:ind w:left="405" w:hanging="306"/>
            <w:rPr>
              <w:b w:val="0"/>
            </w:rPr>
          </w:pPr>
          <w:hyperlink w:anchor="_TOC_250003" w:history="1">
            <w:r>
              <w:t>NRC</w:t>
            </w:r>
            <w:r>
              <w:rPr>
                <w:spacing w:val="-9"/>
              </w:rPr>
              <w:t xml:space="preserve"> </w:t>
            </w:r>
            <w:r>
              <w:t>Outreach</w:t>
            </w:r>
            <w:r>
              <w:rPr>
                <w:spacing w:val="-8"/>
              </w:rPr>
              <w:t xml:space="preserve"> </w:t>
            </w:r>
            <w:r>
              <w:rPr>
                <w:spacing w:val="-2"/>
              </w:rPr>
              <w:t>Activities</w:t>
            </w:r>
            <w:r>
              <w:tab/>
            </w:r>
            <w:r>
              <w:rPr>
                <w:b w:val="0"/>
                <w:spacing w:val="-5"/>
              </w:rPr>
              <w:t>37</w:t>
            </w:r>
          </w:hyperlink>
        </w:p>
        <w:p w14:paraId="2209A1A8" w14:textId="77777777" w:rsidR="005169E0" w:rsidRDefault="008843C0">
          <w:pPr>
            <w:pStyle w:val="TOC2"/>
            <w:numPr>
              <w:ilvl w:val="1"/>
              <w:numId w:val="3"/>
            </w:numPr>
            <w:tabs>
              <w:tab w:val="left" w:pos="1061"/>
              <w:tab w:val="right" w:pos="8983"/>
            </w:tabs>
            <w:spacing w:before="280"/>
          </w:pPr>
          <w:r>
            <w:t>Outreach</w:t>
          </w:r>
          <w:r>
            <w:rPr>
              <w:spacing w:val="-6"/>
            </w:rPr>
            <w:t xml:space="preserve"> </w:t>
          </w:r>
          <w:r>
            <w:t>to</w:t>
          </w:r>
          <w:r>
            <w:rPr>
              <w:spacing w:val="-2"/>
            </w:rPr>
            <w:t xml:space="preserve"> </w:t>
          </w:r>
          <w:r>
            <w:t>Elementary</w:t>
          </w:r>
          <w:r>
            <w:rPr>
              <w:spacing w:val="-2"/>
            </w:rPr>
            <w:t xml:space="preserve"> </w:t>
          </w:r>
          <w:r>
            <w:t>and</w:t>
          </w:r>
          <w:r>
            <w:rPr>
              <w:spacing w:val="-5"/>
            </w:rPr>
            <w:t xml:space="preserve"> </w:t>
          </w:r>
          <w:r>
            <w:t>Secondary</w:t>
          </w:r>
          <w:r>
            <w:rPr>
              <w:spacing w:val="-6"/>
            </w:rPr>
            <w:t xml:space="preserve"> </w:t>
          </w:r>
          <w:r>
            <w:rPr>
              <w:spacing w:val="-2"/>
            </w:rPr>
            <w:t>Schools</w:t>
          </w:r>
          <w:r>
            <w:tab/>
          </w:r>
          <w:r>
            <w:rPr>
              <w:spacing w:val="-5"/>
            </w:rPr>
            <w:t>38</w:t>
          </w:r>
        </w:p>
        <w:p w14:paraId="2209A1A9" w14:textId="77777777" w:rsidR="005169E0" w:rsidRDefault="008843C0">
          <w:pPr>
            <w:pStyle w:val="TOC2"/>
            <w:numPr>
              <w:ilvl w:val="1"/>
              <w:numId w:val="3"/>
            </w:numPr>
            <w:tabs>
              <w:tab w:val="left" w:pos="1061"/>
              <w:tab w:val="right" w:pos="8984"/>
            </w:tabs>
            <w:spacing w:before="284"/>
          </w:pPr>
          <w:r>
            <w:t>Outreach</w:t>
          </w:r>
          <w:r>
            <w:rPr>
              <w:spacing w:val="-6"/>
            </w:rPr>
            <w:t xml:space="preserve"> </w:t>
          </w:r>
          <w:r>
            <w:t>to</w:t>
          </w:r>
          <w:r>
            <w:rPr>
              <w:spacing w:val="-5"/>
            </w:rPr>
            <w:t xml:space="preserve"> </w:t>
          </w:r>
          <w:r>
            <w:t>Postsecondary</w:t>
          </w:r>
          <w:r>
            <w:rPr>
              <w:spacing w:val="-6"/>
            </w:rPr>
            <w:t xml:space="preserve"> </w:t>
          </w:r>
          <w:r>
            <w:rPr>
              <w:spacing w:val="-2"/>
            </w:rPr>
            <w:t>Institutions</w:t>
          </w:r>
          <w:r>
            <w:tab/>
          </w:r>
          <w:r>
            <w:rPr>
              <w:spacing w:val="-5"/>
            </w:rPr>
            <w:t>39</w:t>
          </w:r>
        </w:p>
        <w:p w14:paraId="2209A1AA" w14:textId="77777777" w:rsidR="005169E0" w:rsidRDefault="008843C0">
          <w:pPr>
            <w:pStyle w:val="TOC2"/>
            <w:numPr>
              <w:ilvl w:val="1"/>
              <w:numId w:val="3"/>
            </w:numPr>
            <w:tabs>
              <w:tab w:val="left" w:pos="1061"/>
              <w:tab w:val="right" w:pos="8983"/>
            </w:tabs>
          </w:pPr>
          <w:r>
            <w:t>Outreach</w:t>
          </w:r>
          <w:r>
            <w:rPr>
              <w:spacing w:val="-5"/>
            </w:rPr>
            <w:t xml:space="preserve"> </w:t>
          </w:r>
          <w:r>
            <w:t>to</w:t>
          </w:r>
          <w:r>
            <w:rPr>
              <w:spacing w:val="-4"/>
            </w:rPr>
            <w:t xml:space="preserve"> </w:t>
          </w:r>
          <w:r>
            <w:t>Business,</w:t>
          </w:r>
          <w:r>
            <w:rPr>
              <w:spacing w:val="-4"/>
            </w:rPr>
            <w:t xml:space="preserve"> </w:t>
          </w:r>
          <w:r>
            <w:t>Media,</w:t>
          </w:r>
          <w:r>
            <w:rPr>
              <w:spacing w:val="-4"/>
            </w:rPr>
            <w:t xml:space="preserve"> </w:t>
          </w:r>
          <w:r>
            <w:t>and</w:t>
          </w:r>
          <w:r>
            <w:rPr>
              <w:spacing w:val="-4"/>
            </w:rPr>
            <w:t xml:space="preserve"> </w:t>
          </w:r>
          <w:r>
            <w:t>the</w:t>
          </w:r>
          <w:r>
            <w:rPr>
              <w:spacing w:val="-6"/>
            </w:rPr>
            <w:t xml:space="preserve"> </w:t>
          </w:r>
          <w:r>
            <w:t>General</w:t>
          </w:r>
          <w:r>
            <w:rPr>
              <w:spacing w:val="-6"/>
            </w:rPr>
            <w:t xml:space="preserve"> </w:t>
          </w:r>
          <w:r>
            <w:rPr>
              <w:spacing w:val="-2"/>
            </w:rPr>
            <w:t>Public</w:t>
          </w:r>
          <w:r>
            <w:tab/>
          </w:r>
          <w:r>
            <w:rPr>
              <w:spacing w:val="-5"/>
            </w:rPr>
            <w:t>39</w:t>
          </w:r>
        </w:p>
        <w:p w14:paraId="2209A1AB" w14:textId="77777777" w:rsidR="005169E0" w:rsidRDefault="008843C0">
          <w:pPr>
            <w:pStyle w:val="TOC1"/>
            <w:numPr>
              <w:ilvl w:val="0"/>
              <w:numId w:val="3"/>
            </w:numPr>
            <w:tabs>
              <w:tab w:val="left" w:pos="316"/>
              <w:tab w:val="right" w:pos="8983"/>
            </w:tabs>
            <w:ind w:left="315" w:hanging="216"/>
            <w:rPr>
              <w:b w:val="0"/>
            </w:rPr>
          </w:pPr>
          <w:hyperlink w:anchor="_TOC_250002" w:history="1">
            <w:r>
              <w:t>NRC</w:t>
            </w:r>
            <w:r>
              <w:rPr>
                <w:spacing w:val="-4"/>
              </w:rPr>
              <w:t xml:space="preserve"> </w:t>
            </w:r>
            <w:r>
              <w:t>Program</w:t>
            </w:r>
            <w:r>
              <w:rPr>
                <w:spacing w:val="-5"/>
              </w:rPr>
              <w:t xml:space="preserve"> </w:t>
            </w:r>
            <w:r>
              <w:t>Planning</w:t>
            </w:r>
            <w:r>
              <w:rPr>
                <w:spacing w:val="-5"/>
              </w:rPr>
              <w:t xml:space="preserve"> </w:t>
            </w:r>
            <w:r>
              <w:t>and</w:t>
            </w:r>
            <w:r>
              <w:rPr>
                <w:spacing w:val="-4"/>
              </w:rPr>
              <w:t xml:space="preserve"> </w:t>
            </w:r>
            <w:r>
              <w:rPr>
                <w:spacing w:val="-2"/>
              </w:rPr>
              <w:t>Budget</w:t>
            </w:r>
            <w:r>
              <w:tab/>
            </w:r>
            <w:r>
              <w:rPr>
                <w:b w:val="0"/>
                <w:spacing w:val="-5"/>
              </w:rPr>
              <w:t>39</w:t>
            </w:r>
          </w:hyperlink>
        </w:p>
        <w:p w14:paraId="2209A1AC" w14:textId="77777777" w:rsidR="005169E0" w:rsidRDefault="008843C0">
          <w:pPr>
            <w:pStyle w:val="TOC2"/>
            <w:numPr>
              <w:ilvl w:val="1"/>
              <w:numId w:val="3"/>
            </w:numPr>
            <w:tabs>
              <w:tab w:val="left" w:pos="1061"/>
              <w:tab w:val="right" w:pos="8983"/>
            </w:tabs>
          </w:pPr>
          <w:r>
            <w:t>Quality</w:t>
          </w:r>
          <w:r>
            <w:rPr>
              <w:spacing w:val="-6"/>
            </w:rPr>
            <w:t xml:space="preserve"> </w:t>
          </w:r>
          <w:r>
            <w:t>and</w:t>
          </w:r>
          <w:r>
            <w:rPr>
              <w:spacing w:val="-5"/>
            </w:rPr>
            <w:t xml:space="preserve"> </w:t>
          </w:r>
          <w:r>
            <w:rPr>
              <w:spacing w:val="-2"/>
            </w:rPr>
            <w:t>Relevance</w:t>
          </w:r>
          <w:r>
            <w:tab/>
          </w:r>
          <w:r>
            <w:rPr>
              <w:spacing w:val="-5"/>
            </w:rPr>
            <w:t>39</w:t>
          </w:r>
        </w:p>
        <w:p w14:paraId="2209A1AD" w14:textId="77777777" w:rsidR="005169E0" w:rsidRDefault="008843C0">
          <w:pPr>
            <w:pStyle w:val="TOC2"/>
            <w:numPr>
              <w:ilvl w:val="1"/>
              <w:numId w:val="3"/>
            </w:numPr>
            <w:tabs>
              <w:tab w:val="left" w:pos="1061"/>
              <w:tab w:val="right" w:pos="8984"/>
            </w:tabs>
            <w:spacing w:before="280"/>
          </w:pPr>
          <w:r>
            <w:t>Development</w:t>
          </w:r>
          <w:r>
            <w:rPr>
              <w:spacing w:val="-7"/>
            </w:rPr>
            <w:t xml:space="preserve"> </w:t>
          </w:r>
          <w:r>
            <w:t>Plan</w:t>
          </w:r>
          <w:r>
            <w:rPr>
              <w:spacing w:val="-4"/>
            </w:rPr>
            <w:t xml:space="preserve"> </w:t>
          </w:r>
          <w:r>
            <w:t>and</w:t>
          </w:r>
          <w:r>
            <w:rPr>
              <w:spacing w:val="-1"/>
            </w:rPr>
            <w:t xml:space="preserve"> </w:t>
          </w:r>
          <w:r>
            <w:rPr>
              <w:spacing w:val="-2"/>
            </w:rPr>
            <w:t>Timeline</w:t>
          </w:r>
          <w:r>
            <w:tab/>
          </w:r>
          <w:r>
            <w:rPr>
              <w:spacing w:val="-5"/>
            </w:rPr>
            <w:t>43</w:t>
          </w:r>
        </w:p>
        <w:p w14:paraId="2209A1AE" w14:textId="77777777" w:rsidR="005169E0" w:rsidRDefault="008843C0">
          <w:pPr>
            <w:pStyle w:val="TOC2"/>
            <w:numPr>
              <w:ilvl w:val="1"/>
              <w:numId w:val="3"/>
            </w:numPr>
            <w:tabs>
              <w:tab w:val="left" w:pos="1061"/>
              <w:tab w:val="right" w:pos="8983"/>
            </w:tabs>
            <w:spacing w:before="284"/>
          </w:pPr>
          <w:r>
            <w:t>Cost</w:t>
          </w:r>
          <w:r>
            <w:rPr>
              <w:spacing w:val="-5"/>
            </w:rPr>
            <w:t xml:space="preserve"> </w:t>
          </w:r>
          <w:r>
            <w:rPr>
              <w:spacing w:val="-2"/>
            </w:rPr>
            <w:t>Effectiveness</w:t>
          </w:r>
          <w:r>
            <w:tab/>
          </w:r>
          <w:r>
            <w:rPr>
              <w:spacing w:val="-5"/>
            </w:rPr>
            <w:t>45</w:t>
          </w:r>
        </w:p>
        <w:p w14:paraId="2209A1AF" w14:textId="77777777" w:rsidR="005169E0" w:rsidRDefault="008843C0">
          <w:pPr>
            <w:pStyle w:val="TOC2"/>
            <w:numPr>
              <w:ilvl w:val="1"/>
              <w:numId w:val="3"/>
            </w:numPr>
            <w:tabs>
              <w:tab w:val="left" w:pos="1061"/>
              <w:tab w:val="right" w:pos="8983"/>
            </w:tabs>
          </w:pPr>
          <w:r>
            <w:rPr>
              <w:spacing w:val="-2"/>
            </w:rPr>
            <w:t>Impact</w:t>
          </w:r>
          <w:r>
            <w:tab/>
          </w:r>
          <w:r>
            <w:rPr>
              <w:spacing w:val="-5"/>
            </w:rPr>
            <w:t>46</w:t>
          </w:r>
        </w:p>
        <w:p w14:paraId="2209A1B0" w14:textId="77777777" w:rsidR="005169E0" w:rsidRDefault="008843C0">
          <w:pPr>
            <w:pStyle w:val="TOC1"/>
            <w:numPr>
              <w:ilvl w:val="0"/>
              <w:numId w:val="3"/>
            </w:numPr>
            <w:tabs>
              <w:tab w:val="left" w:pos="341"/>
              <w:tab w:val="right" w:pos="8983"/>
            </w:tabs>
            <w:ind w:left="340" w:hanging="241"/>
            <w:rPr>
              <w:b w:val="0"/>
            </w:rPr>
          </w:pPr>
          <w:hyperlink w:anchor="_TOC_250001" w:history="1">
            <w:r>
              <w:t>FLAS</w:t>
            </w:r>
            <w:r>
              <w:rPr>
                <w:spacing w:val="-6"/>
              </w:rPr>
              <w:t xml:space="preserve"> </w:t>
            </w:r>
            <w:r>
              <w:t>Selection</w:t>
            </w:r>
            <w:r>
              <w:rPr>
                <w:spacing w:val="-6"/>
              </w:rPr>
              <w:t xml:space="preserve"> </w:t>
            </w:r>
            <w:r>
              <w:t>Criteria</w:t>
            </w:r>
            <w:r>
              <w:rPr>
                <w:spacing w:val="-7"/>
              </w:rPr>
              <w:t xml:space="preserve"> </w:t>
            </w:r>
            <w:r>
              <w:t>and</w:t>
            </w:r>
            <w:r>
              <w:rPr>
                <w:spacing w:val="-6"/>
              </w:rPr>
              <w:t xml:space="preserve"> </w:t>
            </w:r>
            <w:r>
              <w:rPr>
                <w:spacing w:val="-2"/>
              </w:rPr>
              <w:t>Procedures</w:t>
            </w:r>
            <w:r>
              <w:tab/>
            </w:r>
            <w:r>
              <w:rPr>
                <w:b w:val="0"/>
                <w:spacing w:val="-5"/>
              </w:rPr>
              <w:t>46</w:t>
            </w:r>
          </w:hyperlink>
        </w:p>
        <w:p w14:paraId="2209A1B1" w14:textId="77777777" w:rsidR="005169E0" w:rsidRDefault="008843C0">
          <w:pPr>
            <w:pStyle w:val="TOC2"/>
            <w:numPr>
              <w:ilvl w:val="1"/>
              <w:numId w:val="3"/>
            </w:numPr>
            <w:tabs>
              <w:tab w:val="left" w:pos="1061"/>
              <w:tab w:val="right" w:pos="8983"/>
            </w:tabs>
          </w:pPr>
          <w:r>
            <w:t>Advertisement,</w:t>
          </w:r>
          <w:r>
            <w:rPr>
              <w:spacing w:val="-9"/>
            </w:rPr>
            <w:t xml:space="preserve"> </w:t>
          </w:r>
          <w:r>
            <w:t>Selection,</w:t>
          </w:r>
          <w:r>
            <w:rPr>
              <w:spacing w:val="-3"/>
            </w:rPr>
            <w:t xml:space="preserve"> </w:t>
          </w:r>
          <w:r>
            <w:t>and</w:t>
          </w:r>
          <w:r>
            <w:rPr>
              <w:spacing w:val="-6"/>
            </w:rPr>
            <w:t xml:space="preserve"> </w:t>
          </w:r>
          <w:r>
            <w:rPr>
              <w:spacing w:val="-2"/>
            </w:rPr>
            <w:t>Priorities</w:t>
          </w:r>
          <w:r>
            <w:tab/>
          </w:r>
          <w:r>
            <w:rPr>
              <w:spacing w:val="-5"/>
            </w:rPr>
            <w:t>47</w:t>
          </w:r>
        </w:p>
        <w:p w14:paraId="2209A1B2" w14:textId="77777777" w:rsidR="005169E0" w:rsidRDefault="008843C0">
          <w:pPr>
            <w:pStyle w:val="TOC2"/>
            <w:numPr>
              <w:ilvl w:val="1"/>
              <w:numId w:val="3"/>
            </w:numPr>
            <w:tabs>
              <w:tab w:val="left" w:pos="1061"/>
              <w:tab w:val="right" w:pos="8983"/>
            </w:tabs>
          </w:pPr>
          <w:r>
            <w:t>Awards</w:t>
          </w:r>
          <w:r>
            <w:rPr>
              <w:spacing w:val="-4"/>
            </w:rPr>
            <w:t xml:space="preserve"> </w:t>
          </w:r>
          <w:r>
            <w:t>Corresponding</w:t>
          </w:r>
          <w:r>
            <w:rPr>
              <w:spacing w:val="-5"/>
            </w:rPr>
            <w:t xml:space="preserve"> </w:t>
          </w:r>
          <w:r>
            <w:t>to</w:t>
          </w:r>
          <w:r>
            <w:rPr>
              <w:spacing w:val="-5"/>
            </w:rPr>
            <w:t xml:space="preserve"> </w:t>
          </w:r>
          <w:r>
            <w:t>Competitive</w:t>
          </w:r>
          <w:r>
            <w:rPr>
              <w:spacing w:val="-7"/>
            </w:rPr>
            <w:t xml:space="preserve"> </w:t>
          </w:r>
          <w:r>
            <w:rPr>
              <w:spacing w:val="-2"/>
            </w:rPr>
            <w:t>Priorities</w:t>
          </w:r>
          <w:r>
            <w:tab/>
          </w:r>
          <w:r>
            <w:rPr>
              <w:spacing w:val="-5"/>
            </w:rPr>
            <w:t>48</w:t>
          </w:r>
        </w:p>
        <w:p w14:paraId="2209A1B3" w14:textId="77777777" w:rsidR="005169E0" w:rsidRDefault="008843C0">
          <w:pPr>
            <w:pStyle w:val="TOC2"/>
            <w:numPr>
              <w:ilvl w:val="1"/>
              <w:numId w:val="3"/>
            </w:numPr>
            <w:tabs>
              <w:tab w:val="left" w:pos="1061"/>
              <w:tab w:val="right" w:pos="8983"/>
            </w:tabs>
            <w:spacing w:before="285"/>
          </w:pPr>
          <w:r>
            <w:t>Application</w:t>
          </w:r>
          <w:r>
            <w:rPr>
              <w:spacing w:val="-8"/>
            </w:rPr>
            <w:t xml:space="preserve"> </w:t>
          </w:r>
          <w:r>
            <w:rPr>
              <w:spacing w:val="-2"/>
            </w:rPr>
            <w:t>Process</w:t>
          </w:r>
          <w:r>
            <w:tab/>
          </w:r>
          <w:r>
            <w:rPr>
              <w:spacing w:val="-5"/>
            </w:rPr>
            <w:t>48</w:t>
          </w:r>
        </w:p>
        <w:p w14:paraId="2209A1B4" w14:textId="77777777" w:rsidR="005169E0" w:rsidRDefault="008843C0">
          <w:pPr>
            <w:pStyle w:val="TOC2"/>
            <w:numPr>
              <w:ilvl w:val="1"/>
              <w:numId w:val="3"/>
            </w:numPr>
            <w:tabs>
              <w:tab w:val="left" w:pos="1061"/>
              <w:tab w:val="right" w:pos="8983"/>
            </w:tabs>
          </w:pPr>
          <w:r>
            <w:t>Selection</w:t>
          </w:r>
          <w:r>
            <w:rPr>
              <w:spacing w:val="-5"/>
            </w:rPr>
            <w:t xml:space="preserve"> </w:t>
          </w:r>
          <w:r>
            <w:t>Criteria</w:t>
          </w:r>
          <w:r>
            <w:rPr>
              <w:spacing w:val="-1"/>
            </w:rPr>
            <w:t xml:space="preserve"> </w:t>
          </w:r>
          <w:r>
            <w:t>and</w:t>
          </w:r>
          <w:r>
            <w:rPr>
              <w:spacing w:val="-4"/>
            </w:rPr>
            <w:t xml:space="preserve"> </w:t>
          </w:r>
          <w:r>
            <w:rPr>
              <w:spacing w:val="-2"/>
            </w:rPr>
            <w:t>Committee</w:t>
          </w:r>
          <w:r>
            <w:tab/>
          </w:r>
          <w:r>
            <w:rPr>
              <w:spacing w:val="-5"/>
            </w:rPr>
            <w:t>49</w:t>
          </w:r>
        </w:p>
        <w:p w14:paraId="2209A1B5" w14:textId="77777777" w:rsidR="005169E0" w:rsidRDefault="008843C0">
          <w:pPr>
            <w:pStyle w:val="TOC1"/>
            <w:numPr>
              <w:ilvl w:val="0"/>
              <w:numId w:val="3"/>
            </w:numPr>
            <w:tabs>
              <w:tab w:val="left" w:pos="406"/>
              <w:tab w:val="right" w:pos="8983"/>
            </w:tabs>
            <w:ind w:left="405" w:hanging="306"/>
            <w:rPr>
              <w:b w:val="0"/>
            </w:rPr>
          </w:pPr>
          <w:hyperlink w:anchor="_TOC_250000" w:history="1">
            <w:r>
              <w:rPr>
                <w:spacing w:val="-2"/>
              </w:rPr>
              <w:t>Competitive</w:t>
            </w:r>
            <w:r>
              <w:rPr>
                <w:spacing w:val="4"/>
              </w:rPr>
              <w:t xml:space="preserve"> </w:t>
            </w:r>
            <w:r>
              <w:rPr>
                <w:spacing w:val="-2"/>
              </w:rPr>
              <w:t>Preference</w:t>
            </w:r>
            <w:r>
              <w:rPr>
                <w:spacing w:val="4"/>
              </w:rPr>
              <w:t xml:space="preserve"> </w:t>
            </w:r>
            <w:r>
              <w:rPr>
                <w:spacing w:val="-2"/>
              </w:rPr>
              <w:t>Priorities</w:t>
            </w:r>
            <w:r>
              <w:tab/>
            </w:r>
            <w:r>
              <w:rPr>
                <w:b w:val="0"/>
                <w:spacing w:val="-5"/>
              </w:rPr>
              <w:t>49</w:t>
            </w:r>
          </w:hyperlink>
        </w:p>
        <w:p w14:paraId="2209A1B6" w14:textId="77777777" w:rsidR="005169E0" w:rsidRDefault="008843C0">
          <w:pPr>
            <w:pStyle w:val="TOC2"/>
            <w:numPr>
              <w:ilvl w:val="1"/>
              <w:numId w:val="3"/>
            </w:numPr>
            <w:tabs>
              <w:tab w:val="left" w:pos="1061"/>
              <w:tab w:val="right" w:pos="8983"/>
            </w:tabs>
          </w:pPr>
          <w:r>
            <w:t>NRC</w:t>
          </w:r>
          <w:r>
            <w:rPr>
              <w:spacing w:val="-7"/>
            </w:rPr>
            <w:t xml:space="preserve"> </w:t>
          </w:r>
          <w:r>
            <w:t>Absolute</w:t>
          </w:r>
          <w:r>
            <w:rPr>
              <w:spacing w:val="-8"/>
            </w:rPr>
            <w:t xml:space="preserve"> </w:t>
          </w:r>
          <w:r>
            <w:t>Priority</w:t>
          </w:r>
          <w:r>
            <w:rPr>
              <w:spacing w:val="-7"/>
            </w:rPr>
            <w:t xml:space="preserve"> </w:t>
          </w:r>
          <w:r>
            <w:rPr>
              <w:spacing w:val="-10"/>
            </w:rPr>
            <w:t>1</w:t>
          </w:r>
          <w:r>
            <w:tab/>
          </w:r>
          <w:r>
            <w:rPr>
              <w:spacing w:val="-5"/>
            </w:rPr>
            <w:t>49</w:t>
          </w:r>
        </w:p>
        <w:p w14:paraId="2209A1B7" w14:textId="77777777" w:rsidR="005169E0" w:rsidRDefault="008843C0">
          <w:pPr>
            <w:pStyle w:val="TOC2"/>
            <w:numPr>
              <w:ilvl w:val="1"/>
              <w:numId w:val="3"/>
            </w:numPr>
            <w:tabs>
              <w:tab w:val="left" w:pos="1061"/>
              <w:tab w:val="right" w:pos="8983"/>
            </w:tabs>
          </w:pPr>
          <w:r>
            <w:t>NRC</w:t>
          </w:r>
          <w:r>
            <w:rPr>
              <w:spacing w:val="-7"/>
            </w:rPr>
            <w:t xml:space="preserve"> </w:t>
          </w:r>
          <w:r>
            <w:t>Absolute</w:t>
          </w:r>
          <w:r>
            <w:rPr>
              <w:spacing w:val="-8"/>
            </w:rPr>
            <w:t xml:space="preserve"> </w:t>
          </w:r>
          <w:r>
            <w:t>Priority</w:t>
          </w:r>
          <w:r>
            <w:rPr>
              <w:spacing w:val="-7"/>
            </w:rPr>
            <w:t xml:space="preserve"> </w:t>
          </w:r>
          <w:r>
            <w:rPr>
              <w:spacing w:val="-10"/>
            </w:rPr>
            <w:t>2</w:t>
          </w:r>
          <w:r>
            <w:tab/>
          </w:r>
          <w:r>
            <w:rPr>
              <w:spacing w:val="-5"/>
            </w:rPr>
            <w:t>50</w:t>
          </w:r>
        </w:p>
        <w:p w14:paraId="2209A1B8" w14:textId="77777777" w:rsidR="005169E0" w:rsidRDefault="008843C0">
          <w:pPr>
            <w:pStyle w:val="TOC2"/>
            <w:numPr>
              <w:ilvl w:val="1"/>
              <w:numId w:val="3"/>
            </w:numPr>
            <w:tabs>
              <w:tab w:val="left" w:pos="1061"/>
              <w:tab w:val="right" w:pos="8983"/>
            </w:tabs>
            <w:spacing w:before="284"/>
          </w:pPr>
          <w:r>
            <w:t>NRC</w:t>
          </w:r>
          <w:r>
            <w:rPr>
              <w:spacing w:val="-7"/>
            </w:rPr>
            <w:t xml:space="preserve"> </w:t>
          </w:r>
          <w:r>
            <w:t>Competitive</w:t>
          </w:r>
          <w:r>
            <w:rPr>
              <w:spacing w:val="-8"/>
            </w:rPr>
            <w:t xml:space="preserve"> </w:t>
          </w:r>
          <w:r>
            <w:t>Preference</w:t>
          </w:r>
          <w:r>
            <w:rPr>
              <w:spacing w:val="-9"/>
            </w:rPr>
            <w:t xml:space="preserve"> </w:t>
          </w:r>
          <w:r>
            <w:rPr>
              <w:spacing w:val="-2"/>
            </w:rPr>
            <w:t>Priority</w:t>
          </w:r>
          <w:r>
            <w:tab/>
          </w:r>
          <w:r>
            <w:rPr>
              <w:spacing w:val="-5"/>
            </w:rPr>
            <w:t>50</w:t>
          </w:r>
        </w:p>
        <w:p w14:paraId="2209A1B9" w14:textId="77777777" w:rsidR="005169E0" w:rsidRDefault="008843C0">
          <w:pPr>
            <w:pStyle w:val="TOC2"/>
            <w:tabs>
              <w:tab w:val="right" w:pos="8983"/>
            </w:tabs>
            <w:spacing w:before="280"/>
            <w:ind w:left="821" w:firstLine="0"/>
          </w:pPr>
          <w:r>
            <w:t>5.</w:t>
          </w:r>
          <w:r>
            <w:rPr>
              <w:spacing w:val="-5"/>
            </w:rPr>
            <w:t xml:space="preserve"> </w:t>
          </w:r>
          <w:r>
            <w:t>FLAS</w:t>
          </w:r>
          <w:r>
            <w:rPr>
              <w:spacing w:val="-4"/>
            </w:rPr>
            <w:t xml:space="preserve"> </w:t>
          </w:r>
          <w:r>
            <w:rPr>
              <w:spacing w:val="-2"/>
            </w:rPr>
            <w:t>Priorities</w:t>
          </w:r>
          <w:r>
            <w:tab/>
          </w:r>
          <w:r>
            <w:rPr>
              <w:spacing w:val="-7"/>
            </w:rPr>
            <w:t>50</w:t>
          </w:r>
        </w:p>
      </w:sdtContent>
    </w:sdt>
    <w:p w14:paraId="2209A1BA" w14:textId="77777777" w:rsidR="005169E0" w:rsidRDefault="005169E0">
      <w:pPr>
        <w:sectPr w:rsidR="005169E0">
          <w:type w:val="continuous"/>
          <w:pgSz w:w="12240" w:h="15840"/>
          <w:pgMar w:top="1380" w:right="1160" w:bottom="1578" w:left="1340" w:header="0" w:footer="866" w:gutter="0"/>
          <w:cols w:space="720"/>
        </w:sectPr>
      </w:pPr>
    </w:p>
    <w:p w14:paraId="2209A1BB" w14:textId="77777777" w:rsidR="005169E0" w:rsidRDefault="008843C0">
      <w:pPr>
        <w:pStyle w:val="Heading1"/>
        <w:numPr>
          <w:ilvl w:val="0"/>
          <w:numId w:val="2"/>
        </w:numPr>
        <w:tabs>
          <w:tab w:val="left" w:pos="396"/>
        </w:tabs>
        <w:spacing w:before="116"/>
        <w:ind w:hanging="296"/>
        <w:jc w:val="both"/>
      </w:pPr>
      <w:bookmarkStart w:id="1" w:name="A._COMMITMENT_TO_EAST_ASIAN_STUDIES"/>
      <w:bookmarkStart w:id="2" w:name="_TOC_250009"/>
      <w:bookmarkEnd w:id="1"/>
      <w:r>
        <w:lastRenderedPageBreak/>
        <w:t>COMMITMENT</w:t>
      </w:r>
      <w:r>
        <w:rPr>
          <w:spacing w:val="-6"/>
        </w:rPr>
        <w:t xml:space="preserve"> </w:t>
      </w:r>
      <w:r>
        <w:t>TO</w:t>
      </w:r>
      <w:r>
        <w:rPr>
          <w:spacing w:val="-7"/>
        </w:rPr>
        <w:t xml:space="preserve"> </w:t>
      </w:r>
      <w:r>
        <w:t>EAST</w:t>
      </w:r>
      <w:r>
        <w:rPr>
          <w:spacing w:val="-6"/>
        </w:rPr>
        <w:t xml:space="preserve"> </w:t>
      </w:r>
      <w:r>
        <w:t>ASIAN</w:t>
      </w:r>
      <w:r>
        <w:rPr>
          <w:spacing w:val="-5"/>
        </w:rPr>
        <w:t xml:space="preserve"> </w:t>
      </w:r>
      <w:bookmarkEnd w:id="2"/>
      <w:r>
        <w:rPr>
          <w:spacing w:val="-2"/>
        </w:rPr>
        <w:t>STUDIES</w:t>
      </w:r>
    </w:p>
    <w:p w14:paraId="2209A1BC" w14:textId="77777777" w:rsidR="005169E0" w:rsidRDefault="005169E0">
      <w:pPr>
        <w:pStyle w:val="BodyText"/>
        <w:spacing w:before="2"/>
        <w:ind w:left="0"/>
        <w:jc w:val="left"/>
        <w:rPr>
          <w:b/>
          <w:sz w:val="28"/>
        </w:rPr>
      </w:pPr>
    </w:p>
    <w:p w14:paraId="2209A1BD" w14:textId="77777777" w:rsidR="005169E0" w:rsidRDefault="008843C0">
      <w:pPr>
        <w:pStyle w:val="BodyText"/>
        <w:spacing w:before="1" w:line="417" w:lineRule="auto"/>
        <w:ind w:right="273"/>
      </w:pPr>
      <w:r>
        <w:t>UW-Madison</w:t>
      </w:r>
      <w:r>
        <w:rPr>
          <w:spacing w:val="-8"/>
        </w:rPr>
        <w:t xml:space="preserve"> </w:t>
      </w:r>
      <w:r>
        <w:t>(hereafter</w:t>
      </w:r>
      <w:r>
        <w:rPr>
          <w:spacing w:val="-8"/>
        </w:rPr>
        <w:t xml:space="preserve"> </w:t>
      </w:r>
      <w:r>
        <w:t>UW)</w:t>
      </w:r>
      <w:r>
        <w:rPr>
          <w:spacing w:val="-4"/>
        </w:rPr>
        <w:t xml:space="preserve"> </w:t>
      </w:r>
      <w:r>
        <w:t>is</w:t>
      </w:r>
      <w:r>
        <w:rPr>
          <w:spacing w:val="-7"/>
        </w:rPr>
        <w:t xml:space="preserve"> </w:t>
      </w:r>
      <w:r>
        <w:t>fully</w:t>
      </w:r>
      <w:r>
        <w:rPr>
          <w:spacing w:val="-3"/>
        </w:rPr>
        <w:t xml:space="preserve"> </w:t>
      </w:r>
      <w:r>
        <w:t>committed</w:t>
      </w:r>
      <w:r>
        <w:rPr>
          <w:spacing w:val="-8"/>
        </w:rPr>
        <w:t xml:space="preserve"> </w:t>
      </w:r>
      <w:r>
        <w:t>to</w:t>
      </w:r>
      <w:r>
        <w:rPr>
          <w:spacing w:val="-4"/>
        </w:rPr>
        <w:t xml:space="preserve"> </w:t>
      </w:r>
      <w:r>
        <w:t>the</w:t>
      </w:r>
      <w:r>
        <w:rPr>
          <w:spacing w:val="-9"/>
        </w:rPr>
        <w:t xml:space="preserve"> </w:t>
      </w:r>
      <w:r>
        <w:t>promotion</w:t>
      </w:r>
      <w:r>
        <w:rPr>
          <w:spacing w:val="-8"/>
        </w:rPr>
        <w:t xml:space="preserve"> </w:t>
      </w:r>
      <w:r>
        <w:t>of</w:t>
      </w:r>
      <w:r>
        <w:rPr>
          <w:spacing w:val="-4"/>
        </w:rPr>
        <w:t xml:space="preserve"> </w:t>
      </w:r>
      <w:r>
        <w:t>East</w:t>
      </w:r>
      <w:r>
        <w:rPr>
          <w:spacing w:val="-5"/>
        </w:rPr>
        <w:t xml:space="preserve"> </w:t>
      </w:r>
      <w:r>
        <w:t>Asian</w:t>
      </w:r>
      <w:r>
        <w:rPr>
          <w:spacing w:val="-8"/>
        </w:rPr>
        <w:t xml:space="preserve"> </w:t>
      </w:r>
      <w:r>
        <w:t>(EA) Studies</w:t>
      </w:r>
      <w:r>
        <w:rPr>
          <w:spacing w:val="-2"/>
        </w:rPr>
        <w:t xml:space="preserve"> </w:t>
      </w:r>
      <w:r>
        <w:t>and to</w:t>
      </w:r>
      <w:r>
        <w:rPr>
          <w:spacing w:val="-8"/>
        </w:rPr>
        <w:t xml:space="preserve"> </w:t>
      </w:r>
      <w:r>
        <w:t>providing</w:t>
      </w:r>
      <w:r>
        <w:rPr>
          <w:spacing w:val="-2"/>
        </w:rPr>
        <w:t xml:space="preserve"> </w:t>
      </w:r>
      <w:r>
        <w:t>ample</w:t>
      </w:r>
      <w:r>
        <w:rPr>
          <w:spacing w:val="-9"/>
        </w:rPr>
        <w:t xml:space="preserve"> </w:t>
      </w:r>
      <w:r>
        <w:t>support</w:t>
      </w:r>
      <w:r>
        <w:rPr>
          <w:spacing w:val="-9"/>
        </w:rPr>
        <w:t xml:space="preserve"> </w:t>
      </w:r>
      <w:r>
        <w:t>for</w:t>
      </w:r>
      <w:r>
        <w:rPr>
          <w:spacing w:val="-2"/>
        </w:rPr>
        <w:t xml:space="preserve"> </w:t>
      </w:r>
      <w:r>
        <w:t>the</w:t>
      </w:r>
      <w:r>
        <w:rPr>
          <w:spacing w:val="-9"/>
        </w:rPr>
        <w:t xml:space="preserve"> </w:t>
      </w:r>
      <w:r>
        <w:t>Center</w:t>
      </w:r>
      <w:r>
        <w:rPr>
          <w:spacing w:val="-8"/>
        </w:rPr>
        <w:t xml:space="preserve"> </w:t>
      </w:r>
      <w:r>
        <w:t>for</w:t>
      </w:r>
      <w:r>
        <w:rPr>
          <w:spacing w:val="-3"/>
        </w:rPr>
        <w:t xml:space="preserve"> </w:t>
      </w:r>
      <w:r>
        <w:t>East</w:t>
      </w:r>
      <w:r>
        <w:rPr>
          <w:spacing w:val="-4"/>
        </w:rPr>
        <w:t xml:space="preserve"> </w:t>
      </w:r>
      <w:r>
        <w:t>Asian</w:t>
      </w:r>
      <w:r>
        <w:rPr>
          <w:spacing w:val="-8"/>
        </w:rPr>
        <w:t xml:space="preserve"> </w:t>
      </w:r>
      <w:r>
        <w:t>Studies</w:t>
      </w:r>
      <w:r>
        <w:rPr>
          <w:spacing w:val="-6"/>
        </w:rPr>
        <w:t xml:space="preserve"> </w:t>
      </w:r>
      <w:r>
        <w:t>(hereafter</w:t>
      </w:r>
      <w:r>
        <w:rPr>
          <w:spacing w:val="-8"/>
        </w:rPr>
        <w:t xml:space="preserve"> </w:t>
      </w:r>
      <w:r>
        <w:t>CEAS)</w:t>
      </w:r>
      <w:r>
        <w:rPr>
          <w:spacing w:val="-8"/>
        </w:rPr>
        <w:t xml:space="preserve"> </w:t>
      </w:r>
      <w:r>
        <w:t>to</w:t>
      </w:r>
      <w:r>
        <w:rPr>
          <w:spacing w:val="-8"/>
        </w:rPr>
        <w:t xml:space="preserve"> </w:t>
      </w:r>
      <w:r>
        <w:t>complete</w:t>
      </w:r>
      <w:r>
        <w:rPr>
          <w:spacing w:val="-9"/>
        </w:rPr>
        <w:t xml:space="preserve"> </w:t>
      </w:r>
      <w:r>
        <w:t>its proposed goals (sect. I). Currently the Center has 76 EA faculty and teaching staff members in more than 30 departments in colleges and professional schools (sect. E). In additi</w:t>
      </w:r>
      <w:r>
        <w:t>on to salaries, UW support for EA Studies includes funds for programming, library collections, overseas linkages, and student financial assistance. The UW’s contributions to EA Studies in 2020-21 totaled more than $9.5 million, as summarized in Table A.1.</w:t>
      </w:r>
    </w:p>
    <w:p w14:paraId="2209A1BE" w14:textId="77777777" w:rsidR="005169E0" w:rsidRDefault="005169E0">
      <w:pPr>
        <w:pStyle w:val="BodyText"/>
        <w:spacing w:before="8"/>
        <w:ind w:left="0"/>
        <w:jc w:val="left"/>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83"/>
        <w:gridCol w:w="1851"/>
      </w:tblGrid>
      <w:tr w:rsidR="005169E0" w14:paraId="2209A1C0" w14:textId="77777777">
        <w:trPr>
          <w:trHeight w:val="430"/>
        </w:trPr>
        <w:tc>
          <w:tcPr>
            <w:tcW w:w="9234" w:type="dxa"/>
            <w:gridSpan w:val="2"/>
          </w:tcPr>
          <w:p w14:paraId="2209A1BF" w14:textId="77777777" w:rsidR="005169E0" w:rsidRDefault="008843C0">
            <w:pPr>
              <w:pStyle w:val="TableParagraph"/>
              <w:spacing w:before="98"/>
              <w:ind w:left="1888" w:right="1873"/>
              <w:jc w:val="center"/>
              <w:rPr>
                <w:b/>
                <w:sz w:val="20"/>
              </w:rPr>
            </w:pPr>
            <w:r>
              <w:rPr>
                <w:b/>
                <w:sz w:val="20"/>
              </w:rPr>
              <w:t>TABLE</w:t>
            </w:r>
            <w:r>
              <w:rPr>
                <w:b/>
                <w:spacing w:val="-8"/>
                <w:sz w:val="20"/>
              </w:rPr>
              <w:t xml:space="preserve"> </w:t>
            </w:r>
            <w:r>
              <w:rPr>
                <w:b/>
                <w:sz w:val="20"/>
              </w:rPr>
              <w:t>A.1</w:t>
            </w:r>
            <w:r>
              <w:rPr>
                <w:b/>
                <w:spacing w:val="-4"/>
                <w:sz w:val="20"/>
              </w:rPr>
              <w:t xml:space="preserve"> </w:t>
            </w:r>
            <w:r>
              <w:rPr>
                <w:b/>
                <w:sz w:val="20"/>
              </w:rPr>
              <w:t>UW</w:t>
            </w:r>
            <w:r>
              <w:rPr>
                <w:b/>
                <w:spacing w:val="-3"/>
                <w:sz w:val="20"/>
              </w:rPr>
              <w:t xml:space="preserve"> </w:t>
            </w:r>
            <w:r>
              <w:rPr>
                <w:b/>
                <w:sz w:val="20"/>
              </w:rPr>
              <w:t>CONTRIBUTIONS</w:t>
            </w:r>
            <w:r>
              <w:rPr>
                <w:b/>
                <w:spacing w:val="-6"/>
                <w:sz w:val="20"/>
              </w:rPr>
              <w:t xml:space="preserve"> </w:t>
            </w:r>
            <w:r>
              <w:rPr>
                <w:b/>
                <w:sz w:val="20"/>
              </w:rPr>
              <w:t>TO</w:t>
            </w:r>
            <w:r>
              <w:rPr>
                <w:b/>
                <w:spacing w:val="-5"/>
                <w:sz w:val="20"/>
              </w:rPr>
              <w:t xml:space="preserve"> </w:t>
            </w:r>
            <w:r>
              <w:rPr>
                <w:b/>
                <w:sz w:val="20"/>
              </w:rPr>
              <w:t>EA</w:t>
            </w:r>
            <w:r>
              <w:rPr>
                <w:b/>
                <w:spacing w:val="-3"/>
                <w:sz w:val="20"/>
              </w:rPr>
              <w:t xml:space="preserve"> </w:t>
            </w:r>
            <w:r>
              <w:rPr>
                <w:b/>
                <w:sz w:val="20"/>
              </w:rPr>
              <w:t>STUDIES</w:t>
            </w:r>
            <w:r>
              <w:rPr>
                <w:b/>
                <w:spacing w:val="-6"/>
                <w:sz w:val="20"/>
              </w:rPr>
              <w:t xml:space="preserve"> </w:t>
            </w:r>
            <w:r>
              <w:rPr>
                <w:b/>
                <w:sz w:val="20"/>
              </w:rPr>
              <w:t>2020-</w:t>
            </w:r>
            <w:r>
              <w:rPr>
                <w:b/>
                <w:spacing w:val="-5"/>
                <w:sz w:val="20"/>
              </w:rPr>
              <w:t>21</w:t>
            </w:r>
          </w:p>
        </w:tc>
      </w:tr>
      <w:tr w:rsidR="005169E0" w14:paraId="2209A1C3" w14:textId="77777777">
        <w:trPr>
          <w:trHeight w:val="430"/>
        </w:trPr>
        <w:tc>
          <w:tcPr>
            <w:tcW w:w="7383" w:type="dxa"/>
          </w:tcPr>
          <w:p w14:paraId="2209A1C1" w14:textId="77777777" w:rsidR="005169E0" w:rsidRDefault="008843C0">
            <w:pPr>
              <w:pStyle w:val="TableParagraph"/>
              <w:spacing w:before="98"/>
              <w:ind w:left="100"/>
              <w:rPr>
                <w:i/>
                <w:sz w:val="20"/>
              </w:rPr>
            </w:pPr>
            <w:r>
              <w:rPr>
                <w:i/>
                <w:sz w:val="20"/>
              </w:rPr>
              <w:t>Category of</w:t>
            </w:r>
            <w:r>
              <w:rPr>
                <w:i/>
                <w:spacing w:val="-2"/>
                <w:sz w:val="20"/>
              </w:rPr>
              <w:t xml:space="preserve"> </w:t>
            </w:r>
            <w:r>
              <w:rPr>
                <w:i/>
                <w:sz w:val="20"/>
              </w:rPr>
              <w:t>UW</w:t>
            </w:r>
            <w:r>
              <w:rPr>
                <w:i/>
                <w:spacing w:val="-4"/>
                <w:sz w:val="20"/>
              </w:rPr>
              <w:t xml:space="preserve"> </w:t>
            </w:r>
            <w:r>
              <w:rPr>
                <w:i/>
                <w:spacing w:val="-2"/>
                <w:sz w:val="20"/>
              </w:rPr>
              <w:t>Support</w:t>
            </w:r>
          </w:p>
        </w:tc>
        <w:tc>
          <w:tcPr>
            <w:tcW w:w="1851" w:type="dxa"/>
          </w:tcPr>
          <w:p w14:paraId="2209A1C2" w14:textId="77777777" w:rsidR="005169E0" w:rsidRDefault="008843C0">
            <w:pPr>
              <w:pStyle w:val="TableParagraph"/>
              <w:spacing w:before="98"/>
              <w:ind w:left="99"/>
              <w:rPr>
                <w:i/>
                <w:sz w:val="20"/>
              </w:rPr>
            </w:pPr>
            <w:r>
              <w:rPr>
                <w:i/>
                <w:sz w:val="20"/>
              </w:rPr>
              <w:t>UW</w:t>
            </w:r>
            <w:r>
              <w:rPr>
                <w:i/>
                <w:spacing w:val="-6"/>
                <w:sz w:val="20"/>
              </w:rPr>
              <w:t xml:space="preserve"> </w:t>
            </w:r>
            <w:r>
              <w:rPr>
                <w:i/>
                <w:spacing w:val="-2"/>
                <w:sz w:val="20"/>
              </w:rPr>
              <w:t>Contribution</w:t>
            </w:r>
          </w:p>
        </w:tc>
      </w:tr>
      <w:tr w:rsidR="005169E0" w14:paraId="2209A1C6" w14:textId="77777777">
        <w:trPr>
          <w:trHeight w:val="425"/>
        </w:trPr>
        <w:tc>
          <w:tcPr>
            <w:tcW w:w="7383" w:type="dxa"/>
          </w:tcPr>
          <w:p w14:paraId="2209A1C4" w14:textId="77777777" w:rsidR="005169E0" w:rsidRDefault="008843C0">
            <w:pPr>
              <w:pStyle w:val="TableParagraph"/>
              <w:spacing w:before="93"/>
              <w:ind w:left="100"/>
              <w:rPr>
                <w:b/>
                <w:sz w:val="20"/>
              </w:rPr>
            </w:pPr>
            <w:r>
              <w:rPr>
                <w:b/>
                <w:sz w:val="20"/>
              </w:rPr>
              <w:t>CEAS</w:t>
            </w:r>
            <w:r>
              <w:rPr>
                <w:b/>
                <w:spacing w:val="-6"/>
                <w:sz w:val="20"/>
              </w:rPr>
              <w:t xml:space="preserve"> </w:t>
            </w:r>
            <w:r>
              <w:rPr>
                <w:b/>
                <w:sz w:val="20"/>
              </w:rPr>
              <w:t>Permanent</w:t>
            </w:r>
            <w:r>
              <w:rPr>
                <w:b/>
                <w:spacing w:val="-7"/>
                <w:sz w:val="20"/>
              </w:rPr>
              <w:t xml:space="preserve"> </w:t>
            </w:r>
            <w:r>
              <w:rPr>
                <w:b/>
                <w:sz w:val="20"/>
              </w:rPr>
              <w:t>&amp;</w:t>
            </w:r>
            <w:r>
              <w:rPr>
                <w:b/>
                <w:spacing w:val="-6"/>
                <w:sz w:val="20"/>
              </w:rPr>
              <w:t xml:space="preserve"> </w:t>
            </w:r>
            <w:r>
              <w:rPr>
                <w:b/>
                <w:sz w:val="20"/>
              </w:rPr>
              <w:t>Hourly</w:t>
            </w:r>
            <w:r>
              <w:rPr>
                <w:b/>
                <w:spacing w:val="-5"/>
                <w:sz w:val="20"/>
              </w:rPr>
              <w:t xml:space="preserve"> </w:t>
            </w:r>
            <w:r>
              <w:rPr>
                <w:b/>
                <w:spacing w:val="-4"/>
                <w:sz w:val="20"/>
              </w:rPr>
              <w:t>Staff</w:t>
            </w:r>
          </w:p>
        </w:tc>
        <w:tc>
          <w:tcPr>
            <w:tcW w:w="1851" w:type="dxa"/>
          </w:tcPr>
          <w:p w14:paraId="2209A1C5" w14:textId="77777777" w:rsidR="005169E0" w:rsidRDefault="008843C0">
            <w:pPr>
              <w:pStyle w:val="TableParagraph"/>
              <w:spacing w:before="93"/>
              <w:ind w:left="99"/>
              <w:rPr>
                <w:sz w:val="20"/>
              </w:rPr>
            </w:pPr>
            <w:r>
              <w:rPr>
                <w:spacing w:val="-2"/>
                <w:sz w:val="20"/>
              </w:rPr>
              <w:t>$372,640</w:t>
            </w:r>
          </w:p>
        </w:tc>
      </w:tr>
      <w:tr w:rsidR="005169E0" w14:paraId="2209A1C9" w14:textId="77777777">
        <w:trPr>
          <w:trHeight w:val="425"/>
        </w:trPr>
        <w:tc>
          <w:tcPr>
            <w:tcW w:w="7383" w:type="dxa"/>
          </w:tcPr>
          <w:p w14:paraId="2209A1C7" w14:textId="77777777" w:rsidR="005169E0" w:rsidRDefault="008843C0">
            <w:pPr>
              <w:pStyle w:val="TableParagraph"/>
              <w:spacing w:before="93"/>
              <w:ind w:left="100"/>
              <w:rPr>
                <w:b/>
                <w:sz w:val="20"/>
              </w:rPr>
            </w:pPr>
            <w:r>
              <w:rPr>
                <w:b/>
                <w:sz w:val="20"/>
              </w:rPr>
              <w:t>CEAS</w:t>
            </w:r>
            <w:r>
              <w:rPr>
                <w:b/>
                <w:spacing w:val="-6"/>
                <w:sz w:val="20"/>
              </w:rPr>
              <w:t xml:space="preserve"> </w:t>
            </w:r>
            <w:r>
              <w:rPr>
                <w:b/>
                <w:sz w:val="20"/>
              </w:rPr>
              <w:t>Programming</w:t>
            </w:r>
            <w:r>
              <w:rPr>
                <w:b/>
                <w:spacing w:val="-3"/>
                <w:sz w:val="20"/>
              </w:rPr>
              <w:t xml:space="preserve"> </w:t>
            </w:r>
            <w:r>
              <w:rPr>
                <w:b/>
                <w:spacing w:val="-2"/>
                <w:sz w:val="20"/>
              </w:rPr>
              <w:t>Support</w:t>
            </w:r>
          </w:p>
        </w:tc>
        <w:tc>
          <w:tcPr>
            <w:tcW w:w="1851" w:type="dxa"/>
          </w:tcPr>
          <w:p w14:paraId="2209A1C8" w14:textId="77777777" w:rsidR="005169E0" w:rsidRDefault="008843C0">
            <w:pPr>
              <w:pStyle w:val="TableParagraph"/>
              <w:spacing w:before="93"/>
              <w:ind w:left="99"/>
              <w:rPr>
                <w:sz w:val="20"/>
              </w:rPr>
            </w:pPr>
            <w:r>
              <w:rPr>
                <w:spacing w:val="-2"/>
                <w:sz w:val="20"/>
              </w:rPr>
              <w:t>$15,000</w:t>
            </w:r>
          </w:p>
        </w:tc>
      </w:tr>
      <w:tr w:rsidR="005169E0" w14:paraId="2209A1CC" w14:textId="77777777">
        <w:trPr>
          <w:trHeight w:val="425"/>
        </w:trPr>
        <w:tc>
          <w:tcPr>
            <w:tcW w:w="7383" w:type="dxa"/>
          </w:tcPr>
          <w:p w14:paraId="2209A1CA" w14:textId="77777777" w:rsidR="005169E0" w:rsidRDefault="008843C0">
            <w:pPr>
              <w:pStyle w:val="TableParagraph"/>
              <w:spacing w:before="93"/>
              <w:ind w:left="100"/>
              <w:rPr>
                <w:b/>
                <w:sz w:val="20"/>
              </w:rPr>
            </w:pPr>
            <w:r>
              <w:rPr>
                <w:b/>
                <w:sz w:val="20"/>
              </w:rPr>
              <w:t>Non-Language</w:t>
            </w:r>
            <w:r>
              <w:rPr>
                <w:b/>
                <w:spacing w:val="-7"/>
                <w:sz w:val="20"/>
              </w:rPr>
              <w:t xml:space="preserve"> </w:t>
            </w:r>
            <w:r>
              <w:rPr>
                <w:b/>
                <w:sz w:val="20"/>
              </w:rPr>
              <w:t>Core</w:t>
            </w:r>
            <w:r>
              <w:rPr>
                <w:b/>
                <w:spacing w:val="-6"/>
                <w:sz w:val="20"/>
              </w:rPr>
              <w:t xml:space="preserve"> </w:t>
            </w:r>
            <w:r>
              <w:rPr>
                <w:b/>
                <w:sz w:val="20"/>
              </w:rPr>
              <w:t>Faculty</w:t>
            </w:r>
            <w:r>
              <w:rPr>
                <w:b/>
                <w:spacing w:val="-8"/>
                <w:sz w:val="20"/>
              </w:rPr>
              <w:t xml:space="preserve"> </w:t>
            </w:r>
            <w:r>
              <w:rPr>
                <w:b/>
                <w:sz w:val="20"/>
              </w:rPr>
              <w:t>&amp;</w:t>
            </w:r>
            <w:r>
              <w:rPr>
                <w:b/>
                <w:spacing w:val="-9"/>
                <w:sz w:val="20"/>
              </w:rPr>
              <w:t xml:space="preserve"> </w:t>
            </w:r>
            <w:r>
              <w:rPr>
                <w:b/>
                <w:sz w:val="20"/>
              </w:rPr>
              <w:t>Teaching</w:t>
            </w:r>
            <w:r>
              <w:rPr>
                <w:b/>
                <w:spacing w:val="-8"/>
                <w:sz w:val="20"/>
              </w:rPr>
              <w:t xml:space="preserve"> </w:t>
            </w:r>
            <w:r>
              <w:rPr>
                <w:b/>
                <w:spacing w:val="-4"/>
                <w:sz w:val="20"/>
              </w:rPr>
              <w:t>Staff</w:t>
            </w:r>
          </w:p>
        </w:tc>
        <w:tc>
          <w:tcPr>
            <w:tcW w:w="1851" w:type="dxa"/>
          </w:tcPr>
          <w:p w14:paraId="2209A1CB" w14:textId="77777777" w:rsidR="005169E0" w:rsidRDefault="008843C0">
            <w:pPr>
              <w:pStyle w:val="TableParagraph"/>
              <w:spacing w:before="93"/>
              <w:ind w:left="99"/>
              <w:rPr>
                <w:sz w:val="20"/>
              </w:rPr>
            </w:pPr>
            <w:r>
              <w:rPr>
                <w:spacing w:val="-2"/>
                <w:sz w:val="20"/>
              </w:rPr>
              <w:t>$4,492,000</w:t>
            </w:r>
          </w:p>
        </w:tc>
      </w:tr>
      <w:tr w:rsidR="005169E0" w14:paraId="2209A1CF" w14:textId="77777777">
        <w:trPr>
          <w:trHeight w:val="425"/>
        </w:trPr>
        <w:tc>
          <w:tcPr>
            <w:tcW w:w="7383" w:type="dxa"/>
          </w:tcPr>
          <w:p w14:paraId="2209A1CD" w14:textId="77777777" w:rsidR="005169E0" w:rsidRDefault="008843C0">
            <w:pPr>
              <w:pStyle w:val="TableParagraph"/>
              <w:spacing w:before="94"/>
              <w:ind w:left="100"/>
              <w:rPr>
                <w:b/>
                <w:sz w:val="20"/>
              </w:rPr>
            </w:pPr>
            <w:r>
              <w:rPr>
                <w:b/>
                <w:sz w:val="20"/>
              </w:rPr>
              <w:t>Language</w:t>
            </w:r>
            <w:r>
              <w:rPr>
                <w:b/>
                <w:spacing w:val="-5"/>
                <w:sz w:val="20"/>
              </w:rPr>
              <w:t xml:space="preserve"> </w:t>
            </w:r>
            <w:r>
              <w:rPr>
                <w:b/>
                <w:sz w:val="20"/>
              </w:rPr>
              <w:t>Core</w:t>
            </w:r>
            <w:r>
              <w:rPr>
                <w:b/>
                <w:spacing w:val="-5"/>
                <w:sz w:val="20"/>
              </w:rPr>
              <w:t xml:space="preserve"> </w:t>
            </w:r>
            <w:r>
              <w:rPr>
                <w:b/>
                <w:sz w:val="20"/>
              </w:rPr>
              <w:t>Faculty</w:t>
            </w:r>
            <w:r>
              <w:rPr>
                <w:b/>
                <w:spacing w:val="-6"/>
                <w:sz w:val="20"/>
              </w:rPr>
              <w:t xml:space="preserve"> </w:t>
            </w:r>
            <w:r>
              <w:rPr>
                <w:b/>
                <w:sz w:val="20"/>
              </w:rPr>
              <w:t>&amp;</w:t>
            </w:r>
            <w:r>
              <w:rPr>
                <w:b/>
                <w:spacing w:val="-8"/>
                <w:sz w:val="20"/>
              </w:rPr>
              <w:t xml:space="preserve"> </w:t>
            </w:r>
            <w:r>
              <w:rPr>
                <w:b/>
                <w:sz w:val="20"/>
              </w:rPr>
              <w:t>Teaching</w:t>
            </w:r>
            <w:r>
              <w:rPr>
                <w:b/>
                <w:spacing w:val="-5"/>
                <w:sz w:val="20"/>
              </w:rPr>
              <w:t xml:space="preserve"> </w:t>
            </w:r>
            <w:r>
              <w:rPr>
                <w:b/>
                <w:spacing w:val="-4"/>
                <w:sz w:val="20"/>
              </w:rPr>
              <w:t>Staff</w:t>
            </w:r>
          </w:p>
        </w:tc>
        <w:tc>
          <w:tcPr>
            <w:tcW w:w="1851" w:type="dxa"/>
          </w:tcPr>
          <w:p w14:paraId="2209A1CE" w14:textId="77777777" w:rsidR="005169E0" w:rsidRDefault="008843C0">
            <w:pPr>
              <w:pStyle w:val="TableParagraph"/>
              <w:spacing w:before="94"/>
              <w:ind w:left="99"/>
              <w:rPr>
                <w:sz w:val="20"/>
              </w:rPr>
            </w:pPr>
            <w:r>
              <w:rPr>
                <w:spacing w:val="-2"/>
                <w:sz w:val="20"/>
              </w:rPr>
              <w:t>$1,653,000</w:t>
            </w:r>
          </w:p>
        </w:tc>
      </w:tr>
      <w:tr w:rsidR="005169E0" w14:paraId="2209A1D2" w14:textId="77777777">
        <w:trPr>
          <w:trHeight w:val="660"/>
        </w:trPr>
        <w:tc>
          <w:tcPr>
            <w:tcW w:w="7383" w:type="dxa"/>
          </w:tcPr>
          <w:p w14:paraId="2209A1D0" w14:textId="77777777" w:rsidR="005169E0" w:rsidRDefault="008843C0">
            <w:pPr>
              <w:pStyle w:val="TableParagraph"/>
              <w:spacing w:before="93"/>
              <w:ind w:left="100"/>
              <w:rPr>
                <w:sz w:val="20"/>
              </w:rPr>
            </w:pPr>
            <w:r>
              <w:rPr>
                <w:b/>
                <w:sz w:val="20"/>
              </w:rPr>
              <w:t xml:space="preserve">Library </w:t>
            </w:r>
            <w:r>
              <w:rPr>
                <w:sz w:val="20"/>
              </w:rPr>
              <w:t>(Includes: salary of librarians &amp; assistants; acquisitions &amp; cataloguing budgets; internet &amp; digital access)</w:t>
            </w:r>
          </w:p>
        </w:tc>
        <w:tc>
          <w:tcPr>
            <w:tcW w:w="1851" w:type="dxa"/>
          </w:tcPr>
          <w:p w14:paraId="2209A1D1" w14:textId="77777777" w:rsidR="005169E0" w:rsidRDefault="008843C0">
            <w:pPr>
              <w:pStyle w:val="TableParagraph"/>
              <w:spacing w:before="93"/>
              <w:ind w:left="99"/>
              <w:rPr>
                <w:sz w:val="20"/>
              </w:rPr>
            </w:pPr>
            <w:r>
              <w:rPr>
                <w:spacing w:val="-2"/>
                <w:sz w:val="20"/>
              </w:rPr>
              <w:t>$602,498</w:t>
            </w:r>
          </w:p>
        </w:tc>
      </w:tr>
      <w:tr w:rsidR="005169E0" w14:paraId="2209A1D5" w14:textId="77777777">
        <w:trPr>
          <w:trHeight w:val="655"/>
        </w:trPr>
        <w:tc>
          <w:tcPr>
            <w:tcW w:w="7383" w:type="dxa"/>
          </w:tcPr>
          <w:p w14:paraId="2209A1D3" w14:textId="77777777" w:rsidR="005169E0" w:rsidRDefault="008843C0">
            <w:pPr>
              <w:pStyle w:val="TableParagraph"/>
              <w:spacing w:before="93"/>
              <w:ind w:left="100"/>
              <w:rPr>
                <w:sz w:val="20"/>
              </w:rPr>
            </w:pPr>
            <w:r>
              <w:rPr>
                <w:b/>
                <w:sz w:val="20"/>
              </w:rPr>
              <w:t>Overseas</w:t>
            </w:r>
            <w:r>
              <w:rPr>
                <w:b/>
                <w:spacing w:val="-7"/>
                <w:sz w:val="20"/>
              </w:rPr>
              <w:t xml:space="preserve"> </w:t>
            </w:r>
            <w:r>
              <w:rPr>
                <w:b/>
                <w:sz w:val="20"/>
              </w:rPr>
              <w:t>Linkages</w:t>
            </w:r>
            <w:r>
              <w:rPr>
                <w:b/>
                <w:spacing w:val="-5"/>
                <w:sz w:val="20"/>
              </w:rPr>
              <w:t xml:space="preserve"> </w:t>
            </w:r>
            <w:r>
              <w:rPr>
                <w:sz w:val="20"/>
              </w:rPr>
              <w:t>(Includes:</w:t>
            </w:r>
            <w:r>
              <w:rPr>
                <w:spacing w:val="-5"/>
                <w:sz w:val="20"/>
              </w:rPr>
              <w:t xml:space="preserve"> </w:t>
            </w:r>
            <w:r>
              <w:rPr>
                <w:sz w:val="20"/>
              </w:rPr>
              <w:t>IAP</w:t>
            </w:r>
            <w:r>
              <w:rPr>
                <w:spacing w:val="-6"/>
                <w:sz w:val="20"/>
              </w:rPr>
              <w:t xml:space="preserve"> </w:t>
            </w:r>
            <w:r>
              <w:rPr>
                <w:sz w:val="20"/>
              </w:rPr>
              <w:t>(study</w:t>
            </w:r>
            <w:r>
              <w:rPr>
                <w:spacing w:val="-9"/>
                <w:sz w:val="20"/>
              </w:rPr>
              <w:t xml:space="preserve"> </w:t>
            </w:r>
            <w:r>
              <w:rPr>
                <w:sz w:val="20"/>
              </w:rPr>
              <w:t>abroad)*;</w:t>
            </w:r>
            <w:r>
              <w:rPr>
                <w:spacing w:val="-5"/>
                <w:sz w:val="20"/>
              </w:rPr>
              <w:t xml:space="preserve"> </w:t>
            </w:r>
            <w:r>
              <w:rPr>
                <w:sz w:val="20"/>
              </w:rPr>
              <w:t>IIP</w:t>
            </w:r>
            <w:r>
              <w:rPr>
                <w:spacing w:val="-3"/>
                <w:sz w:val="20"/>
              </w:rPr>
              <w:t xml:space="preserve"> </w:t>
            </w:r>
            <w:r>
              <w:rPr>
                <w:sz w:val="20"/>
              </w:rPr>
              <w:t>(internships)*;</w:t>
            </w:r>
            <w:r>
              <w:rPr>
                <w:spacing w:val="-5"/>
                <w:sz w:val="20"/>
              </w:rPr>
              <w:t xml:space="preserve"> </w:t>
            </w:r>
            <w:r>
              <w:rPr>
                <w:sz w:val="20"/>
              </w:rPr>
              <w:t>College</w:t>
            </w:r>
            <w:r>
              <w:rPr>
                <w:spacing w:val="-8"/>
                <w:sz w:val="20"/>
              </w:rPr>
              <w:t xml:space="preserve"> </w:t>
            </w:r>
            <w:r>
              <w:rPr>
                <w:sz w:val="20"/>
              </w:rPr>
              <w:t>of</w:t>
            </w:r>
            <w:r>
              <w:rPr>
                <w:spacing w:val="-6"/>
                <w:sz w:val="20"/>
              </w:rPr>
              <w:t xml:space="preserve"> </w:t>
            </w:r>
            <w:r>
              <w:rPr>
                <w:sz w:val="20"/>
              </w:rPr>
              <w:t>Letters &amp; Science support for faculty/student research/travel awards* &amp; visiting scholars;</w:t>
            </w:r>
          </w:p>
        </w:tc>
        <w:tc>
          <w:tcPr>
            <w:tcW w:w="1851" w:type="dxa"/>
          </w:tcPr>
          <w:p w14:paraId="2209A1D4" w14:textId="77777777" w:rsidR="005169E0" w:rsidRDefault="008843C0">
            <w:pPr>
              <w:pStyle w:val="TableParagraph"/>
              <w:spacing w:before="93"/>
              <w:ind w:left="99"/>
              <w:rPr>
                <w:sz w:val="20"/>
              </w:rPr>
            </w:pPr>
            <w:r>
              <w:rPr>
                <w:spacing w:val="-2"/>
                <w:sz w:val="20"/>
              </w:rPr>
              <w:t>$629,983</w:t>
            </w:r>
          </w:p>
        </w:tc>
      </w:tr>
      <w:tr w:rsidR="005169E0" w14:paraId="2209A1D8" w14:textId="77777777">
        <w:trPr>
          <w:trHeight w:val="655"/>
        </w:trPr>
        <w:tc>
          <w:tcPr>
            <w:tcW w:w="7383" w:type="dxa"/>
            <w:tcBorders>
              <w:bottom w:val="single" w:sz="6" w:space="0" w:color="000000"/>
            </w:tcBorders>
          </w:tcPr>
          <w:p w14:paraId="2209A1D6" w14:textId="77777777" w:rsidR="005169E0" w:rsidRDefault="008843C0">
            <w:pPr>
              <w:pStyle w:val="TableParagraph"/>
              <w:spacing w:before="93"/>
              <w:ind w:left="100"/>
              <w:rPr>
                <w:sz w:val="20"/>
              </w:rPr>
            </w:pPr>
            <w:r>
              <w:rPr>
                <w:b/>
                <w:sz w:val="20"/>
              </w:rPr>
              <w:t>Student</w:t>
            </w:r>
            <w:r>
              <w:rPr>
                <w:b/>
                <w:spacing w:val="-13"/>
                <w:sz w:val="20"/>
              </w:rPr>
              <w:t xml:space="preserve"> </w:t>
            </w:r>
            <w:r>
              <w:rPr>
                <w:b/>
                <w:sz w:val="20"/>
              </w:rPr>
              <w:t>Financial</w:t>
            </w:r>
            <w:r>
              <w:rPr>
                <w:b/>
                <w:spacing w:val="-12"/>
                <w:sz w:val="20"/>
              </w:rPr>
              <w:t xml:space="preserve"> </w:t>
            </w:r>
            <w:r>
              <w:rPr>
                <w:b/>
                <w:sz w:val="20"/>
              </w:rPr>
              <w:t>Assistance</w:t>
            </w:r>
            <w:r>
              <w:rPr>
                <w:b/>
                <w:spacing w:val="-13"/>
                <w:sz w:val="20"/>
              </w:rPr>
              <w:t xml:space="preserve"> </w:t>
            </w:r>
            <w:r>
              <w:rPr>
                <w:sz w:val="20"/>
              </w:rPr>
              <w:t>(Includes:</w:t>
            </w:r>
            <w:r>
              <w:rPr>
                <w:spacing w:val="-12"/>
                <w:sz w:val="20"/>
              </w:rPr>
              <w:t xml:space="preserve"> </w:t>
            </w:r>
            <w:r>
              <w:rPr>
                <w:sz w:val="20"/>
              </w:rPr>
              <w:t>departmental</w:t>
            </w:r>
            <w:r>
              <w:rPr>
                <w:spacing w:val="-13"/>
                <w:sz w:val="20"/>
              </w:rPr>
              <w:t xml:space="preserve"> </w:t>
            </w:r>
            <w:r>
              <w:rPr>
                <w:sz w:val="20"/>
              </w:rPr>
              <w:t>&amp;</w:t>
            </w:r>
            <w:r>
              <w:rPr>
                <w:spacing w:val="-12"/>
                <w:sz w:val="20"/>
              </w:rPr>
              <w:t xml:space="preserve"> </w:t>
            </w:r>
            <w:r>
              <w:rPr>
                <w:sz w:val="20"/>
              </w:rPr>
              <w:t>research/travel</w:t>
            </w:r>
            <w:r>
              <w:rPr>
                <w:spacing w:val="-13"/>
                <w:sz w:val="20"/>
              </w:rPr>
              <w:t xml:space="preserve"> </w:t>
            </w:r>
            <w:r>
              <w:rPr>
                <w:sz w:val="20"/>
              </w:rPr>
              <w:t>grants*;</w:t>
            </w:r>
            <w:r>
              <w:rPr>
                <w:spacing w:val="-12"/>
                <w:sz w:val="20"/>
              </w:rPr>
              <w:t xml:space="preserve"> </w:t>
            </w:r>
            <w:r>
              <w:rPr>
                <w:sz w:val="20"/>
              </w:rPr>
              <w:t>teaching &amp; project assistantships; IRIS and CEAS support)</w:t>
            </w:r>
          </w:p>
        </w:tc>
        <w:tc>
          <w:tcPr>
            <w:tcW w:w="1851" w:type="dxa"/>
            <w:tcBorders>
              <w:bottom w:val="single" w:sz="6" w:space="0" w:color="000000"/>
            </w:tcBorders>
          </w:tcPr>
          <w:p w14:paraId="2209A1D7" w14:textId="77777777" w:rsidR="005169E0" w:rsidRDefault="008843C0">
            <w:pPr>
              <w:pStyle w:val="TableParagraph"/>
              <w:spacing w:before="93"/>
              <w:ind w:left="99"/>
              <w:rPr>
                <w:sz w:val="20"/>
              </w:rPr>
            </w:pPr>
            <w:r>
              <w:rPr>
                <w:spacing w:val="-2"/>
                <w:sz w:val="20"/>
              </w:rPr>
              <w:t>$1,863,220</w:t>
            </w:r>
          </w:p>
        </w:tc>
      </w:tr>
      <w:tr w:rsidR="005169E0" w14:paraId="2209A1DB" w14:textId="77777777">
        <w:trPr>
          <w:trHeight w:val="430"/>
        </w:trPr>
        <w:tc>
          <w:tcPr>
            <w:tcW w:w="7383" w:type="dxa"/>
            <w:tcBorders>
              <w:top w:val="single" w:sz="6" w:space="0" w:color="000000"/>
            </w:tcBorders>
          </w:tcPr>
          <w:p w14:paraId="2209A1D9" w14:textId="77777777" w:rsidR="005169E0" w:rsidRDefault="008843C0">
            <w:pPr>
              <w:pStyle w:val="TableParagraph"/>
              <w:spacing w:before="98"/>
              <w:ind w:left="100"/>
              <w:rPr>
                <w:b/>
                <w:sz w:val="20"/>
              </w:rPr>
            </w:pPr>
            <w:r>
              <w:rPr>
                <w:b/>
                <w:spacing w:val="-2"/>
                <w:sz w:val="20"/>
              </w:rPr>
              <w:t>Total</w:t>
            </w:r>
          </w:p>
        </w:tc>
        <w:tc>
          <w:tcPr>
            <w:tcW w:w="1851" w:type="dxa"/>
            <w:tcBorders>
              <w:top w:val="single" w:sz="6" w:space="0" w:color="000000"/>
            </w:tcBorders>
          </w:tcPr>
          <w:p w14:paraId="2209A1DA" w14:textId="77777777" w:rsidR="005169E0" w:rsidRDefault="008843C0">
            <w:pPr>
              <w:pStyle w:val="TableParagraph"/>
              <w:spacing w:before="98"/>
              <w:ind w:left="99"/>
              <w:rPr>
                <w:sz w:val="20"/>
              </w:rPr>
            </w:pPr>
            <w:r>
              <w:rPr>
                <w:spacing w:val="-2"/>
                <w:sz w:val="20"/>
              </w:rPr>
              <w:t>$9,628,341</w:t>
            </w:r>
          </w:p>
        </w:tc>
      </w:tr>
    </w:tbl>
    <w:p w14:paraId="2209A1DC" w14:textId="77777777" w:rsidR="005169E0" w:rsidRDefault="008843C0">
      <w:pPr>
        <w:spacing w:before="200"/>
        <w:ind w:left="100"/>
        <w:jc w:val="both"/>
        <w:rPr>
          <w:sz w:val="20"/>
        </w:rPr>
      </w:pPr>
      <w:r>
        <w:rPr>
          <w:sz w:val="20"/>
        </w:rPr>
        <w:t>*Support</w:t>
      </w:r>
      <w:r>
        <w:rPr>
          <w:spacing w:val="-3"/>
          <w:sz w:val="20"/>
        </w:rPr>
        <w:t xml:space="preserve"> </w:t>
      </w:r>
      <w:r>
        <w:rPr>
          <w:sz w:val="20"/>
        </w:rPr>
        <w:t>in</w:t>
      </w:r>
      <w:r>
        <w:rPr>
          <w:spacing w:val="-3"/>
          <w:sz w:val="20"/>
        </w:rPr>
        <w:t xml:space="preserve"> </w:t>
      </w:r>
      <w:r>
        <w:rPr>
          <w:sz w:val="20"/>
        </w:rPr>
        <w:t>these categories was</w:t>
      </w:r>
      <w:r>
        <w:rPr>
          <w:spacing w:val="1"/>
          <w:sz w:val="20"/>
        </w:rPr>
        <w:t xml:space="preserve"> </w:t>
      </w:r>
      <w:r>
        <w:rPr>
          <w:sz w:val="20"/>
        </w:rPr>
        <w:t>lower</w:t>
      </w:r>
      <w:r>
        <w:rPr>
          <w:spacing w:val="-4"/>
          <w:sz w:val="20"/>
        </w:rPr>
        <w:t xml:space="preserve"> </w:t>
      </w:r>
      <w:r>
        <w:rPr>
          <w:sz w:val="20"/>
        </w:rPr>
        <w:t>due</w:t>
      </w:r>
      <w:r>
        <w:rPr>
          <w:spacing w:val="-1"/>
          <w:sz w:val="20"/>
        </w:rPr>
        <w:t xml:space="preserve"> </w:t>
      </w:r>
      <w:r>
        <w:rPr>
          <w:sz w:val="20"/>
        </w:rPr>
        <w:t>to</w:t>
      </w:r>
      <w:r>
        <w:rPr>
          <w:spacing w:val="-1"/>
          <w:sz w:val="20"/>
        </w:rPr>
        <w:t xml:space="preserve"> </w:t>
      </w:r>
      <w:r>
        <w:rPr>
          <w:sz w:val="20"/>
        </w:rPr>
        <w:t>Covid-19</w:t>
      </w:r>
      <w:r>
        <w:rPr>
          <w:spacing w:val="-2"/>
          <w:sz w:val="20"/>
        </w:rPr>
        <w:t xml:space="preserve"> </w:t>
      </w:r>
      <w:r>
        <w:rPr>
          <w:sz w:val="20"/>
        </w:rPr>
        <w:t>pandemic</w:t>
      </w:r>
      <w:r>
        <w:rPr>
          <w:spacing w:val="-1"/>
          <w:sz w:val="20"/>
        </w:rPr>
        <w:t xml:space="preserve"> </w:t>
      </w:r>
      <w:r>
        <w:rPr>
          <w:sz w:val="20"/>
        </w:rPr>
        <w:t>travel</w:t>
      </w:r>
      <w:r>
        <w:rPr>
          <w:spacing w:val="-3"/>
          <w:sz w:val="20"/>
        </w:rPr>
        <w:t xml:space="preserve"> </w:t>
      </w:r>
      <w:r>
        <w:rPr>
          <w:spacing w:val="-2"/>
          <w:sz w:val="20"/>
        </w:rPr>
        <w:t>restrictions.</w:t>
      </w:r>
    </w:p>
    <w:p w14:paraId="2209A1DD" w14:textId="77777777" w:rsidR="005169E0" w:rsidRDefault="005169E0">
      <w:pPr>
        <w:pStyle w:val="BodyText"/>
        <w:spacing w:before="5"/>
        <w:ind w:left="0"/>
        <w:jc w:val="left"/>
        <w:rPr>
          <w:sz w:val="18"/>
        </w:rPr>
      </w:pPr>
    </w:p>
    <w:p w14:paraId="2209A1DE" w14:textId="77777777" w:rsidR="005169E0" w:rsidRDefault="008843C0">
      <w:pPr>
        <w:pStyle w:val="ListParagraph"/>
        <w:numPr>
          <w:ilvl w:val="1"/>
          <w:numId w:val="2"/>
        </w:numPr>
        <w:tabs>
          <w:tab w:val="left" w:pos="611"/>
        </w:tabs>
        <w:spacing w:before="1" w:line="417" w:lineRule="auto"/>
        <w:ind w:right="277" w:firstLine="0"/>
        <w:jc w:val="both"/>
        <w:rPr>
          <w:sz w:val="24"/>
        </w:rPr>
      </w:pPr>
      <w:r>
        <w:rPr>
          <w:b/>
          <w:sz w:val="24"/>
          <w:u w:val="single"/>
        </w:rPr>
        <w:t>CEAS Operation</w:t>
      </w:r>
      <w:r>
        <w:rPr>
          <w:b/>
          <w:sz w:val="24"/>
        </w:rPr>
        <w:t xml:space="preserve"> </w:t>
      </w:r>
      <w:r>
        <w:rPr>
          <w:sz w:val="24"/>
        </w:rPr>
        <w:t>The UW provides CEAS with office space (including conference and lecture rooms with full technical capabilities), internet access, software support, and access to streaming services and media libraries with relevant EA language materials. In addition to th</w:t>
      </w:r>
      <w:r>
        <w:rPr>
          <w:sz w:val="24"/>
        </w:rPr>
        <w:t xml:space="preserve">ese contributions, UW has six major commitments to the Center: faculty recruitment and retention; </w:t>
      </w:r>
      <w:r>
        <w:rPr>
          <w:spacing w:val="-2"/>
          <w:sz w:val="24"/>
        </w:rPr>
        <w:t>seed grants</w:t>
      </w:r>
      <w:r>
        <w:rPr>
          <w:sz w:val="24"/>
        </w:rPr>
        <w:t xml:space="preserve"> </w:t>
      </w:r>
      <w:r>
        <w:rPr>
          <w:spacing w:val="-2"/>
          <w:sz w:val="24"/>
        </w:rPr>
        <w:t>for</w:t>
      </w:r>
      <w:r>
        <w:rPr>
          <w:sz w:val="24"/>
        </w:rPr>
        <w:t xml:space="preserve"> </w:t>
      </w:r>
      <w:r>
        <w:rPr>
          <w:spacing w:val="-2"/>
          <w:sz w:val="24"/>
        </w:rPr>
        <w:t>new</w:t>
      </w:r>
      <w:r>
        <w:rPr>
          <w:sz w:val="24"/>
        </w:rPr>
        <w:t xml:space="preserve"> </w:t>
      </w:r>
      <w:r>
        <w:rPr>
          <w:spacing w:val="-2"/>
          <w:sz w:val="24"/>
        </w:rPr>
        <w:t>faculty positions;</w:t>
      </w:r>
      <w:r>
        <w:rPr>
          <w:spacing w:val="-3"/>
          <w:sz w:val="24"/>
        </w:rPr>
        <w:t xml:space="preserve"> </w:t>
      </w:r>
      <w:r>
        <w:rPr>
          <w:spacing w:val="-2"/>
          <w:sz w:val="24"/>
        </w:rPr>
        <w:t>graduate</w:t>
      </w:r>
      <w:r>
        <w:rPr>
          <w:spacing w:val="-3"/>
          <w:sz w:val="24"/>
        </w:rPr>
        <w:t xml:space="preserve"> </w:t>
      </w:r>
      <w:r>
        <w:rPr>
          <w:spacing w:val="-2"/>
          <w:sz w:val="24"/>
        </w:rPr>
        <w:t>research grants;</w:t>
      </w:r>
      <w:r>
        <w:rPr>
          <w:spacing w:val="-3"/>
          <w:sz w:val="24"/>
        </w:rPr>
        <w:t xml:space="preserve"> </w:t>
      </w:r>
      <w:r>
        <w:rPr>
          <w:spacing w:val="-2"/>
          <w:sz w:val="24"/>
        </w:rPr>
        <w:t>course</w:t>
      </w:r>
      <w:r>
        <w:rPr>
          <w:spacing w:val="-3"/>
          <w:sz w:val="24"/>
        </w:rPr>
        <w:t xml:space="preserve"> </w:t>
      </w:r>
      <w:r>
        <w:rPr>
          <w:spacing w:val="-2"/>
          <w:sz w:val="24"/>
        </w:rPr>
        <w:t>development</w:t>
      </w:r>
      <w:r>
        <w:rPr>
          <w:spacing w:val="-3"/>
          <w:sz w:val="24"/>
        </w:rPr>
        <w:t xml:space="preserve"> </w:t>
      </w:r>
      <w:r>
        <w:rPr>
          <w:spacing w:val="-2"/>
          <w:sz w:val="24"/>
        </w:rPr>
        <w:t>grants;</w:t>
      </w:r>
      <w:r>
        <w:rPr>
          <w:spacing w:val="-3"/>
          <w:sz w:val="24"/>
        </w:rPr>
        <w:t xml:space="preserve"> </w:t>
      </w:r>
      <w:r>
        <w:rPr>
          <w:spacing w:val="-2"/>
          <w:sz w:val="24"/>
        </w:rPr>
        <w:t>student</w:t>
      </w:r>
    </w:p>
    <w:p w14:paraId="2209A1DF" w14:textId="77777777" w:rsidR="005169E0" w:rsidRDefault="005169E0">
      <w:pPr>
        <w:spacing w:line="417" w:lineRule="auto"/>
        <w:jc w:val="both"/>
        <w:rPr>
          <w:sz w:val="24"/>
        </w:rPr>
        <w:sectPr w:rsidR="005169E0">
          <w:footerReference w:type="default" r:id="rId9"/>
          <w:pgSz w:w="12240" w:h="15840"/>
          <w:pgMar w:top="1820" w:right="1160" w:bottom="1160" w:left="1340" w:header="0" w:footer="973" w:gutter="0"/>
          <w:pgNumType w:start="1"/>
          <w:cols w:space="720"/>
        </w:sectPr>
      </w:pPr>
    </w:p>
    <w:p w14:paraId="2209A1E0" w14:textId="77777777" w:rsidR="005169E0" w:rsidRDefault="008843C0">
      <w:pPr>
        <w:pStyle w:val="BodyText"/>
        <w:spacing w:before="76" w:line="417" w:lineRule="auto"/>
        <w:ind w:right="280"/>
      </w:pPr>
      <w:r>
        <w:lastRenderedPageBreak/>
        <w:t>scholarships; and outreach. UW pays 100 percent of the CEAS Director’s salary and 80% of the Assistant Director’s salary. In 2018, CEAS used NRC salary support to seed the hiring of a new associate</w:t>
      </w:r>
      <w:r>
        <w:rPr>
          <w:spacing w:val="-10"/>
        </w:rPr>
        <w:t xml:space="preserve"> </w:t>
      </w:r>
      <w:r>
        <w:t>directo</w:t>
      </w:r>
      <w:r>
        <w:t>r.</w:t>
      </w:r>
      <w:r>
        <w:rPr>
          <w:spacing w:val="-8"/>
        </w:rPr>
        <w:t xml:space="preserve"> </w:t>
      </w:r>
      <w:r>
        <w:t>In</w:t>
      </w:r>
      <w:r>
        <w:rPr>
          <w:spacing w:val="-8"/>
        </w:rPr>
        <w:t xml:space="preserve"> </w:t>
      </w:r>
      <w:r>
        <w:t>2019,</w:t>
      </w:r>
      <w:r>
        <w:rPr>
          <w:spacing w:val="-9"/>
        </w:rPr>
        <w:t xml:space="preserve"> </w:t>
      </w:r>
      <w:r>
        <w:t>the</w:t>
      </w:r>
      <w:r>
        <w:rPr>
          <w:spacing w:val="-10"/>
        </w:rPr>
        <w:t xml:space="preserve"> </w:t>
      </w:r>
      <w:r>
        <w:t>UW</w:t>
      </w:r>
      <w:r>
        <w:rPr>
          <w:spacing w:val="-10"/>
        </w:rPr>
        <w:t xml:space="preserve"> </w:t>
      </w:r>
      <w:r>
        <w:t>assumed</w:t>
      </w:r>
      <w:r>
        <w:rPr>
          <w:spacing w:val="-9"/>
        </w:rPr>
        <w:t xml:space="preserve"> </w:t>
      </w:r>
      <w:r>
        <w:t>100%</w:t>
      </w:r>
      <w:r>
        <w:rPr>
          <w:spacing w:val="-8"/>
        </w:rPr>
        <w:t xml:space="preserve"> </w:t>
      </w:r>
      <w:r>
        <w:t>of</w:t>
      </w:r>
      <w:r>
        <w:rPr>
          <w:spacing w:val="-9"/>
        </w:rPr>
        <w:t xml:space="preserve"> </w:t>
      </w:r>
      <w:r>
        <w:t>the</w:t>
      </w:r>
      <w:r>
        <w:rPr>
          <w:spacing w:val="-10"/>
        </w:rPr>
        <w:t xml:space="preserve"> </w:t>
      </w:r>
      <w:r>
        <w:t>CEAS</w:t>
      </w:r>
      <w:r>
        <w:rPr>
          <w:spacing w:val="-7"/>
        </w:rPr>
        <w:t xml:space="preserve"> </w:t>
      </w:r>
      <w:r>
        <w:t>Associate</w:t>
      </w:r>
      <w:r>
        <w:rPr>
          <w:spacing w:val="-10"/>
        </w:rPr>
        <w:t xml:space="preserve"> </w:t>
      </w:r>
      <w:r>
        <w:t>Director’s</w:t>
      </w:r>
      <w:r>
        <w:rPr>
          <w:spacing w:val="-7"/>
        </w:rPr>
        <w:t xml:space="preserve"> </w:t>
      </w:r>
      <w:r>
        <w:t>salary</w:t>
      </w:r>
      <w:r>
        <w:rPr>
          <w:spacing w:val="-8"/>
        </w:rPr>
        <w:t xml:space="preserve"> </w:t>
      </w:r>
      <w:r>
        <w:t>(50% had previously been paid from NRC funds).</w:t>
      </w:r>
    </w:p>
    <w:p w14:paraId="2209A1E1" w14:textId="77777777" w:rsidR="005169E0" w:rsidRDefault="008843C0">
      <w:pPr>
        <w:pStyle w:val="ListParagraph"/>
        <w:numPr>
          <w:ilvl w:val="1"/>
          <w:numId w:val="2"/>
        </w:numPr>
        <w:tabs>
          <w:tab w:val="left" w:pos="566"/>
        </w:tabs>
        <w:spacing w:line="417" w:lineRule="auto"/>
        <w:ind w:right="281" w:firstLine="0"/>
        <w:jc w:val="both"/>
        <w:rPr>
          <w:sz w:val="24"/>
        </w:rPr>
      </w:pPr>
      <w:r>
        <w:rPr>
          <w:b/>
          <w:sz w:val="24"/>
          <w:u w:val="single"/>
        </w:rPr>
        <w:t>Teaching</w:t>
      </w:r>
      <w:r>
        <w:rPr>
          <w:b/>
          <w:spacing w:val="-15"/>
          <w:sz w:val="24"/>
          <w:u w:val="single"/>
        </w:rPr>
        <w:t xml:space="preserve"> </w:t>
      </w:r>
      <w:r>
        <w:rPr>
          <w:b/>
          <w:sz w:val="24"/>
          <w:u w:val="single"/>
        </w:rPr>
        <w:t>Staff</w:t>
      </w:r>
      <w:r>
        <w:rPr>
          <w:b/>
          <w:spacing w:val="-15"/>
          <w:sz w:val="24"/>
          <w:u w:val="single"/>
        </w:rPr>
        <w:t xml:space="preserve"> </w:t>
      </w:r>
      <w:r>
        <w:rPr>
          <w:b/>
          <w:sz w:val="24"/>
          <w:u w:val="single"/>
        </w:rPr>
        <w:t>Support</w:t>
      </w:r>
      <w:r>
        <w:rPr>
          <w:b/>
          <w:spacing w:val="-15"/>
          <w:sz w:val="24"/>
        </w:rPr>
        <w:t xml:space="preserve"> </w:t>
      </w:r>
      <w:r>
        <w:rPr>
          <w:sz w:val="24"/>
        </w:rPr>
        <w:t>The</w:t>
      </w:r>
      <w:r>
        <w:rPr>
          <w:spacing w:val="-15"/>
          <w:sz w:val="24"/>
        </w:rPr>
        <w:t xml:space="preserve"> </w:t>
      </w:r>
      <w:r>
        <w:rPr>
          <w:sz w:val="24"/>
        </w:rPr>
        <w:t>UW’s</w:t>
      </w:r>
      <w:r>
        <w:rPr>
          <w:spacing w:val="-14"/>
          <w:sz w:val="24"/>
        </w:rPr>
        <w:t xml:space="preserve"> </w:t>
      </w:r>
      <w:r>
        <w:rPr>
          <w:sz w:val="24"/>
        </w:rPr>
        <w:t>commitment</w:t>
      </w:r>
      <w:r>
        <w:rPr>
          <w:spacing w:val="-15"/>
          <w:sz w:val="24"/>
        </w:rPr>
        <w:t xml:space="preserve"> </w:t>
      </w:r>
      <w:r>
        <w:rPr>
          <w:sz w:val="24"/>
        </w:rPr>
        <w:t>to</w:t>
      </w:r>
      <w:r>
        <w:rPr>
          <w:spacing w:val="-15"/>
          <w:sz w:val="24"/>
        </w:rPr>
        <w:t xml:space="preserve"> </w:t>
      </w:r>
      <w:r>
        <w:rPr>
          <w:sz w:val="24"/>
        </w:rPr>
        <w:t>EA</w:t>
      </w:r>
      <w:r>
        <w:rPr>
          <w:spacing w:val="-14"/>
          <w:sz w:val="24"/>
        </w:rPr>
        <w:t xml:space="preserve"> </w:t>
      </w:r>
      <w:r>
        <w:rPr>
          <w:sz w:val="24"/>
        </w:rPr>
        <w:t>Studies</w:t>
      </w:r>
      <w:r>
        <w:rPr>
          <w:spacing w:val="-13"/>
          <w:sz w:val="24"/>
        </w:rPr>
        <w:t xml:space="preserve"> </w:t>
      </w:r>
      <w:r>
        <w:rPr>
          <w:sz w:val="24"/>
        </w:rPr>
        <w:t>is</w:t>
      </w:r>
      <w:r>
        <w:rPr>
          <w:spacing w:val="-14"/>
          <w:sz w:val="24"/>
        </w:rPr>
        <w:t xml:space="preserve"> </w:t>
      </w:r>
      <w:r>
        <w:rPr>
          <w:sz w:val="24"/>
        </w:rPr>
        <w:t>most</w:t>
      </w:r>
      <w:r>
        <w:rPr>
          <w:spacing w:val="-15"/>
          <w:sz w:val="24"/>
        </w:rPr>
        <w:t xml:space="preserve"> </w:t>
      </w:r>
      <w:r>
        <w:rPr>
          <w:sz w:val="24"/>
        </w:rPr>
        <w:t>directly</w:t>
      </w:r>
      <w:r>
        <w:rPr>
          <w:spacing w:val="-15"/>
          <w:sz w:val="24"/>
        </w:rPr>
        <w:t xml:space="preserve"> </w:t>
      </w:r>
      <w:r>
        <w:rPr>
          <w:sz w:val="24"/>
        </w:rPr>
        <w:t>demonstrated by</w:t>
      </w:r>
      <w:r>
        <w:rPr>
          <w:spacing w:val="-3"/>
          <w:sz w:val="24"/>
        </w:rPr>
        <w:t xml:space="preserve"> </w:t>
      </w:r>
      <w:r>
        <w:rPr>
          <w:sz w:val="24"/>
        </w:rPr>
        <w:t>support</w:t>
      </w:r>
      <w:r>
        <w:rPr>
          <w:spacing w:val="-5"/>
          <w:sz w:val="24"/>
        </w:rPr>
        <w:t xml:space="preserve"> </w:t>
      </w:r>
      <w:r>
        <w:rPr>
          <w:sz w:val="24"/>
        </w:rPr>
        <w:t>for</w:t>
      </w:r>
      <w:r>
        <w:rPr>
          <w:spacing w:val="-3"/>
          <w:sz w:val="24"/>
        </w:rPr>
        <w:t xml:space="preserve"> </w:t>
      </w:r>
      <w:r>
        <w:rPr>
          <w:sz w:val="24"/>
        </w:rPr>
        <w:t>core</w:t>
      </w:r>
      <w:r>
        <w:rPr>
          <w:spacing w:val="-5"/>
          <w:sz w:val="24"/>
        </w:rPr>
        <w:t xml:space="preserve"> </w:t>
      </w:r>
      <w:r>
        <w:rPr>
          <w:sz w:val="24"/>
        </w:rPr>
        <w:t>faculty</w:t>
      </w:r>
      <w:r>
        <w:rPr>
          <w:spacing w:val="-3"/>
          <w:sz w:val="24"/>
        </w:rPr>
        <w:t xml:space="preserve"> </w:t>
      </w:r>
      <w:r>
        <w:rPr>
          <w:sz w:val="24"/>
        </w:rPr>
        <w:t>recruitment,</w:t>
      </w:r>
      <w:r>
        <w:rPr>
          <w:spacing w:val="-3"/>
          <w:sz w:val="24"/>
        </w:rPr>
        <w:t xml:space="preserve"> </w:t>
      </w:r>
      <w:r>
        <w:rPr>
          <w:sz w:val="24"/>
        </w:rPr>
        <w:t>promotion,</w:t>
      </w:r>
      <w:r>
        <w:rPr>
          <w:spacing w:val="-3"/>
          <w:sz w:val="24"/>
        </w:rPr>
        <w:t xml:space="preserve"> </w:t>
      </w:r>
      <w:r>
        <w:rPr>
          <w:sz w:val="24"/>
        </w:rPr>
        <w:t>retention,</w:t>
      </w:r>
      <w:r>
        <w:rPr>
          <w:spacing w:val="-3"/>
          <w:sz w:val="24"/>
        </w:rPr>
        <w:t xml:space="preserve"> </w:t>
      </w:r>
      <w:r>
        <w:rPr>
          <w:sz w:val="24"/>
        </w:rPr>
        <w:t>and</w:t>
      </w:r>
      <w:r>
        <w:rPr>
          <w:spacing w:val="-3"/>
          <w:sz w:val="24"/>
        </w:rPr>
        <w:t xml:space="preserve"> </w:t>
      </w:r>
      <w:r>
        <w:rPr>
          <w:sz w:val="24"/>
        </w:rPr>
        <w:t>replacement</w:t>
      </w:r>
      <w:r>
        <w:rPr>
          <w:color w:val="00AF50"/>
          <w:sz w:val="24"/>
        </w:rPr>
        <w:t>.</w:t>
      </w:r>
      <w:r>
        <w:rPr>
          <w:color w:val="00AF50"/>
          <w:spacing w:val="-3"/>
          <w:sz w:val="24"/>
        </w:rPr>
        <w:t xml:space="preserve"> </w:t>
      </w:r>
      <w:r>
        <w:rPr>
          <w:sz w:val="24"/>
        </w:rPr>
        <w:t>The</w:t>
      </w:r>
      <w:r>
        <w:rPr>
          <w:spacing w:val="-5"/>
          <w:sz w:val="24"/>
        </w:rPr>
        <w:t xml:space="preserve"> </w:t>
      </w:r>
      <w:r>
        <w:rPr>
          <w:sz w:val="24"/>
        </w:rPr>
        <w:t>UW</w:t>
      </w:r>
      <w:r>
        <w:rPr>
          <w:spacing w:val="-5"/>
          <w:sz w:val="24"/>
        </w:rPr>
        <w:t xml:space="preserve"> </w:t>
      </w:r>
      <w:r>
        <w:rPr>
          <w:sz w:val="24"/>
        </w:rPr>
        <w:t>provides</w:t>
      </w:r>
    </w:p>
    <w:p w14:paraId="2209A1E2" w14:textId="77777777" w:rsidR="005169E0" w:rsidRDefault="008843C0">
      <w:pPr>
        <w:pStyle w:val="BodyText"/>
        <w:spacing w:line="417" w:lineRule="auto"/>
        <w:ind w:right="277"/>
      </w:pPr>
      <w:r>
        <w:t>$4.4 million in salary and benefits for its 40 core</w:t>
      </w:r>
      <w:r>
        <w:rPr>
          <w:spacing w:val="-1"/>
        </w:rPr>
        <w:t xml:space="preserve"> </w:t>
      </w:r>
      <w:r>
        <w:t>faculty. On top of this, the</w:t>
      </w:r>
      <w:r>
        <w:rPr>
          <w:spacing w:val="-1"/>
        </w:rPr>
        <w:t xml:space="preserve"> </w:t>
      </w:r>
      <w:r>
        <w:t>College</w:t>
      </w:r>
      <w:r>
        <w:rPr>
          <w:spacing w:val="-1"/>
        </w:rPr>
        <w:t xml:space="preserve"> </w:t>
      </w:r>
      <w:r>
        <w:t>of Letters &amp; Science</w:t>
      </w:r>
      <w:r>
        <w:rPr>
          <w:spacing w:val="-15"/>
        </w:rPr>
        <w:t xml:space="preserve"> </w:t>
      </w:r>
      <w:r>
        <w:t>(L&amp;S),</w:t>
      </w:r>
      <w:r>
        <w:rPr>
          <w:spacing w:val="-15"/>
        </w:rPr>
        <w:t xml:space="preserve"> </w:t>
      </w:r>
      <w:r>
        <w:t>the</w:t>
      </w:r>
      <w:r>
        <w:rPr>
          <w:spacing w:val="-15"/>
        </w:rPr>
        <w:t xml:space="preserve"> </w:t>
      </w:r>
      <w:r>
        <w:t>International</w:t>
      </w:r>
      <w:r>
        <w:rPr>
          <w:spacing w:val="-15"/>
        </w:rPr>
        <w:t xml:space="preserve"> </w:t>
      </w:r>
      <w:r>
        <w:t>Division’s</w:t>
      </w:r>
      <w:r>
        <w:rPr>
          <w:spacing w:val="-15"/>
        </w:rPr>
        <w:t xml:space="preserve"> </w:t>
      </w:r>
      <w:r>
        <w:t>Institute</w:t>
      </w:r>
      <w:r>
        <w:rPr>
          <w:spacing w:val="-15"/>
        </w:rPr>
        <w:t xml:space="preserve"> </w:t>
      </w:r>
      <w:r>
        <w:t>for</w:t>
      </w:r>
      <w:r>
        <w:rPr>
          <w:spacing w:val="-15"/>
        </w:rPr>
        <w:t xml:space="preserve"> </w:t>
      </w:r>
      <w:r>
        <w:t>Regional</w:t>
      </w:r>
      <w:r>
        <w:rPr>
          <w:spacing w:val="-15"/>
        </w:rPr>
        <w:t xml:space="preserve"> </w:t>
      </w:r>
      <w:r>
        <w:t>and</w:t>
      </w:r>
      <w:r>
        <w:rPr>
          <w:spacing w:val="-15"/>
        </w:rPr>
        <w:t xml:space="preserve"> </w:t>
      </w:r>
      <w:r>
        <w:t>International</w:t>
      </w:r>
      <w:r>
        <w:rPr>
          <w:spacing w:val="-15"/>
        </w:rPr>
        <w:t xml:space="preserve"> </w:t>
      </w:r>
      <w:r>
        <w:t>S</w:t>
      </w:r>
      <w:r>
        <w:t>tudies</w:t>
      </w:r>
      <w:r>
        <w:rPr>
          <w:spacing w:val="-15"/>
        </w:rPr>
        <w:t xml:space="preserve"> </w:t>
      </w:r>
      <w:r>
        <w:t>(IRIS), and the Graduate School have worked successfully with CEAS and relevant departments to provide significant financial resources for hiring new faculty. Since 2018, the UW has supported the hiring of CEAS core faculty through a tenure-track po</w:t>
      </w:r>
      <w:r>
        <w:t>sition in Korean Studies (H. Kim) as well</w:t>
      </w:r>
      <w:r>
        <w:rPr>
          <w:spacing w:val="-10"/>
        </w:rPr>
        <w:t xml:space="preserve"> </w:t>
      </w:r>
      <w:r>
        <w:t>as</w:t>
      </w:r>
      <w:r>
        <w:rPr>
          <w:spacing w:val="-3"/>
        </w:rPr>
        <w:t xml:space="preserve"> </w:t>
      </w:r>
      <w:r>
        <w:t>academic</w:t>
      </w:r>
      <w:r>
        <w:rPr>
          <w:spacing w:val="-6"/>
        </w:rPr>
        <w:t xml:space="preserve"> </w:t>
      </w:r>
      <w:r>
        <w:t>staff</w:t>
      </w:r>
      <w:r>
        <w:rPr>
          <w:spacing w:val="-9"/>
        </w:rPr>
        <w:t xml:space="preserve"> </w:t>
      </w:r>
      <w:r>
        <w:t>positions</w:t>
      </w:r>
      <w:r>
        <w:rPr>
          <w:spacing w:val="-8"/>
        </w:rPr>
        <w:t xml:space="preserve"> </w:t>
      </w:r>
      <w:r>
        <w:t>in</w:t>
      </w:r>
      <w:r>
        <w:rPr>
          <w:spacing w:val="-5"/>
        </w:rPr>
        <w:t xml:space="preserve"> </w:t>
      </w:r>
      <w:r>
        <w:t>Chinese</w:t>
      </w:r>
      <w:r>
        <w:rPr>
          <w:spacing w:val="-6"/>
        </w:rPr>
        <w:t xml:space="preserve"> </w:t>
      </w:r>
      <w:r>
        <w:t>language</w:t>
      </w:r>
      <w:r>
        <w:rPr>
          <w:spacing w:val="-6"/>
        </w:rPr>
        <w:t xml:space="preserve"> </w:t>
      </w:r>
      <w:r>
        <w:t>(T.</w:t>
      </w:r>
      <w:r>
        <w:rPr>
          <w:spacing w:val="-9"/>
        </w:rPr>
        <w:t xml:space="preserve"> </w:t>
      </w:r>
      <w:r>
        <w:t>Zhang)</w:t>
      </w:r>
      <w:r>
        <w:rPr>
          <w:spacing w:val="-5"/>
        </w:rPr>
        <w:t xml:space="preserve"> </w:t>
      </w:r>
      <w:r>
        <w:t>and</w:t>
      </w:r>
      <w:r>
        <w:rPr>
          <w:spacing w:val="-4"/>
        </w:rPr>
        <w:t xml:space="preserve"> </w:t>
      </w:r>
      <w:r>
        <w:t>in</w:t>
      </w:r>
      <w:r>
        <w:rPr>
          <w:spacing w:val="-9"/>
        </w:rPr>
        <w:t xml:space="preserve"> </w:t>
      </w:r>
      <w:r>
        <w:t>Korean</w:t>
      </w:r>
      <w:r>
        <w:rPr>
          <w:spacing w:val="-4"/>
        </w:rPr>
        <w:t xml:space="preserve"> </w:t>
      </w:r>
      <w:r>
        <w:t>language</w:t>
      </w:r>
      <w:r>
        <w:rPr>
          <w:spacing w:val="-2"/>
        </w:rPr>
        <w:t xml:space="preserve"> </w:t>
      </w:r>
      <w:r>
        <w:t>(J.</w:t>
      </w:r>
      <w:r>
        <w:rPr>
          <w:spacing w:val="-9"/>
        </w:rPr>
        <w:t xml:space="preserve"> </w:t>
      </w:r>
      <w:r>
        <w:t>Ahn). In addition, as part of the “Rethinking East Asia and the World” cluster hiring initiative, the UW created three</w:t>
      </w:r>
      <w:r>
        <w:rPr>
          <w:spacing w:val="-1"/>
        </w:rPr>
        <w:t xml:space="preserve"> </w:t>
      </w:r>
      <w:r>
        <w:t>new tenure-track positions in the</w:t>
      </w:r>
      <w:r>
        <w:rPr>
          <w:spacing w:val="-1"/>
        </w:rPr>
        <w:t xml:space="preserve"> </w:t>
      </w:r>
      <w:r>
        <w:t>social sciences. In 2019-2020, successful</w:t>
      </w:r>
      <w:r>
        <w:rPr>
          <w:spacing w:val="-2"/>
        </w:rPr>
        <w:t xml:space="preserve"> </w:t>
      </w:r>
      <w:r>
        <w:t>searches were</w:t>
      </w:r>
      <w:r>
        <w:rPr>
          <w:spacing w:val="-4"/>
        </w:rPr>
        <w:t xml:space="preserve"> </w:t>
      </w:r>
      <w:r>
        <w:t>held for</w:t>
      </w:r>
      <w:r>
        <w:rPr>
          <w:spacing w:val="-2"/>
        </w:rPr>
        <w:t xml:space="preserve"> </w:t>
      </w:r>
      <w:r>
        <w:t>CEAS</w:t>
      </w:r>
      <w:r>
        <w:rPr>
          <w:spacing w:val="-1"/>
        </w:rPr>
        <w:t xml:space="preserve"> </w:t>
      </w:r>
      <w:r>
        <w:t>core</w:t>
      </w:r>
      <w:r>
        <w:rPr>
          <w:spacing w:val="-4"/>
        </w:rPr>
        <w:t xml:space="preserve"> </w:t>
      </w:r>
      <w:r>
        <w:t>faculty</w:t>
      </w:r>
      <w:r>
        <w:rPr>
          <w:spacing w:val="-2"/>
        </w:rPr>
        <w:t xml:space="preserve"> </w:t>
      </w:r>
      <w:r>
        <w:t>positions</w:t>
      </w:r>
      <w:r>
        <w:rPr>
          <w:spacing w:val="-1"/>
        </w:rPr>
        <w:t xml:space="preserve"> </w:t>
      </w:r>
      <w:r>
        <w:t>in Educati</w:t>
      </w:r>
      <w:r>
        <w:t>onal</w:t>
      </w:r>
      <w:r>
        <w:rPr>
          <w:spacing w:val="-4"/>
        </w:rPr>
        <w:t xml:space="preserve"> </w:t>
      </w:r>
      <w:r>
        <w:t>Policy Studies</w:t>
      </w:r>
      <w:r>
        <w:rPr>
          <w:spacing w:val="-1"/>
        </w:rPr>
        <w:t xml:space="preserve"> </w:t>
      </w:r>
      <w:r>
        <w:t>(Liu),</w:t>
      </w:r>
      <w:r>
        <w:rPr>
          <w:spacing w:val="-2"/>
        </w:rPr>
        <w:t xml:space="preserve"> </w:t>
      </w:r>
      <w:r>
        <w:t>Political Science- Public</w:t>
      </w:r>
      <w:r>
        <w:rPr>
          <w:spacing w:val="-7"/>
        </w:rPr>
        <w:t xml:space="preserve"> </w:t>
      </w:r>
      <w:r>
        <w:t>Affairs</w:t>
      </w:r>
      <w:r>
        <w:rPr>
          <w:spacing w:val="-4"/>
        </w:rPr>
        <w:t xml:space="preserve"> </w:t>
      </w:r>
      <w:r>
        <w:t>(Lei),</w:t>
      </w:r>
      <w:r>
        <w:rPr>
          <w:spacing w:val="-5"/>
        </w:rPr>
        <w:t xml:space="preserve"> </w:t>
      </w:r>
      <w:r>
        <w:t>and</w:t>
      </w:r>
      <w:r>
        <w:rPr>
          <w:spacing w:val="-5"/>
        </w:rPr>
        <w:t xml:space="preserve"> </w:t>
      </w:r>
      <w:r>
        <w:t>Sociology-Asian</w:t>
      </w:r>
      <w:r>
        <w:rPr>
          <w:spacing w:val="-5"/>
        </w:rPr>
        <w:t xml:space="preserve"> </w:t>
      </w:r>
      <w:r>
        <w:t>Languages</w:t>
      </w:r>
      <w:r>
        <w:rPr>
          <w:spacing w:val="-4"/>
        </w:rPr>
        <w:t xml:space="preserve"> </w:t>
      </w:r>
      <w:r>
        <w:t>and</w:t>
      </w:r>
      <w:r>
        <w:rPr>
          <w:spacing w:val="-5"/>
        </w:rPr>
        <w:t xml:space="preserve"> </w:t>
      </w:r>
      <w:r>
        <w:t>Cultures</w:t>
      </w:r>
      <w:r>
        <w:rPr>
          <w:spacing w:val="-4"/>
        </w:rPr>
        <w:t xml:space="preserve"> </w:t>
      </w:r>
      <w:r>
        <w:t>(Oh).</w:t>
      </w:r>
      <w:r>
        <w:rPr>
          <w:spacing w:val="-2"/>
        </w:rPr>
        <w:t xml:space="preserve"> </w:t>
      </w:r>
      <w:r>
        <w:t>Looking</w:t>
      </w:r>
      <w:r>
        <w:rPr>
          <w:spacing w:val="-6"/>
        </w:rPr>
        <w:t xml:space="preserve"> </w:t>
      </w:r>
      <w:r>
        <w:t>ahead,</w:t>
      </w:r>
      <w:r>
        <w:rPr>
          <w:spacing w:val="-6"/>
        </w:rPr>
        <w:t xml:space="preserve"> </w:t>
      </w:r>
      <w:r>
        <w:t>UW</w:t>
      </w:r>
      <w:r>
        <w:rPr>
          <w:spacing w:val="-7"/>
        </w:rPr>
        <w:t xml:space="preserve"> </w:t>
      </w:r>
      <w:r>
        <w:t>has concrete</w:t>
      </w:r>
      <w:r>
        <w:rPr>
          <w:spacing w:val="-15"/>
        </w:rPr>
        <w:t xml:space="preserve"> </w:t>
      </w:r>
      <w:r>
        <w:t>plans</w:t>
      </w:r>
      <w:r>
        <w:rPr>
          <w:spacing w:val="-12"/>
        </w:rPr>
        <w:t xml:space="preserve"> </w:t>
      </w:r>
      <w:r>
        <w:t>to</w:t>
      </w:r>
      <w:r>
        <w:rPr>
          <w:spacing w:val="-14"/>
        </w:rPr>
        <w:t xml:space="preserve"> </w:t>
      </w:r>
      <w:r>
        <w:t>hire</w:t>
      </w:r>
      <w:r>
        <w:rPr>
          <w:spacing w:val="-15"/>
        </w:rPr>
        <w:t xml:space="preserve"> </w:t>
      </w:r>
      <w:r>
        <w:t>at</w:t>
      </w:r>
      <w:r>
        <w:rPr>
          <w:spacing w:val="-10"/>
        </w:rPr>
        <w:t xml:space="preserve"> </w:t>
      </w:r>
      <w:r>
        <w:t>least</w:t>
      </w:r>
      <w:r>
        <w:rPr>
          <w:spacing w:val="-15"/>
        </w:rPr>
        <w:t xml:space="preserve"> </w:t>
      </w:r>
      <w:r>
        <w:t>four</w:t>
      </w:r>
      <w:r>
        <w:rPr>
          <w:spacing w:val="-13"/>
        </w:rPr>
        <w:t xml:space="preserve"> </w:t>
      </w:r>
      <w:r>
        <w:t>new</w:t>
      </w:r>
      <w:r>
        <w:rPr>
          <w:spacing w:val="-12"/>
        </w:rPr>
        <w:t xml:space="preserve"> </w:t>
      </w:r>
      <w:r>
        <w:t>tenure-track</w:t>
      </w:r>
      <w:r>
        <w:rPr>
          <w:spacing w:val="-14"/>
        </w:rPr>
        <w:t xml:space="preserve"> </w:t>
      </w:r>
      <w:r>
        <w:t>faculty</w:t>
      </w:r>
      <w:r>
        <w:rPr>
          <w:spacing w:val="-14"/>
        </w:rPr>
        <w:t xml:space="preserve"> </w:t>
      </w:r>
      <w:r>
        <w:t>in</w:t>
      </w:r>
      <w:r>
        <w:rPr>
          <w:spacing w:val="-14"/>
        </w:rPr>
        <w:t xml:space="preserve"> </w:t>
      </w:r>
      <w:r>
        <w:t>Agricultural</w:t>
      </w:r>
      <w:r>
        <w:rPr>
          <w:spacing w:val="-15"/>
        </w:rPr>
        <w:t xml:space="preserve"> </w:t>
      </w:r>
      <w:r>
        <w:t>and</w:t>
      </w:r>
      <w:r>
        <w:rPr>
          <w:spacing w:val="-14"/>
        </w:rPr>
        <w:t xml:space="preserve"> </w:t>
      </w:r>
      <w:r>
        <w:t>Applied</w:t>
      </w:r>
      <w:r>
        <w:rPr>
          <w:spacing w:val="-14"/>
        </w:rPr>
        <w:t xml:space="preserve"> </w:t>
      </w:r>
      <w:r>
        <w:t>Economics of East Asia, Art</w:t>
      </w:r>
      <w:r>
        <w:rPr>
          <w:spacing w:val="-1"/>
        </w:rPr>
        <w:t xml:space="preserve"> </w:t>
      </w:r>
      <w:r>
        <w:t>History of Japan, Chinese linguistics, and Chinese literature as well as two new academic staff in the Japanese and Korean languages. Three core faculty have been promoted to associate professor with tenure and three to full pro</w:t>
      </w:r>
      <w:r>
        <w:t>fessor since 2018.</w:t>
      </w:r>
    </w:p>
    <w:p w14:paraId="2209A1E3" w14:textId="77777777" w:rsidR="005169E0" w:rsidRDefault="008843C0">
      <w:pPr>
        <w:pStyle w:val="BodyText"/>
        <w:spacing w:line="417" w:lineRule="auto"/>
        <w:ind w:right="279" w:firstLine="360"/>
      </w:pPr>
      <w:r>
        <w:t>The UW provides significant support for research as well as for teaching. Core and affiliate CEAS faculty have been successful in the UW’s annual Fall Competition. The program, funded by the Wisconsin Alumni Research Fund (WARF), provide</w:t>
      </w:r>
      <w:r>
        <w:t>s research funds, summer salary, and project assistants (PA). Most EA junior faculty have received three to four awards. Since 2018, five</w:t>
      </w:r>
      <w:r>
        <w:rPr>
          <w:spacing w:val="-15"/>
        </w:rPr>
        <w:t xml:space="preserve"> </w:t>
      </w:r>
      <w:r>
        <w:t>core</w:t>
      </w:r>
      <w:r>
        <w:rPr>
          <w:spacing w:val="-15"/>
        </w:rPr>
        <w:t xml:space="preserve"> </w:t>
      </w:r>
      <w:r>
        <w:t>faculty</w:t>
      </w:r>
      <w:r>
        <w:rPr>
          <w:spacing w:val="-15"/>
        </w:rPr>
        <w:t xml:space="preserve"> </w:t>
      </w:r>
      <w:r>
        <w:t>have</w:t>
      </w:r>
      <w:r>
        <w:rPr>
          <w:spacing w:val="-15"/>
        </w:rPr>
        <w:t xml:space="preserve"> </w:t>
      </w:r>
      <w:r>
        <w:t>received</w:t>
      </w:r>
      <w:r>
        <w:rPr>
          <w:spacing w:val="-15"/>
        </w:rPr>
        <w:t xml:space="preserve"> </w:t>
      </w:r>
      <w:r>
        <w:t>fellowships</w:t>
      </w:r>
      <w:r>
        <w:rPr>
          <w:spacing w:val="-15"/>
        </w:rPr>
        <w:t xml:space="preserve"> </w:t>
      </w:r>
      <w:r>
        <w:t>from</w:t>
      </w:r>
      <w:r>
        <w:rPr>
          <w:spacing w:val="-15"/>
        </w:rPr>
        <w:t xml:space="preserve"> </w:t>
      </w:r>
      <w:r>
        <w:t>the</w:t>
      </w:r>
      <w:r>
        <w:rPr>
          <w:spacing w:val="-15"/>
        </w:rPr>
        <w:t xml:space="preserve"> </w:t>
      </w:r>
      <w:r>
        <w:t>UW’s</w:t>
      </w:r>
      <w:r>
        <w:rPr>
          <w:spacing w:val="-15"/>
        </w:rPr>
        <w:t xml:space="preserve"> </w:t>
      </w:r>
      <w:r>
        <w:t>Institute</w:t>
      </w:r>
      <w:r>
        <w:rPr>
          <w:spacing w:val="-15"/>
        </w:rPr>
        <w:t xml:space="preserve"> </w:t>
      </w:r>
      <w:r>
        <w:t>for</w:t>
      </w:r>
      <w:r>
        <w:rPr>
          <w:spacing w:val="-15"/>
        </w:rPr>
        <w:t xml:space="preserve"> </w:t>
      </w:r>
      <w:r>
        <w:t>Research</w:t>
      </w:r>
      <w:r>
        <w:rPr>
          <w:spacing w:val="-15"/>
        </w:rPr>
        <w:t xml:space="preserve"> </w:t>
      </w:r>
      <w:r>
        <w:t>in</w:t>
      </w:r>
      <w:r>
        <w:rPr>
          <w:spacing w:val="-15"/>
        </w:rPr>
        <w:t xml:space="preserve"> </w:t>
      </w:r>
      <w:r>
        <w:t>the</w:t>
      </w:r>
      <w:r>
        <w:rPr>
          <w:spacing w:val="-15"/>
        </w:rPr>
        <w:t xml:space="preserve"> </w:t>
      </w:r>
      <w:r>
        <w:t>Humanities to</w:t>
      </w:r>
      <w:r>
        <w:rPr>
          <w:spacing w:val="-14"/>
        </w:rPr>
        <w:t xml:space="preserve"> </w:t>
      </w:r>
      <w:r>
        <w:t>support</w:t>
      </w:r>
      <w:r>
        <w:rPr>
          <w:spacing w:val="-15"/>
        </w:rPr>
        <w:t xml:space="preserve"> </w:t>
      </w:r>
      <w:r>
        <w:t>research</w:t>
      </w:r>
      <w:r>
        <w:rPr>
          <w:spacing w:val="-9"/>
        </w:rPr>
        <w:t xml:space="preserve"> </w:t>
      </w:r>
      <w:r>
        <w:t>and</w:t>
      </w:r>
      <w:r>
        <w:rPr>
          <w:spacing w:val="-14"/>
        </w:rPr>
        <w:t xml:space="preserve"> </w:t>
      </w:r>
      <w:r>
        <w:t>writing.</w:t>
      </w:r>
      <w:r>
        <w:rPr>
          <w:spacing w:val="-9"/>
        </w:rPr>
        <w:t xml:space="preserve"> </w:t>
      </w:r>
      <w:r>
        <w:t>The</w:t>
      </w:r>
      <w:r>
        <w:rPr>
          <w:spacing w:val="-15"/>
        </w:rPr>
        <w:t xml:space="preserve"> </w:t>
      </w:r>
      <w:r>
        <w:t>UW</w:t>
      </w:r>
      <w:r>
        <w:rPr>
          <w:spacing w:val="-10"/>
        </w:rPr>
        <w:t xml:space="preserve"> </w:t>
      </w:r>
      <w:r>
        <w:t>has</w:t>
      </w:r>
      <w:r>
        <w:rPr>
          <w:spacing w:val="-12"/>
        </w:rPr>
        <w:t xml:space="preserve"> </w:t>
      </w:r>
      <w:r>
        <w:t>several</w:t>
      </w:r>
      <w:r>
        <w:rPr>
          <w:spacing w:val="-10"/>
        </w:rPr>
        <w:t xml:space="preserve"> </w:t>
      </w:r>
      <w:r>
        <w:t>multi-year</w:t>
      </w:r>
      <w:r>
        <w:rPr>
          <w:spacing w:val="-12"/>
        </w:rPr>
        <w:t xml:space="preserve"> </w:t>
      </w:r>
      <w:r>
        <w:t>named</w:t>
      </w:r>
      <w:r>
        <w:rPr>
          <w:spacing w:val="-9"/>
        </w:rPr>
        <w:t xml:space="preserve"> </w:t>
      </w:r>
      <w:r>
        <w:t>fellowships</w:t>
      </w:r>
      <w:r>
        <w:rPr>
          <w:spacing w:val="-12"/>
        </w:rPr>
        <w:t xml:space="preserve"> </w:t>
      </w:r>
      <w:r>
        <w:t>that</w:t>
      </w:r>
      <w:r>
        <w:rPr>
          <w:spacing w:val="-10"/>
        </w:rPr>
        <w:t xml:space="preserve"> </w:t>
      </w:r>
      <w:r>
        <w:t>come</w:t>
      </w:r>
      <w:r>
        <w:rPr>
          <w:spacing w:val="-14"/>
        </w:rPr>
        <w:t xml:space="preserve"> </w:t>
      </w:r>
      <w:r>
        <w:rPr>
          <w:spacing w:val="-4"/>
        </w:rPr>
        <w:t>with</w:t>
      </w:r>
    </w:p>
    <w:p w14:paraId="2209A1E4" w14:textId="77777777" w:rsidR="005169E0" w:rsidRDefault="005169E0">
      <w:pPr>
        <w:spacing w:line="417" w:lineRule="auto"/>
        <w:sectPr w:rsidR="005169E0">
          <w:pgSz w:w="12240" w:h="15840"/>
          <w:pgMar w:top="1620" w:right="1160" w:bottom="1160" w:left="1340" w:header="0" w:footer="973" w:gutter="0"/>
          <w:cols w:space="720"/>
        </w:sectPr>
      </w:pPr>
    </w:p>
    <w:p w14:paraId="2209A1E5" w14:textId="77777777" w:rsidR="005169E0" w:rsidRDefault="008843C0">
      <w:pPr>
        <w:pStyle w:val="BodyText"/>
        <w:spacing w:before="76" w:line="417" w:lineRule="auto"/>
        <w:ind w:right="291"/>
      </w:pPr>
      <w:r>
        <w:rPr>
          <w:spacing w:val="-2"/>
        </w:rPr>
        <w:lastRenderedPageBreak/>
        <w:t>research</w:t>
      </w:r>
      <w:r>
        <w:rPr>
          <w:spacing w:val="-6"/>
        </w:rPr>
        <w:t xml:space="preserve"> </w:t>
      </w:r>
      <w:r>
        <w:rPr>
          <w:spacing w:val="-2"/>
        </w:rPr>
        <w:t>funds</w:t>
      </w:r>
      <w:r>
        <w:rPr>
          <w:spacing w:val="-4"/>
        </w:rPr>
        <w:t xml:space="preserve"> </w:t>
      </w:r>
      <w:r>
        <w:rPr>
          <w:spacing w:val="-2"/>
        </w:rPr>
        <w:t>and financial</w:t>
      </w:r>
      <w:r>
        <w:rPr>
          <w:spacing w:val="-8"/>
        </w:rPr>
        <w:t xml:space="preserve"> </w:t>
      </w:r>
      <w:r>
        <w:rPr>
          <w:spacing w:val="-2"/>
        </w:rPr>
        <w:t>support:</w:t>
      </w:r>
      <w:r>
        <w:rPr>
          <w:spacing w:val="-8"/>
        </w:rPr>
        <w:t xml:space="preserve"> </w:t>
      </w:r>
      <w:r>
        <w:rPr>
          <w:spacing w:val="-2"/>
        </w:rPr>
        <w:t>six faculty</w:t>
      </w:r>
      <w:r>
        <w:rPr>
          <w:spacing w:val="-6"/>
        </w:rPr>
        <w:t xml:space="preserve"> </w:t>
      </w:r>
      <w:r>
        <w:rPr>
          <w:spacing w:val="-2"/>
        </w:rPr>
        <w:t>received</w:t>
      </w:r>
      <w:r>
        <w:rPr>
          <w:spacing w:val="-6"/>
        </w:rPr>
        <w:t xml:space="preserve"> </w:t>
      </w:r>
      <w:r>
        <w:rPr>
          <w:spacing w:val="-2"/>
        </w:rPr>
        <w:t>Vilas</w:t>
      </w:r>
      <w:r>
        <w:rPr>
          <w:spacing w:val="-4"/>
        </w:rPr>
        <w:t xml:space="preserve"> </w:t>
      </w:r>
      <w:r>
        <w:rPr>
          <w:spacing w:val="-2"/>
        </w:rPr>
        <w:t>fellowships</w:t>
      </w:r>
      <w:r>
        <w:rPr>
          <w:spacing w:val="-4"/>
        </w:rPr>
        <w:t xml:space="preserve"> </w:t>
      </w:r>
      <w:r>
        <w:rPr>
          <w:spacing w:val="-2"/>
        </w:rPr>
        <w:t>and</w:t>
      </w:r>
      <w:r>
        <w:rPr>
          <w:spacing w:val="-6"/>
        </w:rPr>
        <w:t xml:space="preserve"> </w:t>
      </w:r>
      <w:r>
        <w:rPr>
          <w:spacing w:val="-2"/>
        </w:rPr>
        <w:t>one</w:t>
      </w:r>
      <w:r>
        <w:rPr>
          <w:spacing w:val="-8"/>
        </w:rPr>
        <w:t xml:space="preserve"> </w:t>
      </w:r>
      <w:r>
        <w:rPr>
          <w:spacing w:val="-2"/>
        </w:rPr>
        <w:t>WARF</w:t>
      </w:r>
      <w:r>
        <w:rPr>
          <w:spacing w:val="-10"/>
        </w:rPr>
        <w:t xml:space="preserve"> </w:t>
      </w:r>
      <w:r>
        <w:rPr>
          <w:spacing w:val="-2"/>
        </w:rPr>
        <w:t xml:space="preserve">Named </w:t>
      </w:r>
      <w:r>
        <w:t>Professorship. In addition, the UW also supports faculty and course development.</w:t>
      </w:r>
    </w:p>
    <w:p w14:paraId="2209A1E6" w14:textId="77777777" w:rsidR="005169E0" w:rsidRDefault="008843C0">
      <w:pPr>
        <w:pStyle w:val="ListParagraph"/>
        <w:numPr>
          <w:ilvl w:val="1"/>
          <w:numId w:val="2"/>
        </w:numPr>
        <w:tabs>
          <w:tab w:val="left" w:pos="561"/>
        </w:tabs>
        <w:spacing w:line="417" w:lineRule="auto"/>
        <w:ind w:right="280" w:firstLine="0"/>
        <w:jc w:val="both"/>
        <w:rPr>
          <w:sz w:val="24"/>
        </w:rPr>
      </w:pPr>
      <w:r>
        <w:rPr>
          <w:b/>
          <w:spacing w:val="-2"/>
          <w:sz w:val="24"/>
          <w:u w:val="single"/>
        </w:rPr>
        <w:t>Libraries</w:t>
      </w:r>
      <w:r>
        <w:rPr>
          <w:b/>
          <w:spacing w:val="-2"/>
          <w:sz w:val="24"/>
        </w:rPr>
        <w:t xml:space="preserve"> </w:t>
      </w:r>
      <w:r>
        <w:rPr>
          <w:spacing w:val="-2"/>
          <w:sz w:val="24"/>
        </w:rPr>
        <w:t>The</w:t>
      </w:r>
      <w:r>
        <w:rPr>
          <w:spacing w:val="-7"/>
          <w:sz w:val="24"/>
        </w:rPr>
        <w:t xml:space="preserve"> </w:t>
      </w:r>
      <w:r>
        <w:rPr>
          <w:spacing w:val="-2"/>
          <w:sz w:val="24"/>
        </w:rPr>
        <w:t>UW</w:t>
      </w:r>
      <w:r>
        <w:rPr>
          <w:spacing w:val="-6"/>
          <w:sz w:val="24"/>
        </w:rPr>
        <w:t xml:space="preserve"> </w:t>
      </w:r>
      <w:r>
        <w:rPr>
          <w:spacing w:val="-2"/>
          <w:sz w:val="24"/>
        </w:rPr>
        <w:t>provides</w:t>
      </w:r>
      <w:r>
        <w:rPr>
          <w:spacing w:val="-3"/>
          <w:sz w:val="24"/>
        </w:rPr>
        <w:t xml:space="preserve"> </w:t>
      </w:r>
      <w:r>
        <w:rPr>
          <w:spacing w:val="-2"/>
          <w:sz w:val="24"/>
        </w:rPr>
        <w:t>significant</w:t>
      </w:r>
      <w:r>
        <w:rPr>
          <w:spacing w:val="-7"/>
          <w:sz w:val="24"/>
        </w:rPr>
        <w:t xml:space="preserve"> </w:t>
      </w:r>
      <w:r>
        <w:rPr>
          <w:spacing w:val="-2"/>
          <w:sz w:val="24"/>
        </w:rPr>
        <w:t>amounts of</w:t>
      </w:r>
      <w:r>
        <w:rPr>
          <w:spacing w:val="-5"/>
          <w:sz w:val="24"/>
        </w:rPr>
        <w:t xml:space="preserve"> </w:t>
      </w:r>
      <w:r>
        <w:rPr>
          <w:spacing w:val="-2"/>
          <w:sz w:val="24"/>
        </w:rPr>
        <w:t>support</w:t>
      </w:r>
      <w:r>
        <w:rPr>
          <w:spacing w:val="-7"/>
          <w:sz w:val="24"/>
        </w:rPr>
        <w:t xml:space="preserve"> </w:t>
      </w:r>
      <w:r>
        <w:rPr>
          <w:spacing w:val="-2"/>
          <w:sz w:val="24"/>
        </w:rPr>
        <w:t>for</w:t>
      </w:r>
      <w:r>
        <w:rPr>
          <w:spacing w:val="-5"/>
          <w:sz w:val="24"/>
        </w:rPr>
        <w:t xml:space="preserve"> </w:t>
      </w:r>
      <w:r>
        <w:rPr>
          <w:spacing w:val="-2"/>
          <w:sz w:val="24"/>
        </w:rPr>
        <w:t>bibliographic materials</w:t>
      </w:r>
      <w:r>
        <w:rPr>
          <w:spacing w:val="-3"/>
          <w:sz w:val="24"/>
        </w:rPr>
        <w:t xml:space="preserve"> </w:t>
      </w:r>
      <w:r>
        <w:rPr>
          <w:spacing w:val="-2"/>
          <w:sz w:val="24"/>
        </w:rPr>
        <w:t xml:space="preserve">related </w:t>
      </w:r>
      <w:r>
        <w:rPr>
          <w:sz w:val="24"/>
        </w:rPr>
        <w:t>to East Asia: in 2021, $278,521 for the acquisition of new titles and databases, a</w:t>
      </w:r>
      <w:r>
        <w:rPr>
          <w:sz w:val="24"/>
        </w:rPr>
        <w:t>nd $313,977 in personnel</w:t>
      </w:r>
      <w:r>
        <w:rPr>
          <w:spacing w:val="-1"/>
          <w:sz w:val="24"/>
        </w:rPr>
        <w:t xml:space="preserve"> </w:t>
      </w:r>
      <w:r>
        <w:rPr>
          <w:sz w:val="24"/>
        </w:rPr>
        <w:t>costs for the</w:t>
      </w:r>
      <w:r>
        <w:rPr>
          <w:spacing w:val="-1"/>
          <w:sz w:val="24"/>
        </w:rPr>
        <w:t xml:space="preserve"> </w:t>
      </w:r>
      <w:r>
        <w:rPr>
          <w:sz w:val="24"/>
        </w:rPr>
        <w:t>two EA librarians and their student</w:t>
      </w:r>
      <w:r>
        <w:rPr>
          <w:spacing w:val="-1"/>
          <w:sz w:val="24"/>
        </w:rPr>
        <w:t xml:space="preserve"> </w:t>
      </w:r>
      <w:r>
        <w:rPr>
          <w:sz w:val="24"/>
        </w:rPr>
        <w:t>employees. The</w:t>
      </w:r>
      <w:r>
        <w:rPr>
          <w:spacing w:val="-1"/>
          <w:sz w:val="24"/>
        </w:rPr>
        <w:t xml:space="preserve"> </w:t>
      </w:r>
      <w:r>
        <w:rPr>
          <w:sz w:val="24"/>
        </w:rPr>
        <w:t>library’s collection of EA-related materials has been increasing substantially by nearly 23,000 titles/year. (sect. F)</w:t>
      </w:r>
    </w:p>
    <w:p w14:paraId="2209A1E7" w14:textId="77777777" w:rsidR="005169E0" w:rsidRDefault="008843C0">
      <w:pPr>
        <w:pStyle w:val="ListParagraph"/>
        <w:numPr>
          <w:ilvl w:val="1"/>
          <w:numId w:val="2"/>
        </w:numPr>
        <w:tabs>
          <w:tab w:val="left" w:pos="646"/>
        </w:tabs>
        <w:spacing w:line="417" w:lineRule="auto"/>
        <w:ind w:right="278" w:firstLine="0"/>
        <w:jc w:val="both"/>
        <w:rPr>
          <w:sz w:val="24"/>
        </w:rPr>
      </w:pPr>
      <w:r>
        <w:rPr>
          <w:b/>
          <w:sz w:val="24"/>
          <w:u w:val="single"/>
        </w:rPr>
        <w:t>Overseas Institutional Linkages</w:t>
      </w:r>
      <w:r>
        <w:rPr>
          <w:b/>
          <w:sz w:val="24"/>
        </w:rPr>
        <w:t xml:space="preserve"> </w:t>
      </w:r>
      <w:r>
        <w:rPr>
          <w:sz w:val="24"/>
        </w:rPr>
        <w:t>The UW has prio</w:t>
      </w:r>
      <w:r>
        <w:rPr>
          <w:sz w:val="24"/>
        </w:rPr>
        <w:t>ritized various efforts to increase international education, especially opportunities for intensive study abroad and for overseas internships. A substantial portion of the UW’s $13 million study abroad budget goes toward its signature</w:t>
      </w:r>
      <w:r>
        <w:rPr>
          <w:spacing w:val="-7"/>
          <w:sz w:val="24"/>
        </w:rPr>
        <w:t xml:space="preserve"> </w:t>
      </w:r>
      <w:r>
        <w:rPr>
          <w:sz w:val="24"/>
        </w:rPr>
        <w:t>and</w:t>
      </w:r>
      <w:r>
        <w:rPr>
          <w:spacing w:val="-6"/>
          <w:sz w:val="24"/>
        </w:rPr>
        <w:t xml:space="preserve"> </w:t>
      </w:r>
      <w:r>
        <w:rPr>
          <w:sz w:val="24"/>
        </w:rPr>
        <w:t>affiliate</w:t>
      </w:r>
      <w:r>
        <w:rPr>
          <w:spacing w:val="-7"/>
          <w:sz w:val="24"/>
        </w:rPr>
        <w:t xml:space="preserve"> </w:t>
      </w:r>
      <w:r>
        <w:rPr>
          <w:sz w:val="24"/>
        </w:rPr>
        <w:t>program</w:t>
      </w:r>
      <w:r>
        <w:rPr>
          <w:sz w:val="24"/>
        </w:rPr>
        <w:t>s</w:t>
      </w:r>
      <w:r>
        <w:rPr>
          <w:spacing w:val="-5"/>
          <w:sz w:val="24"/>
        </w:rPr>
        <w:t xml:space="preserve"> </w:t>
      </w:r>
      <w:r>
        <w:rPr>
          <w:sz w:val="24"/>
        </w:rPr>
        <w:t>in</w:t>
      </w:r>
      <w:r>
        <w:rPr>
          <w:spacing w:val="-6"/>
          <w:sz w:val="24"/>
        </w:rPr>
        <w:t xml:space="preserve"> </w:t>
      </w:r>
      <w:r>
        <w:rPr>
          <w:sz w:val="24"/>
        </w:rPr>
        <w:t>East</w:t>
      </w:r>
      <w:r>
        <w:rPr>
          <w:spacing w:val="-7"/>
          <w:sz w:val="24"/>
        </w:rPr>
        <w:t xml:space="preserve"> </w:t>
      </w:r>
      <w:r>
        <w:rPr>
          <w:sz w:val="24"/>
        </w:rPr>
        <w:t>Asia</w:t>
      </w:r>
      <w:r>
        <w:rPr>
          <w:spacing w:val="-7"/>
          <w:sz w:val="24"/>
        </w:rPr>
        <w:t xml:space="preserve"> </w:t>
      </w:r>
      <w:r>
        <w:rPr>
          <w:sz w:val="24"/>
        </w:rPr>
        <w:t>(table</w:t>
      </w:r>
      <w:r>
        <w:rPr>
          <w:spacing w:val="-7"/>
          <w:sz w:val="24"/>
        </w:rPr>
        <w:t xml:space="preserve"> </w:t>
      </w:r>
      <w:r>
        <w:rPr>
          <w:sz w:val="24"/>
        </w:rPr>
        <w:t>D.3).</w:t>
      </w:r>
      <w:r>
        <w:rPr>
          <w:spacing w:val="-2"/>
          <w:sz w:val="24"/>
        </w:rPr>
        <w:t xml:space="preserve"> </w:t>
      </w:r>
      <w:r>
        <w:rPr>
          <w:sz w:val="24"/>
        </w:rPr>
        <w:t>CEAS</w:t>
      </w:r>
      <w:r>
        <w:rPr>
          <w:spacing w:val="-5"/>
          <w:sz w:val="24"/>
        </w:rPr>
        <w:t xml:space="preserve"> </w:t>
      </w:r>
      <w:r>
        <w:rPr>
          <w:sz w:val="24"/>
        </w:rPr>
        <w:t>professors</w:t>
      </w:r>
      <w:r>
        <w:rPr>
          <w:spacing w:val="-5"/>
          <w:sz w:val="24"/>
        </w:rPr>
        <w:t xml:space="preserve"> </w:t>
      </w:r>
      <w:r>
        <w:rPr>
          <w:sz w:val="24"/>
        </w:rPr>
        <w:t>regularly</w:t>
      </w:r>
      <w:r>
        <w:rPr>
          <w:spacing w:val="-6"/>
          <w:sz w:val="24"/>
        </w:rPr>
        <w:t xml:space="preserve"> </w:t>
      </w:r>
      <w:r>
        <w:rPr>
          <w:sz w:val="24"/>
        </w:rPr>
        <w:t>lead</w:t>
      </w:r>
      <w:r>
        <w:rPr>
          <w:spacing w:val="-6"/>
          <w:sz w:val="24"/>
        </w:rPr>
        <w:t xml:space="preserve"> </w:t>
      </w:r>
      <w:r>
        <w:rPr>
          <w:sz w:val="24"/>
        </w:rPr>
        <w:t>students on</w:t>
      </w:r>
      <w:r>
        <w:rPr>
          <w:spacing w:val="-5"/>
          <w:sz w:val="24"/>
        </w:rPr>
        <w:t xml:space="preserve"> </w:t>
      </w:r>
      <w:r>
        <w:rPr>
          <w:sz w:val="24"/>
        </w:rPr>
        <w:t>study</w:t>
      </w:r>
      <w:r>
        <w:rPr>
          <w:spacing w:val="-5"/>
          <w:sz w:val="24"/>
        </w:rPr>
        <w:t xml:space="preserve"> </w:t>
      </w:r>
      <w:r>
        <w:rPr>
          <w:sz w:val="24"/>
        </w:rPr>
        <w:t>experiences</w:t>
      </w:r>
      <w:r>
        <w:rPr>
          <w:spacing w:val="-4"/>
          <w:sz w:val="24"/>
        </w:rPr>
        <w:t xml:space="preserve"> </w:t>
      </w:r>
      <w:r>
        <w:rPr>
          <w:sz w:val="24"/>
        </w:rPr>
        <w:t>in</w:t>
      </w:r>
      <w:r>
        <w:rPr>
          <w:spacing w:val="-5"/>
          <w:sz w:val="24"/>
        </w:rPr>
        <w:t xml:space="preserve"> </w:t>
      </w:r>
      <w:r>
        <w:rPr>
          <w:sz w:val="24"/>
        </w:rPr>
        <w:t>East</w:t>
      </w:r>
      <w:r>
        <w:rPr>
          <w:spacing w:val="-7"/>
          <w:sz w:val="24"/>
        </w:rPr>
        <w:t xml:space="preserve"> </w:t>
      </w:r>
      <w:r>
        <w:rPr>
          <w:sz w:val="24"/>
        </w:rPr>
        <w:t>Asia,</w:t>
      </w:r>
      <w:r>
        <w:rPr>
          <w:spacing w:val="-5"/>
          <w:sz w:val="24"/>
        </w:rPr>
        <w:t xml:space="preserve"> </w:t>
      </w:r>
      <w:r>
        <w:rPr>
          <w:sz w:val="24"/>
        </w:rPr>
        <w:t>teach</w:t>
      </w:r>
      <w:r>
        <w:rPr>
          <w:spacing w:val="-5"/>
          <w:sz w:val="24"/>
        </w:rPr>
        <w:t xml:space="preserve"> </w:t>
      </w:r>
      <w:r>
        <w:rPr>
          <w:sz w:val="24"/>
        </w:rPr>
        <w:t>courses</w:t>
      </w:r>
      <w:r>
        <w:rPr>
          <w:spacing w:val="-4"/>
          <w:sz w:val="24"/>
        </w:rPr>
        <w:t xml:space="preserve"> </w:t>
      </w:r>
      <w:r>
        <w:rPr>
          <w:sz w:val="24"/>
        </w:rPr>
        <w:t>in</w:t>
      </w:r>
      <w:r>
        <w:rPr>
          <w:spacing w:val="-5"/>
          <w:sz w:val="24"/>
        </w:rPr>
        <w:t xml:space="preserve"> </w:t>
      </w:r>
      <w:r>
        <w:rPr>
          <w:sz w:val="24"/>
        </w:rPr>
        <w:t>UW</w:t>
      </w:r>
      <w:r>
        <w:rPr>
          <w:spacing w:val="-7"/>
          <w:sz w:val="24"/>
        </w:rPr>
        <w:t xml:space="preserve"> </w:t>
      </w:r>
      <w:r>
        <w:rPr>
          <w:sz w:val="24"/>
        </w:rPr>
        <w:t>programs,</w:t>
      </w:r>
      <w:r>
        <w:rPr>
          <w:spacing w:val="-5"/>
          <w:sz w:val="24"/>
        </w:rPr>
        <w:t xml:space="preserve"> </w:t>
      </w:r>
      <w:r>
        <w:rPr>
          <w:sz w:val="24"/>
        </w:rPr>
        <w:t>and</w:t>
      </w:r>
      <w:r>
        <w:rPr>
          <w:spacing w:val="-5"/>
          <w:sz w:val="24"/>
        </w:rPr>
        <w:t xml:space="preserve"> </w:t>
      </w:r>
      <w:r>
        <w:rPr>
          <w:sz w:val="24"/>
        </w:rPr>
        <w:t>participate</w:t>
      </w:r>
      <w:r>
        <w:rPr>
          <w:spacing w:val="-7"/>
          <w:sz w:val="24"/>
        </w:rPr>
        <w:t xml:space="preserve"> </w:t>
      </w:r>
      <w:r>
        <w:rPr>
          <w:sz w:val="24"/>
        </w:rPr>
        <w:t>in</w:t>
      </w:r>
      <w:r>
        <w:rPr>
          <w:spacing w:val="-5"/>
          <w:sz w:val="24"/>
        </w:rPr>
        <w:t xml:space="preserve"> </w:t>
      </w:r>
      <w:r>
        <w:rPr>
          <w:sz w:val="24"/>
        </w:rPr>
        <w:t>study</w:t>
      </w:r>
      <w:r>
        <w:rPr>
          <w:spacing w:val="-5"/>
          <w:sz w:val="24"/>
        </w:rPr>
        <w:t xml:space="preserve"> </w:t>
      </w:r>
      <w:r>
        <w:rPr>
          <w:sz w:val="24"/>
        </w:rPr>
        <w:t>abroad programs and internships in other ways. Internship programs in East Asia have consistently been among the top-ranked destination for UW students (Japan ranked #2 and China #3 in 2020-21).</w:t>
      </w:r>
    </w:p>
    <w:p w14:paraId="2209A1E8" w14:textId="77777777" w:rsidR="005169E0" w:rsidRDefault="008843C0">
      <w:pPr>
        <w:pStyle w:val="ListParagraph"/>
        <w:numPr>
          <w:ilvl w:val="1"/>
          <w:numId w:val="2"/>
        </w:numPr>
        <w:tabs>
          <w:tab w:val="left" w:pos="641"/>
        </w:tabs>
        <w:spacing w:line="417" w:lineRule="auto"/>
        <w:ind w:right="273" w:firstLine="0"/>
        <w:jc w:val="both"/>
        <w:rPr>
          <w:sz w:val="24"/>
        </w:rPr>
      </w:pPr>
      <w:r>
        <w:rPr>
          <w:b/>
          <w:sz w:val="24"/>
          <w:u w:val="single"/>
        </w:rPr>
        <w:t>Outreach</w:t>
      </w:r>
      <w:r>
        <w:rPr>
          <w:b/>
          <w:sz w:val="24"/>
        </w:rPr>
        <w:t xml:space="preserve"> </w:t>
      </w:r>
      <w:r>
        <w:rPr>
          <w:sz w:val="24"/>
        </w:rPr>
        <w:t>Firmly committed to the Wisconsin Idea—the belief th</w:t>
      </w:r>
      <w:r>
        <w:rPr>
          <w:sz w:val="24"/>
        </w:rPr>
        <w:t>at education should influence people’s lives beyond the boundaries of the classroom—CEAS faculty and staff are particularly passionate about outreach. Furnished with an outreach budget from the university, CEAS</w:t>
      </w:r>
      <w:r>
        <w:rPr>
          <w:spacing w:val="-15"/>
          <w:sz w:val="24"/>
        </w:rPr>
        <w:t xml:space="preserve"> </w:t>
      </w:r>
      <w:r>
        <w:rPr>
          <w:sz w:val="24"/>
        </w:rPr>
        <w:t>has</w:t>
      </w:r>
      <w:r>
        <w:rPr>
          <w:spacing w:val="-15"/>
          <w:sz w:val="24"/>
        </w:rPr>
        <w:t xml:space="preserve"> </w:t>
      </w:r>
      <w:r>
        <w:rPr>
          <w:sz w:val="24"/>
        </w:rPr>
        <w:t>worked</w:t>
      </w:r>
      <w:r>
        <w:rPr>
          <w:spacing w:val="-15"/>
          <w:sz w:val="24"/>
        </w:rPr>
        <w:t xml:space="preserve"> </w:t>
      </w:r>
      <w:r>
        <w:rPr>
          <w:sz w:val="24"/>
        </w:rPr>
        <w:t>with</w:t>
      </w:r>
      <w:r>
        <w:rPr>
          <w:spacing w:val="-15"/>
          <w:sz w:val="24"/>
        </w:rPr>
        <w:t xml:space="preserve"> </w:t>
      </w:r>
      <w:r>
        <w:rPr>
          <w:sz w:val="24"/>
        </w:rPr>
        <w:t>UW</w:t>
      </w:r>
      <w:r>
        <w:rPr>
          <w:spacing w:val="-15"/>
          <w:sz w:val="24"/>
        </w:rPr>
        <w:t xml:space="preserve"> </w:t>
      </w:r>
      <w:r>
        <w:rPr>
          <w:sz w:val="24"/>
        </w:rPr>
        <w:t>media</w:t>
      </w:r>
      <w:r>
        <w:rPr>
          <w:spacing w:val="-15"/>
          <w:sz w:val="24"/>
        </w:rPr>
        <w:t xml:space="preserve"> </w:t>
      </w:r>
      <w:r>
        <w:rPr>
          <w:sz w:val="24"/>
        </w:rPr>
        <w:t>relations</w:t>
      </w:r>
      <w:r>
        <w:rPr>
          <w:spacing w:val="-15"/>
          <w:sz w:val="24"/>
        </w:rPr>
        <w:t xml:space="preserve"> </w:t>
      </w:r>
      <w:r>
        <w:rPr>
          <w:sz w:val="24"/>
        </w:rPr>
        <w:t>specialist</w:t>
      </w:r>
      <w:r>
        <w:rPr>
          <w:sz w:val="24"/>
        </w:rPr>
        <w:t>s</w:t>
      </w:r>
      <w:r>
        <w:rPr>
          <w:spacing w:val="-15"/>
          <w:sz w:val="24"/>
        </w:rPr>
        <w:t xml:space="preserve"> </w:t>
      </w:r>
      <w:r>
        <w:rPr>
          <w:sz w:val="24"/>
        </w:rPr>
        <w:t>to</w:t>
      </w:r>
      <w:r>
        <w:rPr>
          <w:spacing w:val="-15"/>
          <w:sz w:val="24"/>
        </w:rPr>
        <w:t xml:space="preserve"> </w:t>
      </w:r>
      <w:r>
        <w:rPr>
          <w:sz w:val="24"/>
        </w:rPr>
        <w:t>offer</w:t>
      </w:r>
      <w:r>
        <w:rPr>
          <w:spacing w:val="-15"/>
          <w:sz w:val="24"/>
        </w:rPr>
        <w:t xml:space="preserve"> </w:t>
      </w:r>
      <w:r>
        <w:rPr>
          <w:sz w:val="24"/>
        </w:rPr>
        <w:t>media</w:t>
      </w:r>
      <w:r>
        <w:rPr>
          <w:spacing w:val="-15"/>
          <w:sz w:val="24"/>
        </w:rPr>
        <w:t xml:space="preserve"> </w:t>
      </w:r>
      <w:r>
        <w:rPr>
          <w:sz w:val="24"/>
        </w:rPr>
        <w:t>training</w:t>
      </w:r>
      <w:r>
        <w:rPr>
          <w:spacing w:val="-15"/>
          <w:sz w:val="24"/>
        </w:rPr>
        <w:t xml:space="preserve"> </w:t>
      </w:r>
      <w:r>
        <w:rPr>
          <w:sz w:val="24"/>
        </w:rPr>
        <w:t>to</w:t>
      </w:r>
      <w:r>
        <w:rPr>
          <w:spacing w:val="-15"/>
          <w:sz w:val="24"/>
        </w:rPr>
        <w:t xml:space="preserve"> </w:t>
      </w:r>
      <w:r>
        <w:rPr>
          <w:sz w:val="24"/>
        </w:rPr>
        <w:t>interested</w:t>
      </w:r>
      <w:r>
        <w:rPr>
          <w:spacing w:val="-15"/>
          <w:sz w:val="24"/>
        </w:rPr>
        <w:t xml:space="preserve"> </w:t>
      </w:r>
      <w:r>
        <w:rPr>
          <w:sz w:val="24"/>
        </w:rPr>
        <w:t>faculty. Since</w:t>
      </w:r>
      <w:r>
        <w:rPr>
          <w:spacing w:val="-15"/>
          <w:sz w:val="24"/>
        </w:rPr>
        <w:t xml:space="preserve"> </w:t>
      </w:r>
      <w:r>
        <w:rPr>
          <w:sz w:val="24"/>
        </w:rPr>
        <w:t>Spring</w:t>
      </w:r>
      <w:r>
        <w:rPr>
          <w:spacing w:val="-15"/>
          <w:sz w:val="24"/>
        </w:rPr>
        <w:t xml:space="preserve"> </w:t>
      </w:r>
      <w:r>
        <w:rPr>
          <w:sz w:val="24"/>
        </w:rPr>
        <w:t>2019</w:t>
      </w:r>
      <w:r>
        <w:rPr>
          <w:spacing w:val="-15"/>
          <w:sz w:val="24"/>
        </w:rPr>
        <w:t xml:space="preserve"> </w:t>
      </w:r>
      <w:r>
        <w:rPr>
          <w:sz w:val="24"/>
        </w:rPr>
        <w:t>CEAS</w:t>
      </w:r>
      <w:r>
        <w:rPr>
          <w:spacing w:val="-15"/>
          <w:sz w:val="24"/>
        </w:rPr>
        <w:t xml:space="preserve"> </w:t>
      </w:r>
      <w:r>
        <w:rPr>
          <w:sz w:val="24"/>
        </w:rPr>
        <w:t>has</w:t>
      </w:r>
      <w:r>
        <w:rPr>
          <w:spacing w:val="-15"/>
          <w:sz w:val="24"/>
        </w:rPr>
        <w:t xml:space="preserve"> </w:t>
      </w:r>
      <w:r>
        <w:rPr>
          <w:sz w:val="24"/>
        </w:rPr>
        <w:t>organized</w:t>
      </w:r>
      <w:r>
        <w:rPr>
          <w:spacing w:val="-15"/>
          <w:sz w:val="24"/>
        </w:rPr>
        <w:t xml:space="preserve"> </w:t>
      </w:r>
      <w:r>
        <w:rPr>
          <w:sz w:val="24"/>
        </w:rPr>
        <w:t>or</w:t>
      </w:r>
      <w:r>
        <w:rPr>
          <w:spacing w:val="-14"/>
          <w:sz w:val="24"/>
        </w:rPr>
        <w:t xml:space="preserve"> </w:t>
      </w:r>
      <w:r>
        <w:rPr>
          <w:sz w:val="24"/>
        </w:rPr>
        <w:t>co-organized</w:t>
      </w:r>
      <w:r>
        <w:rPr>
          <w:spacing w:val="-15"/>
          <w:sz w:val="24"/>
        </w:rPr>
        <w:t xml:space="preserve"> </w:t>
      </w:r>
      <w:r>
        <w:rPr>
          <w:sz w:val="24"/>
        </w:rPr>
        <w:t>130</w:t>
      </w:r>
      <w:r>
        <w:rPr>
          <w:spacing w:val="-14"/>
          <w:sz w:val="24"/>
        </w:rPr>
        <w:t xml:space="preserve"> </w:t>
      </w:r>
      <w:r>
        <w:rPr>
          <w:sz w:val="24"/>
        </w:rPr>
        <w:t>public</w:t>
      </w:r>
      <w:r>
        <w:rPr>
          <w:spacing w:val="-15"/>
          <w:sz w:val="24"/>
        </w:rPr>
        <w:t xml:space="preserve"> </w:t>
      </w:r>
      <w:r>
        <w:rPr>
          <w:sz w:val="24"/>
        </w:rPr>
        <w:t>events</w:t>
      </w:r>
      <w:r>
        <w:rPr>
          <w:spacing w:val="-13"/>
          <w:sz w:val="24"/>
        </w:rPr>
        <w:t xml:space="preserve"> </w:t>
      </w:r>
      <w:r>
        <w:rPr>
          <w:sz w:val="24"/>
        </w:rPr>
        <w:t>that</w:t>
      </w:r>
      <w:r>
        <w:rPr>
          <w:spacing w:val="-15"/>
          <w:sz w:val="24"/>
        </w:rPr>
        <w:t xml:space="preserve"> </w:t>
      </w:r>
      <w:r>
        <w:rPr>
          <w:sz w:val="24"/>
        </w:rPr>
        <w:t>have</w:t>
      </w:r>
      <w:r>
        <w:rPr>
          <w:spacing w:val="-15"/>
          <w:sz w:val="24"/>
        </w:rPr>
        <w:t xml:space="preserve"> </w:t>
      </w:r>
      <w:r>
        <w:rPr>
          <w:sz w:val="24"/>
        </w:rPr>
        <w:t>attracted</w:t>
      </w:r>
      <w:r>
        <w:rPr>
          <w:spacing w:val="-15"/>
          <w:sz w:val="24"/>
        </w:rPr>
        <w:t xml:space="preserve"> </w:t>
      </w:r>
      <w:r>
        <w:rPr>
          <w:sz w:val="24"/>
        </w:rPr>
        <w:t>more than</w:t>
      </w:r>
      <w:r>
        <w:rPr>
          <w:spacing w:val="-10"/>
          <w:sz w:val="24"/>
        </w:rPr>
        <w:t xml:space="preserve"> </w:t>
      </w:r>
      <w:r>
        <w:rPr>
          <w:sz w:val="24"/>
        </w:rPr>
        <w:t>8,300</w:t>
      </w:r>
      <w:r>
        <w:rPr>
          <w:spacing w:val="-10"/>
          <w:sz w:val="24"/>
        </w:rPr>
        <w:t xml:space="preserve"> </w:t>
      </w:r>
      <w:r>
        <w:rPr>
          <w:sz w:val="24"/>
        </w:rPr>
        <w:t>participants.</w:t>
      </w:r>
      <w:r>
        <w:rPr>
          <w:spacing w:val="-10"/>
          <w:sz w:val="24"/>
        </w:rPr>
        <w:t xml:space="preserve"> </w:t>
      </w:r>
      <w:r>
        <w:rPr>
          <w:sz w:val="24"/>
        </w:rPr>
        <w:t>These</w:t>
      </w:r>
      <w:r>
        <w:rPr>
          <w:spacing w:val="-11"/>
          <w:sz w:val="24"/>
        </w:rPr>
        <w:t xml:space="preserve"> </w:t>
      </w:r>
      <w:r>
        <w:rPr>
          <w:sz w:val="24"/>
        </w:rPr>
        <w:t>events</w:t>
      </w:r>
      <w:r>
        <w:rPr>
          <w:spacing w:val="-8"/>
          <w:sz w:val="24"/>
        </w:rPr>
        <w:t xml:space="preserve"> </w:t>
      </w:r>
      <w:r>
        <w:rPr>
          <w:sz w:val="24"/>
        </w:rPr>
        <w:t>featured</w:t>
      </w:r>
      <w:r>
        <w:rPr>
          <w:spacing w:val="-10"/>
          <w:sz w:val="24"/>
        </w:rPr>
        <w:t xml:space="preserve"> </w:t>
      </w:r>
      <w:r>
        <w:rPr>
          <w:sz w:val="24"/>
        </w:rPr>
        <w:t>academic</w:t>
      </w:r>
      <w:r>
        <w:rPr>
          <w:spacing w:val="-11"/>
          <w:sz w:val="24"/>
        </w:rPr>
        <w:t xml:space="preserve"> </w:t>
      </w:r>
      <w:r>
        <w:rPr>
          <w:sz w:val="24"/>
        </w:rPr>
        <w:t>experts,</w:t>
      </w:r>
      <w:r>
        <w:rPr>
          <w:spacing w:val="-10"/>
          <w:sz w:val="24"/>
        </w:rPr>
        <w:t xml:space="preserve"> </w:t>
      </w:r>
      <w:r>
        <w:rPr>
          <w:sz w:val="24"/>
        </w:rPr>
        <w:t>business</w:t>
      </w:r>
      <w:r>
        <w:rPr>
          <w:spacing w:val="-8"/>
          <w:sz w:val="24"/>
        </w:rPr>
        <w:t xml:space="preserve"> </w:t>
      </w:r>
      <w:r>
        <w:rPr>
          <w:sz w:val="24"/>
        </w:rPr>
        <w:t>owners,</w:t>
      </w:r>
      <w:r>
        <w:rPr>
          <w:spacing w:val="-10"/>
          <w:sz w:val="24"/>
        </w:rPr>
        <w:t xml:space="preserve"> </w:t>
      </w:r>
      <w:r>
        <w:rPr>
          <w:sz w:val="24"/>
        </w:rPr>
        <w:t>military</w:t>
      </w:r>
      <w:r>
        <w:rPr>
          <w:spacing w:val="-9"/>
          <w:sz w:val="24"/>
        </w:rPr>
        <w:t xml:space="preserve"> </w:t>
      </w:r>
      <w:r>
        <w:rPr>
          <w:sz w:val="24"/>
        </w:rPr>
        <w:t>leaders of the United States and of US allies, Taiwan’s representative to the US, and US congressmen of both parties. When the Covid-19 pandemic necessitated new approaches to outreach, CEAS piloted</w:t>
      </w:r>
      <w:r>
        <w:rPr>
          <w:spacing w:val="-15"/>
          <w:sz w:val="24"/>
        </w:rPr>
        <w:t xml:space="preserve"> </w:t>
      </w:r>
      <w:r>
        <w:rPr>
          <w:sz w:val="24"/>
        </w:rPr>
        <w:t>two</w:t>
      </w:r>
      <w:r>
        <w:rPr>
          <w:spacing w:val="-15"/>
          <w:sz w:val="24"/>
        </w:rPr>
        <w:t xml:space="preserve"> </w:t>
      </w:r>
      <w:r>
        <w:rPr>
          <w:sz w:val="24"/>
        </w:rPr>
        <w:t>new</w:t>
      </w:r>
      <w:r>
        <w:rPr>
          <w:spacing w:val="-12"/>
          <w:sz w:val="24"/>
        </w:rPr>
        <w:t xml:space="preserve"> </w:t>
      </w:r>
      <w:r>
        <w:rPr>
          <w:sz w:val="24"/>
        </w:rPr>
        <w:t>programs:</w:t>
      </w:r>
      <w:r>
        <w:rPr>
          <w:spacing w:val="-15"/>
          <w:sz w:val="24"/>
        </w:rPr>
        <w:t xml:space="preserve"> </w:t>
      </w:r>
      <w:r>
        <w:rPr>
          <w:sz w:val="24"/>
        </w:rPr>
        <w:t>the</w:t>
      </w:r>
      <w:r>
        <w:rPr>
          <w:spacing w:val="-15"/>
          <w:sz w:val="24"/>
        </w:rPr>
        <w:t xml:space="preserve"> </w:t>
      </w:r>
      <w:hyperlink r:id="rId10">
        <w:r>
          <w:rPr>
            <w:b/>
            <w:color w:val="0000FF"/>
            <w:sz w:val="24"/>
            <w:u w:val="single" w:color="0000FF"/>
          </w:rPr>
          <w:t>East</w:t>
        </w:r>
        <w:r>
          <w:rPr>
            <w:b/>
            <w:color w:val="0000FF"/>
            <w:spacing w:val="-14"/>
            <w:sz w:val="24"/>
            <w:u w:val="single" w:color="0000FF"/>
          </w:rPr>
          <w:t xml:space="preserve"> </w:t>
        </w:r>
        <w:r>
          <w:rPr>
            <w:b/>
            <w:color w:val="0000FF"/>
            <w:sz w:val="24"/>
            <w:u w:val="single" w:color="0000FF"/>
          </w:rPr>
          <w:t>Asia</w:t>
        </w:r>
        <w:r>
          <w:rPr>
            <w:b/>
            <w:color w:val="0000FF"/>
            <w:spacing w:val="-15"/>
            <w:sz w:val="24"/>
            <w:u w:val="single" w:color="0000FF"/>
          </w:rPr>
          <w:t xml:space="preserve"> </w:t>
        </w:r>
        <w:r>
          <w:rPr>
            <w:b/>
            <w:color w:val="0000FF"/>
            <w:sz w:val="24"/>
            <w:u w:val="single" w:color="0000FF"/>
          </w:rPr>
          <w:t>in</w:t>
        </w:r>
        <w:r>
          <w:rPr>
            <w:b/>
            <w:color w:val="0000FF"/>
            <w:spacing w:val="-13"/>
            <w:sz w:val="24"/>
            <w:u w:val="single" w:color="0000FF"/>
          </w:rPr>
          <w:t xml:space="preserve"> </w:t>
        </w:r>
        <w:r>
          <w:rPr>
            <w:b/>
            <w:color w:val="0000FF"/>
            <w:sz w:val="24"/>
            <w:u w:val="single" w:color="0000FF"/>
          </w:rPr>
          <w:t>Wisconsin</w:t>
        </w:r>
        <w:r>
          <w:rPr>
            <w:b/>
            <w:color w:val="0000FF"/>
            <w:spacing w:val="-13"/>
            <w:sz w:val="24"/>
            <w:u w:val="single" w:color="0000FF"/>
          </w:rPr>
          <w:t xml:space="preserve"> </w:t>
        </w:r>
        <w:r>
          <w:rPr>
            <w:b/>
            <w:color w:val="0000FF"/>
            <w:sz w:val="24"/>
            <w:u w:val="single" w:color="0000FF"/>
          </w:rPr>
          <w:t>Library</w:t>
        </w:r>
        <w:r>
          <w:rPr>
            <w:b/>
            <w:color w:val="0000FF"/>
            <w:spacing w:val="-15"/>
            <w:sz w:val="24"/>
            <w:u w:val="single" w:color="0000FF"/>
          </w:rPr>
          <w:t xml:space="preserve"> </w:t>
        </w:r>
        <w:r>
          <w:rPr>
            <w:b/>
            <w:color w:val="0000FF"/>
            <w:sz w:val="24"/>
            <w:u w:val="single" w:color="0000FF"/>
          </w:rPr>
          <w:t>Program</w:t>
        </w:r>
      </w:hyperlink>
      <w:r>
        <w:rPr>
          <w:b/>
          <w:color w:val="0000FF"/>
          <w:spacing w:val="-11"/>
          <w:sz w:val="24"/>
        </w:rPr>
        <w:t xml:space="preserve"> </w:t>
      </w:r>
      <w:r>
        <w:rPr>
          <w:sz w:val="24"/>
        </w:rPr>
        <w:t>and</w:t>
      </w:r>
      <w:r>
        <w:rPr>
          <w:spacing w:val="-15"/>
          <w:sz w:val="24"/>
        </w:rPr>
        <w:t xml:space="preserve"> </w:t>
      </w:r>
      <w:r>
        <w:rPr>
          <w:sz w:val="24"/>
        </w:rPr>
        <w:t>the</w:t>
      </w:r>
      <w:r>
        <w:rPr>
          <w:spacing w:val="-15"/>
          <w:sz w:val="24"/>
        </w:rPr>
        <w:t xml:space="preserve"> </w:t>
      </w:r>
      <w:hyperlink r:id="rId11">
        <w:r>
          <w:rPr>
            <w:b/>
            <w:color w:val="0000FF"/>
            <w:sz w:val="24"/>
            <w:u w:val="single" w:color="0000FF"/>
          </w:rPr>
          <w:t>Wisconsin</w:t>
        </w:r>
        <w:r>
          <w:rPr>
            <w:b/>
            <w:color w:val="0000FF"/>
            <w:spacing w:val="-13"/>
            <w:sz w:val="24"/>
            <w:u w:val="single" w:color="0000FF"/>
          </w:rPr>
          <w:t xml:space="preserve"> </w:t>
        </w:r>
        <w:r>
          <w:rPr>
            <w:b/>
            <w:color w:val="0000FF"/>
            <w:sz w:val="24"/>
            <w:u w:val="single" w:color="0000FF"/>
          </w:rPr>
          <w:t>Sijo</w:t>
        </w:r>
      </w:hyperlink>
      <w:r>
        <w:rPr>
          <w:b/>
          <w:color w:val="0000FF"/>
          <w:sz w:val="24"/>
        </w:rPr>
        <w:t xml:space="preserve"> </w:t>
      </w:r>
      <w:hyperlink r:id="rId12">
        <w:r>
          <w:rPr>
            <w:b/>
            <w:color w:val="0000FF"/>
            <w:sz w:val="24"/>
            <w:u w:val="single" w:color="0000FF"/>
          </w:rPr>
          <w:t>Competition</w:t>
        </w:r>
      </w:hyperlink>
      <w:r>
        <w:rPr>
          <w:b/>
          <w:color w:val="0000FF"/>
          <w:sz w:val="24"/>
          <w:u w:val="single" w:color="0000FF"/>
        </w:rPr>
        <w:t xml:space="preserve"> (WiSiJo)</w:t>
      </w:r>
      <w:r>
        <w:rPr>
          <w:b/>
          <w:sz w:val="24"/>
        </w:rPr>
        <w:t xml:space="preserve">. </w:t>
      </w:r>
      <w:r>
        <w:rPr>
          <w:sz w:val="24"/>
        </w:rPr>
        <w:t>We now seek to make these incipient Covid Pivot programs permanent facets of our public outreach (sects. G.5 H.3 &amp; I. Goal 6).</w:t>
      </w:r>
    </w:p>
    <w:p w14:paraId="2209A1E9" w14:textId="77777777" w:rsidR="005169E0" w:rsidRDefault="008843C0">
      <w:pPr>
        <w:pStyle w:val="ListParagraph"/>
        <w:numPr>
          <w:ilvl w:val="1"/>
          <w:numId w:val="2"/>
        </w:numPr>
        <w:tabs>
          <w:tab w:val="left" w:pos="566"/>
        </w:tabs>
        <w:spacing w:line="417" w:lineRule="auto"/>
        <w:ind w:right="279" w:firstLine="0"/>
        <w:jc w:val="both"/>
        <w:rPr>
          <w:sz w:val="24"/>
        </w:rPr>
      </w:pPr>
      <w:r>
        <w:rPr>
          <w:b/>
          <w:sz w:val="24"/>
          <w:u w:val="single"/>
        </w:rPr>
        <w:t>Graduate</w:t>
      </w:r>
      <w:r>
        <w:rPr>
          <w:b/>
          <w:spacing w:val="-15"/>
          <w:sz w:val="24"/>
          <w:u w:val="single"/>
        </w:rPr>
        <w:t xml:space="preserve"> </w:t>
      </w:r>
      <w:r>
        <w:rPr>
          <w:b/>
          <w:sz w:val="24"/>
          <w:u w:val="single"/>
        </w:rPr>
        <w:t>support</w:t>
      </w:r>
      <w:r>
        <w:rPr>
          <w:b/>
          <w:spacing w:val="-15"/>
          <w:sz w:val="24"/>
        </w:rPr>
        <w:t xml:space="preserve"> </w:t>
      </w:r>
      <w:r>
        <w:rPr>
          <w:sz w:val="24"/>
        </w:rPr>
        <w:t>The</w:t>
      </w:r>
      <w:r>
        <w:rPr>
          <w:spacing w:val="-15"/>
          <w:sz w:val="24"/>
        </w:rPr>
        <w:t xml:space="preserve"> </w:t>
      </w:r>
      <w:r>
        <w:rPr>
          <w:sz w:val="24"/>
        </w:rPr>
        <w:t>UW</w:t>
      </w:r>
      <w:r>
        <w:rPr>
          <w:spacing w:val="-15"/>
          <w:sz w:val="24"/>
        </w:rPr>
        <w:t xml:space="preserve"> </w:t>
      </w:r>
      <w:r>
        <w:rPr>
          <w:sz w:val="24"/>
        </w:rPr>
        <w:t>plays</w:t>
      </w:r>
      <w:r>
        <w:rPr>
          <w:spacing w:val="-12"/>
          <w:sz w:val="24"/>
        </w:rPr>
        <w:t xml:space="preserve"> </w:t>
      </w:r>
      <w:r>
        <w:rPr>
          <w:sz w:val="24"/>
        </w:rPr>
        <w:t>a</w:t>
      </w:r>
      <w:r>
        <w:rPr>
          <w:spacing w:val="-15"/>
          <w:sz w:val="24"/>
        </w:rPr>
        <w:t xml:space="preserve"> </w:t>
      </w:r>
      <w:r>
        <w:rPr>
          <w:sz w:val="24"/>
        </w:rPr>
        <w:t>critical</w:t>
      </w:r>
      <w:r>
        <w:rPr>
          <w:spacing w:val="-15"/>
          <w:sz w:val="24"/>
        </w:rPr>
        <w:t xml:space="preserve"> </w:t>
      </w:r>
      <w:r>
        <w:rPr>
          <w:sz w:val="24"/>
        </w:rPr>
        <w:t>role</w:t>
      </w:r>
      <w:r>
        <w:rPr>
          <w:spacing w:val="-11"/>
          <w:sz w:val="24"/>
        </w:rPr>
        <w:t xml:space="preserve"> </w:t>
      </w:r>
      <w:r>
        <w:rPr>
          <w:sz w:val="24"/>
        </w:rPr>
        <w:t>in</w:t>
      </w:r>
      <w:r>
        <w:rPr>
          <w:spacing w:val="-15"/>
          <w:sz w:val="24"/>
        </w:rPr>
        <w:t xml:space="preserve"> </w:t>
      </w:r>
      <w:r>
        <w:rPr>
          <w:sz w:val="24"/>
        </w:rPr>
        <w:t>supporting</w:t>
      </w:r>
      <w:r>
        <w:rPr>
          <w:spacing w:val="-15"/>
          <w:sz w:val="24"/>
        </w:rPr>
        <w:t xml:space="preserve"> </w:t>
      </w:r>
      <w:r>
        <w:rPr>
          <w:sz w:val="24"/>
        </w:rPr>
        <w:t>graduate</w:t>
      </w:r>
      <w:r>
        <w:rPr>
          <w:spacing w:val="-15"/>
          <w:sz w:val="24"/>
        </w:rPr>
        <w:t xml:space="preserve"> </w:t>
      </w:r>
      <w:r>
        <w:rPr>
          <w:sz w:val="24"/>
        </w:rPr>
        <w:t>research.</w:t>
      </w:r>
      <w:r>
        <w:rPr>
          <w:spacing w:val="-15"/>
          <w:sz w:val="24"/>
        </w:rPr>
        <w:t xml:space="preserve"> </w:t>
      </w:r>
      <w:r>
        <w:rPr>
          <w:sz w:val="24"/>
        </w:rPr>
        <w:t>This</w:t>
      </w:r>
      <w:r>
        <w:rPr>
          <w:spacing w:val="-13"/>
          <w:sz w:val="24"/>
        </w:rPr>
        <w:t xml:space="preserve"> </w:t>
      </w:r>
      <w:r>
        <w:rPr>
          <w:sz w:val="24"/>
        </w:rPr>
        <w:t>support is pro</w:t>
      </w:r>
      <w:r>
        <w:rPr>
          <w:sz w:val="24"/>
        </w:rPr>
        <w:t>vided through out-of-state tuition remission; teaching, project and research</w:t>
      </w:r>
      <w:r>
        <w:rPr>
          <w:spacing w:val="21"/>
          <w:sz w:val="24"/>
        </w:rPr>
        <w:t xml:space="preserve"> </w:t>
      </w:r>
      <w:r>
        <w:rPr>
          <w:sz w:val="24"/>
        </w:rPr>
        <w:t>assistantships;</w:t>
      </w:r>
    </w:p>
    <w:p w14:paraId="2209A1EA"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1EB" w14:textId="77777777" w:rsidR="005169E0" w:rsidRDefault="008843C0">
      <w:pPr>
        <w:pStyle w:val="BodyText"/>
        <w:spacing w:before="76" w:line="417" w:lineRule="auto"/>
        <w:ind w:right="275"/>
      </w:pPr>
      <w:r>
        <w:lastRenderedPageBreak/>
        <w:t>and various fellowships, such as the International Division’s Scott Kloeck Jensen Award. Qualified graduate students are eligible for University Fell</w:t>
      </w:r>
      <w:r>
        <w:t>owships, Dissertator Fellowships, Advanced Opportunity Fellowships (for underrepresented groups), Wisconsin Distinguished Graduate</w:t>
      </w:r>
      <w:r>
        <w:rPr>
          <w:spacing w:val="-6"/>
        </w:rPr>
        <w:t xml:space="preserve"> </w:t>
      </w:r>
      <w:r>
        <w:t>Fellowships,</w:t>
      </w:r>
      <w:r>
        <w:rPr>
          <w:spacing w:val="-9"/>
        </w:rPr>
        <w:t xml:space="preserve"> </w:t>
      </w:r>
      <w:r>
        <w:t>Mellon-Wisconsin</w:t>
      </w:r>
      <w:r>
        <w:rPr>
          <w:spacing w:val="-4"/>
        </w:rPr>
        <w:t xml:space="preserve"> </w:t>
      </w:r>
      <w:r>
        <w:t>Fellowships,</w:t>
      </w:r>
      <w:r>
        <w:rPr>
          <w:spacing w:val="-9"/>
        </w:rPr>
        <w:t xml:space="preserve"> </w:t>
      </w:r>
      <w:r>
        <w:t>IRIS</w:t>
      </w:r>
      <w:r>
        <w:rPr>
          <w:spacing w:val="-7"/>
        </w:rPr>
        <w:t xml:space="preserve"> </w:t>
      </w:r>
      <w:r>
        <w:t>Graduate</w:t>
      </w:r>
      <w:r>
        <w:rPr>
          <w:spacing w:val="-6"/>
        </w:rPr>
        <w:t xml:space="preserve"> </w:t>
      </w:r>
      <w:r>
        <w:t>Fieldwork</w:t>
      </w:r>
      <w:r>
        <w:rPr>
          <w:spacing w:val="-9"/>
        </w:rPr>
        <w:t xml:space="preserve"> </w:t>
      </w:r>
      <w:r>
        <w:t>Awards,</w:t>
      </w:r>
      <w:r>
        <w:rPr>
          <w:spacing w:val="-9"/>
        </w:rPr>
        <w:t xml:space="preserve"> </w:t>
      </w:r>
      <w:r>
        <w:t>as</w:t>
      </w:r>
      <w:r>
        <w:rPr>
          <w:spacing w:val="-7"/>
        </w:rPr>
        <w:t xml:space="preserve"> </w:t>
      </w:r>
      <w:r>
        <w:t>well as</w:t>
      </w:r>
      <w:r>
        <w:rPr>
          <w:spacing w:val="-12"/>
        </w:rPr>
        <w:t xml:space="preserve"> </w:t>
      </w:r>
      <w:r>
        <w:t>several</w:t>
      </w:r>
      <w:r>
        <w:rPr>
          <w:spacing w:val="-15"/>
        </w:rPr>
        <w:t xml:space="preserve"> </w:t>
      </w:r>
      <w:r>
        <w:t>fellowships</w:t>
      </w:r>
      <w:r>
        <w:rPr>
          <w:spacing w:val="-12"/>
        </w:rPr>
        <w:t xml:space="preserve"> </w:t>
      </w:r>
      <w:r>
        <w:t>connected</w:t>
      </w:r>
      <w:r>
        <w:rPr>
          <w:spacing w:val="-14"/>
        </w:rPr>
        <w:t xml:space="preserve"> </w:t>
      </w:r>
      <w:r>
        <w:t>to</w:t>
      </w:r>
      <w:r>
        <w:rPr>
          <w:spacing w:val="-14"/>
        </w:rPr>
        <w:t xml:space="preserve"> </w:t>
      </w:r>
      <w:r>
        <w:t>the</w:t>
      </w:r>
      <w:r>
        <w:rPr>
          <w:spacing w:val="-15"/>
        </w:rPr>
        <w:t xml:space="preserve"> </w:t>
      </w:r>
      <w:r>
        <w:t>UW’s</w:t>
      </w:r>
      <w:r>
        <w:rPr>
          <w:spacing w:val="-12"/>
        </w:rPr>
        <w:t xml:space="preserve"> </w:t>
      </w:r>
      <w:r>
        <w:t>Institute</w:t>
      </w:r>
      <w:r>
        <w:rPr>
          <w:spacing w:val="-15"/>
        </w:rPr>
        <w:t xml:space="preserve"> </w:t>
      </w:r>
      <w:r>
        <w:t>for</w:t>
      </w:r>
      <w:r>
        <w:rPr>
          <w:spacing w:val="-13"/>
        </w:rPr>
        <w:t xml:space="preserve"> </w:t>
      </w:r>
      <w:r>
        <w:t>Research</w:t>
      </w:r>
      <w:r>
        <w:rPr>
          <w:spacing w:val="-14"/>
        </w:rPr>
        <w:t xml:space="preserve"> </w:t>
      </w:r>
      <w:r>
        <w:t>in</w:t>
      </w:r>
      <w:r>
        <w:rPr>
          <w:spacing w:val="-14"/>
        </w:rPr>
        <w:t xml:space="preserve"> </w:t>
      </w:r>
      <w:r>
        <w:t>the</w:t>
      </w:r>
      <w:r>
        <w:rPr>
          <w:spacing w:val="-15"/>
        </w:rPr>
        <w:t xml:space="preserve"> </w:t>
      </w:r>
      <w:r>
        <w:t>Humanities.</w:t>
      </w:r>
      <w:r>
        <w:rPr>
          <w:spacing w:val="-14"/>
        </w:rPr>
        <w:t xml:space="preserve"> </w:t>
      </w:r>
      <w:r>
        <w:t>Since</w:t>
      </w:r>
      <w:r>
        <w:rPr>
          <w:spacing w:val="-15"/>
        </w:rPr>
        <w:t xml:space="preserve"> </w:t>
      </w:r>
      <w:r>
        <w:t>2018, eight EA doctoral and master’s students received these grants. The Starr Fund and the Bird Fund support graduate students in Chinese and Japanese respectively. In addition, the Graduate</w:t>
      </w:r>
      <w:r>
        <w:rPr>
          <w:spacing w:val="-1"/>
        </w:rPr>
        <w:t xml:space="preserve"> </w:t>
      </w:r>
      <w:r>
        <w:t>School fund</w:t>
      </w:r>
      <w:r>
        <w:t>s some travel for dissertation research and conferences.</w:t>
      </w:r>
    </w:p>
    <w:p w14:paraId="2209A1EC" w14:textId="77777777" w:rsidR="005169E0" w:rsidRDefault="005169E0">
      <w:pPr>
        <w:pStyle w:val="BodyText"/>
        <w:spacing w:before="10"/>
        <w:ind w:left="0"/>
        <w:jc w:val="left"/>
        <w:rPr>
          <w:sz w:val="20"/>
        </w:rPr>
      </w:pPr>
    </w:p>
    <w:p w14:paraId="2209A1ED" w14:textId="77777777" w:rsidR="005169E0" w:rsidRDefault="008843C0">
      <w:pPr>
        <w:pStyle w:val="Heading1"/>
        <w:numPr>
          <w:ilvl w:val="0"/>
          <w:numId w:val="2"/>
        </w:numPr>
        <w:tabs>
          <w:tab w:val="left" w:pos="381"/>
        </w:tabs>
        <w:spacing w:before="0"/>
        <w:ind w:left="380" w:hanging="281"/>
        <w:jc w:val="both"/>
      </w:pPr>
      <w:bookmarkStart w:id="3" w:name="_TOC_250008"/>
      <w:r>
        <w:t>QUALITY</w:t>
      </w:r>
      <w:r>
        <w:rPr>
          <w:spacing w:val="-8"/>
        </w:rPr>
        <w:t xml:space="preserve"> </w:t>
      </w:r>
      <w:r>
        <w:t>OF</w:t>
      </w:r>
      <w:r>
        <w:rPr>
          <w:spacing w:val="-10"/>
        </w:rPr>
        <w:t xml:space="preserve"> </w:t>
      </w:r>
      <w:r>
        <w:t>THE</w:t>
      </w:r>
      <w:r>
        <w:rPr>
          <w:spacing w:val="-8"/>
        </w:rPr>
        <w:t xml:space="preserve"> </w:t>
      </w:r>
      <w:r>
        <w:t>LANGUAGE</w:t>
      </w:r>
      <w:r>
        <w:rPr>
          <w:spacing w:val="-8"/>
        </w:rPr>
        <w:t xml:space="preserve"> </w:t>
      </w:r>
      <w:r>
        <w:t>INSTRUCTIONAL</w:t>
      </w:r>
      <w:r>
        <w:rPr>
          <w:spacing w:val="-8"/>
        </w:rPr>
        <w:t xml:space="preserve"> </w:t>
      </w:r>
      <w:bookmarkEnd w:id="3"/>
      <w:r>
        <w:rPr>
          <w:spacing w:val="-2"/>
        </w:rPr>
        <w:t>PROGRAM</w:t>
      </w:r>
    </w:p>
    <w:p w14:paraId="2209A1EE" w14:textId="77777777" w:rsidR="005169E0" w:rsidRDefault="005169E0">
      <w:pPr>
        <w:pStyle w:val="BodyText"/>
        <w:spacing w:before="2"/>
        <w:ind w:left="0"/>
        <w:jc w:val="left"/>
        <w:rPr>
          <w:b/>
          <w:sz w:val="28"/>
        </w:rPr>
      </w:pPr>
    </w:p>
    <w:p w14:paraId="2209A1EF" w14:textId="77777777" w:rsidR="005169E0" w:rsidRDefault="008843C0">
      <w:pPr>
        <w:pStyle w:val="ListParagraph"/>
        <w:numPr>
          <w:ilvl w:val="1"/>
          <w:numId w:val="2"/>
        </w:numPr>
        <w:tabs>
          <w:tab w:val="left" w:pos="591"/>
        </w:tabs>
        <w:spacing w:line="417" w:lineRule="auto"/>
        <w:ind w:right="279" w:firstLine="0"/>
        <w:jc w:val="both"/>
        <w:rPr>
          <w:sz w:val="24"/>
        </w:rPr>
      </w:pPr>
      <w:r>
        <w:rPr>
          <w:b/>
          <w:sz w:val="24"/>
          <w:u w:val="single"/>
        </w:rPr>
        <w:t>Languages and Levels Offered through the Center or Other Providers</w:t>
      </w:r>
      <w:r>
        <w:rPr>
          <w:b/>
          <w:sz w:val="24"/>
        </w:rPr>
        <w:t xml:space="preserve"> </w:t>
      </w:r>
      <w:r>
        <w:rPr>
          <w:sz w:val="24"/>
        </w:rPr>
        <w:t>The UW is a national</w:t>
      </w:r>
      <w:r>
        <w:rPr>
          <w:spacing w:val="-15"/>
          <w:sz w:val="24"/>
        </w:rPr>
        <w:t xml:space="preserve"> </w:t>
      </w:r>
      <w:r>
        <w:rPr>
          <w:sz w:val="24"/>
        </w:rPr>
        <w:t>powerhouse</w:t>
      </w:r>
      <w:r>
        <w:rPr>
          <w:spacing w:val="-15"/>
          <w:sz w:val="24"/>
        </w:rPr>
        <w:t xml:space="preserve"> </w:t>
      </w:r>
      <w:r>
        <w:rPr>
          <w:sz w:val="24"/>
        </w:rPr>
        <w:t>when</w:t>
      </w:r>
      <w:r>
        <w:rPr>
          <w:spacing w:val="-15"/>
          <w:sz w:val="24"/>
        </w:rPr>
        <w:t xml:space="preserve"> </w:t>
      </w:r>
      <w:r>
        <w:rPr>
          <w:sz w:val="24"/>
        </w:rPr>
        <w:t>it</w:t>
      </w:r>
      <w:r>
        <w:rPr>
          <w:spacing w:val="-15"/>
          <w:sz w:val="24"/>
        </w:rPr>
        <w:t xml:space="preserve"> </w:t>
      </w:r>
      <w:r>
        <w:rPr>
          <w:sz w:val="24"/>
        </w:rPr>
        <w:t>comes</w:t>
      </w:r>
      <w:r>
        <w:rPr>
          <w:spacing w:val="-15"/>
          <w:sz w:val="24"/>
        </w:rPr>
        <w:t xml:space="preserve"> </w:t>
      </w:r>
      <w:r>
        <w:rPr>
          <w:sz w:val="24"/>
        </w:rPr>
        <w:t>to</w:t>
      </w:r>
      <w:r>
        <w:rPr>
          <w:spacing w:val="-15"/>
          <w:sz w:val="24"/>
        </w:rPr>
        <w:t xml:space="preserve"> </w:t>
      </w:r>
      <w:r>
        <w:rPr>
          <w:sz w:val="24"/>
        </w:rPr>
        <w:t>language</w:t>
      </w:r>
      <w:r>
        <w:rPr>
          <w:spacing w:val="-15"/>
          <w:sz w:val="24"/>
        </w:rPr>
        <w:t xml:space="preserve"> </w:t>
      </w:r>
      <w:r>
        <w:rPr>
          <w:sz w:val="24"/>
        </w:rPr>
        <w:t>education</w:t>
      </w:r>
      <w:r>
        <w:rPr>
          <w:spacing w:val="-15"/>
          <w:sz w:val="24"/>
        </w:rPr>
        <w:t xml:space="preserve"> </w:t>
      </w:r>
      <w:r>
        <w:rPr>
          <w:sz w:val="24"/>
        </w:rPr>
        <w:t>and</w:t>
      </w:r>
      <w:r>
        <w:rPr>
          <w:spacing w:val="-15"/>
          <w:sz w:val="24"/>
        </w:rPr>
        <w:t xml:space="preserve"> </w:t>
      </w:r>
      <w:r>
        <w:rPr>
          <w:sz w:val="24"/>
        </w:rPr>
        <w:t>research.</w:t>
      </w:r>
      <w:r>
        <w:rPr>
          <w:spacing w:val="-15"/>
          <w:sz w:val="24"/>
        </w:rPr>
        <w:t xml:space="preserve"> </w:t>
      </w:r>
      <w:r>
        <w:rPr>
          <w:sz w:val="24"/>
        </w:rPr>
        <w:t>The</w:t>
      </w:r>
      <w:r>
        <w:rPr>
          <w:spacing w:val="-15"/>
          <w:sz w:val="24"/>
        </w:rPr>
        <w:t xml:space="preserve"> </w:t>
      </w:r>
      <w:r>
        <w:rPr>
          <w:sz w:val="24"/>
        </w:rPr>
        <w:t>UW</w:t>
      </w:r>
      <w:r>
        <w:rPr>
          <w:spacing w:val="-15"/>
          <w:sz w:val="24"/>
        </w:rPr>
        <w:t xml:space="preserve"> </w:t>
      </w:r>
      <w:r>
        <w:rPr>
          <w:sz w:val="24"/>
        </w:rPr>
        <w:t>offers</w:t>
      </w:r>
      <w:r>
        <w:rPr>
          <w:spacing w:val="-15"/>
          <w:sz w:val="24"/>
        </w:rPr>
        <w:t xml:space="preserve"> </w:t>
      </w:r>
      <w:r>
        <w:rPr>
          <w:sz w:val="24"/>
        </w:rPr>
        <w:t>instruction in</w:t>
      </w:r>
      <w:r>
        <w:rPr>
          <w:spacing w:val="-15"/>
          <w:sz w:val="24"/>
        </w:rPr>
        <w:t xml:space="preserve"> </w:t>
      </w:r>
      <w:r>
        <w:rPr>
          <w:sz w:val="24"/>
        </w:rPr>
        <w:t>approximately</w:t>
      </w:r>
      <w:r>
        <w:rPr>
          <w:spacing w:val="-15"/>
          <w:sz w:val="24"/>
        </w:rPr>
        <w:t xml:space="preserve"> </w:t>
      </w:r>
      <w:r>
        <w:rPr>
          <w:sz w:val="24"/>
        </w:rPr>
        <w:t>45</w:t>
      </w:r>
      <w:r>
        <w:rPr>
          <w:spacing w:val="-15"/>
          <w:sz w:val="24"/>
        </w:rPr>
        <w:t xml:space="preserve"> </w:t>
      </w:r>
      <w:r>
        <w:rPr>
          <w:sz w:val="24"/>
        </w:rPr>
        <w:t>modern</w:t>
      </w:r>
      <w:r>
        <w:rPr>
          <w:spacing w:val="-9"/>
          <w:sz w:val="24"/>
        </w:rPr>
        <w:t xml:space="preserve"> </w:t>
      </w:r>
      <w:r>
        <w:rPr>
          <w:sz w:val="24"/>
        </w:rPr>
        <w:t>languages</w:t>
      </w:r>
      <w:r>
        <w:rPr>
          <w:spacing w:val="-13"/>
          <w:sz w:val="24"/>
        </w:rPr>
        <w:t xml:space="preserve"> </w:t>
      </w:r>
      <w:r>
        <w:rPr>
          <w:sz w:val="24"/>
        </w:rPr>
        <w:t>during</w:t>
      </w:r>
      <w:r>
        <w:rPr>
          <w:spacing w:val="-10"/>
          <w:sz w:val="24"/>
        </w:rPr>
        <w:t xml:space="preserve"> </w:t>
      </w:r>
      <w:r>
        <w:rPr>
          <w:sz w:val="24"/>
        </w:rPr>
        <w:t>the</w:t>
      </w:r>
      <w:r>
        <w:rPr>
          <w:spacing w:val="-15"/>
          <w:sz w:val="24"/>
        </w:rPr>
        <w:t xml:space="preserve"> </w:t>
      </w:r>
      <w:r>
        <w:rPr>
          <w:sz w:val="24"/>
        </w:rPr>
        <w:t>academic</w:t>
      </w:r>
      <w:r>
        <w:rPr>
          <w:spacing w:val="-15"/>
          <w:sz w:val="24"/>
        </w:rPr>
        <w:t xml:space="preserve"> </w:t>
      </w:r>
      <w:r>
        <w:rPr>
          <w:sz w:val="24"/>
        </w:rPr>
        <w:t>year.</w:t>
      </w:r>
      <w:r>
        <w:rPr>
          <w:spacing w:val="-14"/>
          <w:sz w:val="24"/>
        </w:rPr>
        <w:t xml:space="preserve"> </w:t>
      </w:r>
      <w:r>
        <w:rPr>
          <w:sz w:val="24"/>
        </w:rPr>
        <w:t>Many</w:t>
      </w:r>
      <w:r>
        <w:rPr>
          <w:spacing w:val="-15"/>
          <w:sz w:val="24"/>
        </w:rPr>
        <w:t xml:space="preserve"> </w:t>
      </w:r>
      <w:r>
        <w:rPr>
          <w:sz w:val="24"/>
        </w:rPr>
        <w:t>other</w:t>
      </w:r>
      <w:r>
        <w:rPr>
          <w:spacing w:val="-14"/>
          <w:sz w:val="24"/>
        </w:rPr>
        <w:t xml:space="preserve"> </w:t>
      </w:r>
      <w:r>
        <w:rPr>
          <w:sz w:val="24"/>
        </w:rPr>
        <w:t>languages</w:t>
      </w:r>
      <w:r>
        <w:rPr>
          <w:spacing w:val="-13"/>
          <w:sz w:val="24"/>
        </w:rPr>
        <w:t xml:space="preserve"> </w:t>
      </w:r>
      <w:r>
        <w:rPr>
          <w:sz w:val="24"/>
        </w:rPr>
        <w:t>are</w:t>
      </w:r>
      <w:r>
        <w:rPr>
          <w:spacing w:val="-15"/>
          <w:sz w:val="24"/>
        </w:rPr>
        <w:t xml:space="preserve"> </w:t>
      </w:r>
      <w:r>
        <w:rPr>
          <w:sz w:val="24"/>
        </w:rPr>
        <w:t>taught in the summer through Wisconsin Intensive Summer Language Institutes (WISLI) and L&amp;S departments. The study of languages is a</w:t>
      </w:r>
      <w:r>
        <w:rPr>
          <w:sz w:val="24"/>
        </w:rPr>
        <w:t xml:space="preserve"> key component of the Wisconsin experience, preparing UW</w:t>
      </w:r>
      <w:r>
        <w:rPr>
          <w:spacing w:val="-5"/>
          <w:sz w:val="24"/>
        </w:rPr>
        <w:t xml:space="preserve"> </w:t>
      </w:r>
      <w:r>
        <w:rPr>
          <w:sz w:val="24"/>
        </w:rPr>
        <w:t>students to</w:t>
      </w:r>
      <w:r>
        <w:rPr>
          <w:spacing w:val="-4"/>
          <w:sz w:val="24"/>
        </w:rPr>
        <w:t xml:space="preserve"> </w:t>
      </w:r>
      <w:r>
        <w:rPr>
          <w:sz w:val="24"/>
        </w:rPr>
        <w:t>become</w:t>
      </w:r>
      <w:r>
        <w:rPr>
          <w:spacing w:val="-1"/>
          <w:sz w:val="24"/>
        </w:rPr>
        <w:t xml:space="preserve"> </w:t>
      </w:r>
      <w:r>
        <w:rPr>
          <w:sz w:val="24"/>
        </w:rPr>
        <w:t>outstanding</w:t>
      </w:r>
      <w:r>
        <w:rPr>
          <w:spacing w:val="-4"/>
          <w:sz w:val="24"/>
        </w:rPr>
        <w:t xml:space="preserve"> </w:t>
      </w:r>
      <w:r>
        <w:rPr>
          <w:sz w:val="24"/>
        </w:rPr>
        <w:t>leaders who</w:t>
      </w:r>
      <w:r>
        <w:rPr>
          <w:spacing w:val="-4"/>
          <w:sz w:val="24"/>
        </w:rPr>
        <w:t xml:space="preserve"> </w:t>
      </w:r>
      <w:r>
        <w:rPr>
          <w:sz w:val="24"/>
        </w:rPr>
        <w:t>are</w:t>
      </w:r>
      <w:r>
        <w:rPr>
          <w:spacing w:val="-1"/>
          <w:sz w:val="24"/>
        </w:rPr>
        <w:t xml:space="preserve"> </w:t>
      </w:r>
      <w:r>
        <w:rPr>
          <w:sz w:val="24"/>
        </w:rPr>
        <w:t>engaged locally, nationally, and</w:t>
      </w:r>
      <w:r>
        <w:rPr>
          <w:spacing w:val="-4"/>
          <w:sz w:val="24"/>
        </w:rPr>
        <w:t xml:space="preserve"> </w:t>
      </w:r>
      <w:r>
        <w:rPr>
          <w:sz w:val="24"/>
        </w:rPr>
        <w:t>globally. In fact, UW has more undergraduates who major in a language other than English than any other university in t</w:t>
      </w:r>
      <w:r>
        <w:rPr>
          <w:sz w:val="24"/>
        </w:rPr>
        <w:t>he United States (US Department of Education, 2018-19).</w:t>
      </w:r>
    </w:p>
    <w:p w14:paraId="2209A1F0" w14:textId="77777777" w:rsidR="005169E0" w:rsidRDefault="008843C0">
      <w:pPr>
        <w:pStyle w:val="BodyText"/>
        <w:spacing w:line="417" w:lineRule="auto"/>
        <w:ind w:right="279" w:firstLine="360"/>
      </w:pPr>
      <w:r>
        <w:t>EA languages are no exception. Over 50 courses in Chinese (4 yrs), Japanese (4 yrs), Korean (4</w:t>
      </w:r>
      <w:r>
        <w:rPr>
          <w:spacing w:val="-15"/>
        </w:rPr>
        <w:t xml:space="preserve"> </w:t>
      </w:r>
      <w:r>
        <w:t>yrs),</w:t>
      </w:r>
      <w:r>
        <w:rPr>
          <w:spacing w:val="-15"/>
        </w:rPr>
        <w:t xml:space="preserve"> </w:t>
      </w:r>
      <w:r>
        <w:t>Tibetan</w:t>
      </w:r>
      <w:r>
        <w:rPr>
          <w:spacing w:val="-15"/>
        </w:rPr>
        <w:t xml:space="preserve"> </w:t>
      </w:r>
      <w:r>
        <w:t>(3</w:t>
      </w:r>
      <w:r>
        <w:rPr>
          <w:spacing w:val="-15"/>
        </w:rPr>
        <w:t xml:space="preserve"> </w:t>
      </w:r>
      <w:r>
        <w:t>yrs)</w:t>
      </w:r>
      <w:r>
        <w:rPr>
          <w:spacing w:val="-15"/>
        </w:rPr>
        <w:t xml:space="preserve"> </w:t>
      </w:r>
      <w:r>
        <w:t>are</w:t>
      </w:r>
      <w:r>
        <w:rPr>
          <w:spacing w:val="-15"/>
        </w:rPr>
        <w:t xml:space="preserve"> </w:t>
      </w:r>
      <w:r>
        <w:t>regularly</w:t>
      </w:r>
      <w:r>
        <w:rPr>
          <w:spacing w:val="-15"/>
        </w:rPr>
        <w:t xml:space="preserve"> </w:t>
      </w:r>
      <w:r>
        <w:t>offered</w:t>
      </w:r>
      <w:r>
        <w:rPr>
          <w:spacing w:val="-15"/>
        </w:rPr>
        <w:t xml:space="preserve"> </w:t>
      </w:r>
      <w:r>
        <w:t>during</w:t>
      </w:r>
      <w:r>
        <w:rPr>
          <w:spacing w:val="-15"/>
        </w:rPr>
        <w:t xml:space="preserve"> </w:t>
      </w:r>
      <w:r>
        <w:t>the</w:t>
      </w:r>
      <w:r>
        <w:rPr>
          <w:spacing w:val="-15"/>
        </w:rPr>
        <w:t xml:space="preserve"> </w:t>
      </w:r>
      <w:r>
        <w:t>academic</w:t>
      </w:r>
      <w:r>
        <w:rPr>
          <w:spacing w:val="-15"/>
        </w:rPr>
        <w:t xml:space="preserve"> </w:t>
      </w:r>
      <w:r>
        <w:t>year.</w:t>
      </w:r>
      <w:r>
        <w:rPr>
          <w:spacing w:val="-15"/>
        </w:rPr>
        <w:t xml:space="preserve"> </w:t>
      </w:r>
      <w:r>
        <w:t>During</w:t>
      </w:r>
      <w:r>
        <w:rPr>
          <w:spacing w:val="-15"/>
        </w:rPr>
        <w:t xml:space="preserve"> </w:t>
      </w:r>
      <w:r>
        <w:t>the</w:t>
      </w:r>
      <w:r>
        <w:rPr>
          <w:spacing w:val="-15"/>
        </w:rPr>
        <w:t xml:space="preserve"> </w:t>
      </w:r>
      <w:r>
        <w:t>summer,</w:t>
      </w:r>
      <w:r>
        <w:rPr>
          <w:spacing w:val="-15"/>
        </w:rPr>
        <w:t xml:space="preserve"> </w:t>
      </w:r>
      <w:r>
        <w:t>Chinese (all</w:t>
      </w:r>
      <w:r>
        <w:rPr>
          <w:spacing w:val="-15"/>
        </w:rPr>
        <w:t xml:space="preserve"> </w:t>
      </w:r>
      <w:r>
        <w:t>levels</w:t>
      </w:r>
      <w:r>
        <w:rPr>
          <w:spacing w:val="-12"/>
        </w:rPr>
        <w:t xml:space="preserve"> </w:t>
      </w:r>
      <w:r>
        <w:t>up</w:t>
      </w:r>
      <w:r>
        <w:rPr>
          <w:spacing w:val="-9"/>
        </w:rPr>
        <w:t xml:space="preserve"> </w:t>
      </w:r>
      <w:r>
        <w:t>to</w:t>
      </w:r>
      <w:r>
        <w:rPr>
          <w:spacing w:val="-14"/>
        </w:rPr>
        <w:t xml:space="preserve"> </w:t>
      </w:r>
      <w:r>
        <w:t>4th</w:t>
      </w:r>
      <w:r>
        <w:rPr>
          <w:spacing w:val="-14"/>
        </w:rPr>
        <w:t xml:space="preserve"> </w:t>
      </w:r>
      <w:r>
        <w:t>yr)</w:t>
      </w:r>
      <w:r>
        <w:rPr>
          <w:spacing w:val="-8"/>
        </w:rPr>
        <w:t xml:space="preserve"> </w:t>
      </w:r>
      <w:r>
        <w:t>is</w:t>
      </w:r>
      <w:r>
        <w:rPr>
          <w:spacing w:val="-12"/>
        </w:rPr>
        <w:t xml:space="preserve"> </w:t>
      </w:r>
      <w:r>
        <w:t>offered</w:t>
      </w:r>
      <w:r>
        <w:rPr>
          <w:spacing w:val="-14"/>
        </w:rPr>
        <w:t xml:space="preserve"> </w:t>
      </w:r>
      <w:r>
        <w:t>through</w:t>
      </w:r>
      <w:r>
        <w:rPr>
          <w:spacing w:val="-8"/>
        </w:rPr>
        <w:t xml:space="preserve"> </w:t>
      </w:r>
      <w:r>
        <w:t>the</w:t>
      </w:r>
      <w:r>
        <w:rPr>
          <w:spacing w:val="-15"/>
        </w:rPr>
        <w:t xml:space="preserve"> </w:t>
      </w:r>
      <w:r>
        <w:t>UW</w:t>
      </w:r>
      <w:r>
        <w:rPr>
          <w:spacing w:val="-15"/>
        </w:rPr>
        <w:t xml:space="preserve"> </w:t>
      </w:r>
      <w:r>
        <w:t>Intensive</w:t>
      </w:r>
      <w:r>
        <w:rPr>
          <w:spacing w:val="-15"/>
        </w:rPr>
        <w:t xml:space="preserve"> </w:t>
      </w:r>
      <w:r>
        <w:t>Chinese</w:t>
      </w:r>
      <w:r>
        <w:rPr>
          <w:spacing w:val="-10"/>
        </w:rPr>
        <w:t xml:space="preserve"> </w:t>
      </w:r>
      <w:r>
        <w:t>Language</w:t>
      </w:r>
      <w:r>
        <w:rPr>
          <w:spacing w:val="-10"/>
        </w:rPr>
        <w:t xml:space="preserve"> </w:t>
      </w:r>
      <w:r>
        <w:t>Program</w:t>
      </w:r>
      <w:r>
        <w:rPr>
          <w:spacing w:val="-15"/>
        </w:rPr>
        <w:t xml:space="preserve"> </w:t>
      </w:r>
      <w:r>
        <w:t>in</w:t>
      </w:r>
      <w:r>
        <w:rPr>
          <w:spacing w:val="-10"/>
        </w:rPr>
        <w:t xml:space="preserve"> </w:t>
      </w:r>
      <w:r>
        <w:t>Tianjin, China</w:t>
      </w:r>
      <w:r>
        <w:rPr>
          <w:spacing w:val="-5"/>
        </w:rPr>
        <w:t xml:space="preserve"> </w:t>
      </w:r>
      <w:r>
        <w:t>(replaced</w:t>
      </w:r>
      <w:r>
        <w:rPr>
          <w:spacing w:val="-3"/>
        </w:rPr>
        <w:t xml:space="preserve"> </w:t>
      </w:r>
      <w:r>
        <w:t>by</w:t>
      </w:r>
      <w:r>
        <w:rPr>
          <w:spacing w:val="-3"/>
        </w:rPr>
        <w:t xml:space="preserve"> </w:t>
      </w:r>
      <w:r>
        <w:t>2nd</w:t>
      </w:r>
      <w:r>
        <w:rPr>
          <w:spacing w:val="-3"/>
        </w:rPr>
        <w:t xml:space="preserve"> </w:t>
      </w:r>
      <w:r>
        <w:t>and</w:t>
      </w:r>
      <w:r>
        <w:rPr>
          <w:spacing w:val="-3"/>
        </w:rPr>
        <w:t xml:space="preserve"> </w:t>
      </w:r>
      <w:r>
        <w:t>3rd</w:t>
      </w:r>
      <w:r>
        <w:rPr>
          <w:spacing w:val="-3"/>
        </w:rPr>
        <w:t xml:space="preserve"> </w:t>
      </w:r>
      <w:r>
        <w:t>Year</w:t>
      </w:r>
      <w:r>
        <w:rPr>
          <w:spacing w:val="-3"/>
        </w:rPr>
        <w:t xml:space="preserve"> </w:t>
      </w:r>
      <w:r>
        <w:t>Chinese</w:t>
      </w:r>
      <w:r>
        <w:rPr>
          <w:spacing w:val="-5"/>
        </w:rPr>
        <w:t xml:space="preserve"> </w:t>
      </w:r>
      <w:r>
        <w:t>offered</w:t>
      </w:r>
      <w:r>
        <w:rPr>
          <w:spacing w:val="-3"/>
        </w:rPr>
        <w:t xml:space="preserve"> </w:t>
      </w:r>
      <w:r>
        <w:t>on</w:t>
      </w:r>
      <w:r>
        <w:rPr>
          <w:spacing w:val="-3"/>
        </w:rPr>
        <w:t xml:space="preserve"> </w:t>
      </w:r>
      <w:r>
        <w:t>campus</w:t>
      </w:r>
      <w:r>
        <w:rPr>
          <w:spacing w:val="-2"/>
        </w:rPr>
        <w:t xml:space="preserve"> </w:t>
      </w:r>
      <w:r>
        <w:t>during</w:t>
      </w:r>
      <w:r>
        <w:rPr>
          <w:spacing w:val="-3"/>
        </w:rPr>
        <w:t xml:space="preserve"> </w:t>
      </w:r>
      <w:r>
        <w:t>the</w:t>
      </w:r>
      <w:r>
        <w:rPr>
          <w:spacing w:val="-5"/>
        </w:rPr>
        <w:t xml:space="preserve"> </w:t>
      </w:r>
      <w:r>
        <w:t>pandemic);</w:t>
      </w:r>
      <w:r>
        <w:rPr>
          <w:spacing w:val="-5"/>
        </w:rPr>
        <w:t xml:space="preserve"> </w:t>
      </w:r>
      <w:r>
        <w:t>2nd</w:t>
      </w:r>
      <w:r>
        <w:rPr>
          <w:spacing w:val="-3"/>
        </w:rPr>
        <w:t xml:space="preserve"> </w:t>
      </w:r>
      <w:r>
        <w:t>Year Japanese and Korean courses are offered on campus; and T</w:t>
      </w:r>
      <w:r>
        <w:t>ibetan (2 yrs) and Uyghur (3 yrs) are offered through WISLI. Since 2017, the Korean program has run the highly successful STARTALK Korean Language and Culture Academy, funded by the National Security Agency. To date, this summer program has reached 110 hig</w:t>
      </w:r>
      <w:r>
        <w:t>h school students.</w:t>
      </w:r>
    </w:p>
    <w:p w14:paraId="2209A1F1" w14:textId="77777777" w:rsidR="005169E0" w:rsidRDefault="005169E0">
      <w:pPr>
        <w:spacing w:line="417" w:lineRule="auto"/>
        <w:sectPr w:rsidR="005169E0">
          <w:pgSz w:w="12240" w:h="15840"/>
          <w:pgMar w:top="1620" w:right="1160" w:bottom="1160" w:left="1340" w:header="0" w:footer="973" w:gutter="0"/>
          <w:cols w:space="720"/>
        </w:sectPr>
      </w:pPr>
    </w:p>
    <w:p w14:paraId="2209A1F2" w14:textId="77777777" w:rsidR="005169E0" w:rsidRDefault="008843C0">
      <w:pPr>
        <w:pStyle w:val="BodyText"/>
        <w:spacing w:before="76" w:line="417" w:lineRule="auto"/>
        <w:ind w:right="277" w:firstLine="360"/>
      </w:pPr>
      <w:r>
        <w:lastRenderedPageBreak/>
        <w:t>In conjunction with the launch of the Certificate in Japanese Professional Communication (2011) and the Certificate in Chinese Professional Communication (2012) we began to offer courses that focus on Conversation and Busin</w:t>
      </w:r>
      <w:r>
        <w:t>ess Communication. Further, starting in fall 2019, we</w:t>
      </w:r>
      <w:r>
        <w:rPr>
          <w:spacing w:val="-1"/>
        </w:rPr>
        <w:t xml:space="preserve"> </w:t>
      </w:r>
      <w:r>
        <w:t>diversified upper-level</w:t>
      </w:r>
      <w:r>
        <w:rPr>
          <w:spacing w:val="-1"/>
        </w:rPr>
        <w:t xml:space="preserve"> </w:t>
      </w:r>
      <w:r>
        <w:t>courses by offering Advanced Readings, Advanced Language</w:t>
      </w:r>
      <w:r>
        <w:rPr>
          <w:spacing w:val="-1"/>
        </w:rPr>
        <w:t xml:space="preserve"> </w:t>
      </w:r>
      <w:r>
        <w:t>through Media, and Advanced Topics in Translation for both languages. This was part of a systematic restructuring</w:t>
      </w:r>
      <w:r>
        <w:rPr>
          <w:spacing w:val="-4"/>
        </w:rPr>
        <w:t xml:space="preserve"> </w:t>
      </w:r>
      <w:r>
        <w:t>of</w:t>
      </w:r>
      <w:r>
        <w:rPr>
          <w:spacing w:val="-8"/>
        </w:rPr>
        <w:t xml:space="preserve"> </w:t>
      </w:r>
      <w:r>
        <w:t>our</w:t>
      </w:r>
      <w:r>
        <w:rPr>
          <w:spacing w:val="-8"/>
        </w:rPr>
        <w:t xml:space="preserve"> </w:t>
      </w:r>
      <w:r>
        <w:t>language</w:t>
      </w:r>
      <w:r>
        <w:rPr>
          <w:spacing w:val="-5"/>
        </w:rPr>
        <w:t xml:space="preserve"> </w:t>
      </w:r>
      <w:r>
        <w:t>programs</w:t>
      </w:r>
      <w:r>
        <w:rPr>
          <w:spacing w:val="-7"/>
        </w:rPr>
        <w:t xml:space="preserve"> </w:t>
      </w:r>
      <w:r>
        <w:t>that</w:t>
      </w:r>
      <w:r>
        <w:rPr>
          <w:spacing w:val="-10"/>
        </w:rPr>
        <w:t xml:space="preserve"> </w:t>
      </w:r>
      <w:r>
        <w:t>was</w:t>
      </w:r>
      <w:r>
        <w:rPr>
          <w:spacing w:val="-2"/>
        </w:rPr>
        <w:t xml:space="preserve"> </w:t>
      </w:r>
      <w:r>
        <w:t>implemented</w:t>
      </w:r>
      <w:r>
        <w:rPr>
          <w:spacing w:val="-9"/>
        </w:rPr>
        <w:t xml:space="preserve"> </w:t>
      </w:r>
      <w:r>
        <w:t>in</w:t>
      </w:r>
      <w:r>
        <w:rPr>
          <w:spacing w:val="-3"/>
        </w:rPr>
        <w:t xml:space="preserve"> </w:t>
      </w:r>
      <w:r>
        <w:t>academic</w:t>
      </w:r>
      <w:r>
        <w:rPr>
          <w:spacing w:val="-10"/>
        </w:rPr>
        <w:t xml:space="preserve"> </w:t>
      </w:r>
      <w:r>
        <w:t>year</w:t>
      </w:r>
      <w:r>
        <w:rPr>
          <w:spacing w:val="-9"/>
        </w:rPr>
        <w:t xml:space="preserve"> </w:t>
      </w:r>
      <w:r>
        <w:t>2019-2020.</w:t>
      </w:r>
      <w:r>
        <w:rPr>
          <w:spacing w:val="-9"/>
        </w:rPr>
        <w:t xml:space="preserve"> </w:t>
      </w:r>
      <w:r>
        <w:t>These new course offerings help students in a wide variety of fields—in the natural sciences, the social sciences, and the humanities—tailor their language learning experiences to their respective interests</w:t>
      </w:r>
      <w:r>
        <w:rPr>
          <w:spacing w:val="-8"/>
        </w:rPr>
        <w:t xml:space="preserve"> </w:t>
      </w:r>
      <w:r>
        <w:t>and</w:t>
      </w:r>
      <w:r>
        <w:rPr>
          <w:spacing w:val="-10"/>
        </w:rPr>
        <w:t xml:space="preserve"> </w:t>
      </w:r>
      <w:r>
        <w:t>career</w:t>
      </w:r>
      <w:r>
        <w:rPr>
          <w:spacing w:val="-10"/>
        </w:rPr>
        <w:t xml:space="preserve"> </w:t>
      </w:r>
      <w:r>
        <w:t>aspirations.</w:t>
      </w:r>
      <w:r>
        <w:rPr>
          <w:spacing w:val="-10"/>
        </w:rPr>
        <w:t xml:space="preserve"> </w:t>
      </w:r>
      <w:r>
        <w:t>Our</w:t>
      </w:r>
      <w:r>
        <w:rPr>
          <w:spacing w:val="-9"/>
        </w:rPr>
        <w:t xml:space="preserve"> </w:t>
      </w:r>
      <w:r>
        <w:t>plan</w:t>
      </w:r>
      <w:r>
        <w:rPr>
          <w:spacing w:val="-10"/>
        </w:rPr>
        <w:t xml:space="preserve"> </w:t>
      </w:r>
      <w:r>
        <w:t>is</w:t>
      </w:r>
      <w:r>
        <w:rPr>
          <w:spacing w:val="-8"/>
        </w:rPr>
        <w:t xml:space="preserve"> </w:t>
      </w:r>
      <w:r>
        <w:t>to</w:t>
      </w:r>
      <w:r>
        <w:rPr>
          <w:spacing w:val="-10"/>
        </w:rPr>
        <w:t xml:space="preserve"> </w:t>
      </w:r>
      <w:r>
        <w:t>expand</w:t>
      </w:r>
      <w:r>
        <w:rPr>
          <w:spacing w:val="-10"/>
        </w:rPr>
        <w:t xml:space="preserve"> </w:t>
      </w:r>
      <w:r>
        <w:t>our</w:t>
      </w:r>
      <w:r>
        <w:rPr>
          <w:spacing w:val="-9"/>
        </w:rPr>
        <w:t xml:space="preserve"> </w:t>
      </w:r>
      <w:r>
        <w:t>course</w:t>
      </w:r>
      <w:r>
        <w:rPr>
          <w:spacing w:val="-11"/>
        </w:rPr>
        <w:t xml:space="preserve"> </w:t>
      </w:r>
      <w:r>
        <w:t>offerings</w:t>
      </w:r>
      <w:r>
        <w:rPr>
          <w:spacing w:val="-8"/>
        </w:rPr>
        <w:t xml:space="preserve"> </w:t>
      </w:r>
      <w:r>
        <w:t>in</w:t>
      </w:r>
      <w:r>
        <w:rPr>
          <w:spacing w:val="-10"/>
        </w:rPr>
        <w:t xml:space="preserve"> </w:t>
      </w:r>
      <w:r>
        <w:t>Korean</w:t>
      </w:r>
      <w:r>
        <w:rPr>
          <w:spacing w:val="-10"/>
        </w:rPr>
        <w:t xml:space="preserve"> </w:t>
      </w:r>
      <w:r>
        <w:t>as</w:t>
      </w:r>
      <w:r>
        <w:rPr>
          <w:spacing w:val="-12"/>
        </w:rPr>
        <w:t xml:space="preserve"> </w:t>
      </w:r>
      <w:r>
        <w:t>part</w:t>
      </w:r>
      <w:r>
        <w:rPr>
          <w:spacing w:val="-11"/>
        </w:rPr>
        <w:t xml:space="preserve"> </w:t>
      </w:r>
      <w:r>
        <w:t>of</w:t>
      </w:r>
      <w:r>
        <w:rPr>
          <w:spacing w:val="-9"/>
        </w:rPr>
        <w:t xml:space="preserve"> </w:t>
      </w:r>
      <w:r>
        <w:t>our goal of launching an undergraduate Korean major in 2025. To this end, we propose support for a new Korean teaching faculty (sect. I. Goal 1).</w:t>
      </w:r>
    </w:p>
    <w:p w14:paraId="2209A1F3" w14:textId="77777777" w:rsidR="005169E0" w:rsidRDefault="008843C0">
      <w:pPr>
        <w:pStyle w:val="ListParagraph"/>
        <w:numPr>
          <w:ilvl w:val="1"/>
          <w:numId w:val="2"/>
        </w:numPr>
        <w:tabs>
          <w:tab w:val="left" w:pos="556"/>
        </w:tabs>
        <w:spacing w:line="417" w:lineRule="auto"/>
        <w:ind w:right="280" w:firstLine="0"/>
        <w:jc w:val="both"/>
        <w:rPr>
          <w:sz w:val="24"/>
        </w:rPr>
      </w:pPr>
      <w:r>
        <w:rPr>
          <w:b/>
          <w:sz w:val="24"/>
          <w:u w:val="single"/>
        </w:rPr>
        <w:t>Student</w:t>
      </w:r>
      <w:r>
        <w:rPr>
          <w:b/>
          <w:spacing w:val="-11"/>
          <w:sz w:val="24"/>
          <w:u w:val="single"/>
        </w:rPr>
        <w:t xml:space="preserve"> </w:t>
      </w:r>
      <w:r>
        <w:rPr>
          <w:b/>
          <w:sz w:val="24"/>
          <w:u w:val="single"/>
        </w:rPr>
        <w:t>Enrollments</w:t>
      </w:r>
      <w:r>
        <w:rPr>
          <w:b/>
          <w:spacing w:val="-7"/>
          <w:sz w:val="24"/>
        </w:rPr>
        <w:t xml:space="preserve"> </w:t>
      </w:r>
      <w:r>
        <w:rPr>
          <w:sz w:val="24"/>
        </w:rPr>
        <w:t>The</w:t>
      </w:r>
      <w:r>
        <w:rPr>
          <w:spacing w:val="-11"/>
          <w:sz w:val="24"/>
        </w:rPr>
        <w:t xml:space="preserve"> </w:t>
      </w:r>
      <w:r>
        <w:rPr>
          <w:sz w:val="24"/>
        </w:rPr>
        <w:t>statistics</w:t>
      </w:r>
      <w:r>
        <w:rPr>
          <w:spacing w:val="-9"/>
          <w:sz w:val="24"/>
        </w:rPr>
        <w:t xml:space="preserve"> </w:t>
      </w:r>
      <w:r>
        <w:rPr>
          <w:sz w:val="24"/>
        </w:rPr>
        <w:t>released</w:t>
      </w:r>
      <w:r>
        <w:rPr>
          <w:spacing w:val="-10"/>
          <w:sz w:val="24"/>
        </w:rPr>
        <w:t xml:space="preserve"> </w:t>
      </w:r>
      <w:r>
        <w:rPr>
          <w:sz w:val="24"/>
        </w:rPr>
        <w:t>by</w:t>
      </w:r>
      <w:r>
        <w:rPr>
          <w:spacing w:val="-5"/>
          <w:sz w:val="24"/>
        </w:rPr>
        <w:t xml:space="preserve"> </w:t>
      </w:r>
      <w:r>
        <w:rPr>
          <w:sz w:val="24"/>
        </w:rPr>
        <w:t>the</w:t>
      </w:r>
      <w:r>
        <w:rPr>
          <w:spacing w:val="-11"/>
          <w:sz w:val="24"/>
        </w:rPr>
        <w:t xml:space="preserve"> </w:t>
      </w:r>
      <w:r>
        <w:rPr>
          <w:sz w:val="24"/>
        </w:rPr>
        <w:t>Modern</w:t>
      </w:r>
      <w:r>
        <w:rPr>
          <w:spacing w:val="-10"/>
          <w:sz w:val="24"/>
        </w:rPr>
        <w:t xml:space="preserve"> </w:t>
      </w:r>
      <w:r>
        <w:rPr>
          <w:sz w:val="24"/>
        </w:rPr>
        <w:t>Language</w:t>
      </w:r>
      <w:r>
        <w:rPr>
          <w:spacing w:val="-11"/>
          <w:sz w:val="24"/>
        </w:rPr>
        <w:t xml:space="preserve"> </w:t>
      </w:r>
      <w:r>
        <w:rPr>
          <w:sz w:val="24"/>
        </w:rPr>
        <w:t>Association</w:t>
      </w:r>
      <w:r>
        <w:rPr>
          <w:spacing w:val="-10"/>
          <w:sz w:val="24"/>
        </w:rPr>
        <w:t xml:space="preserve"> </w:t>
      </w:r>
      <w:r>
        <w:rPr>
          <w:sz w:val="24"/>
        </w:rPr>
        <w:t>(MLA)</w:t>
      </w:r>
      <w:r>
        <w:rPr>
          <w:spacing w:val="-11"/>
          <w:sz w:val="24"/>
        </w:rPr>
        <w:t xml:space="preserve"> </w:t>
      </w:r>
      <w:r>
        <w:rPr>
          <w:sz w:val="24"/>
        </w:rPr>
        <w:t>in 2018 indicated an overall</w:t>
      </w:r>
      <w:r>
        <w:rPr>
          <w:spacing w:val="-1"/>
          <w:sz w:val="24"/>
        </w:rPr>
        <w:t xml:space="preserve"> </w:t>
      </w:r>
      <w:r>
        <w:rPr>
          <w:sz w:val="24"/>
        </w:rPr>
        <w:t>decline</w:t>
      </w:r>
      <w:r>
        <w:rPr>
          <w:spacing w:val="-1"/>
          <w:sz w:val="24"/>
        </w:rPr>
        <w:t xml:space="preserve"> </w:t>
      </w:r>
      <w:r>
        <w:rPr>
          <w:sz w:val="24"/>
        </w:rPr>
        <w:t>of 9.2% from</w:t>
      </w:r>
      <w:r>
        <w:rPr>
          <w:spacing w:val="-1"/>
          <w:sz w:val="24"/>
        </w:rPr>
        <w:t xml:space="preserve"> </w:t>
      </w:r>
      <w:r>
        <w:rPr>
          <w:sz w:val="24"/>
        </w:rPr>
        <w:t>2013 to 2016 in enrollments in foreign languages in</w:t>
      </w:r>
      <w:r>
        <w:rPr>
          <w:spacing w:val="-15"/>
          <w:sz w:val="24"/>
        </w:rPr>
        <w:t xml:space="preserve"> </w:t>
      </w:r>
      <w:r>
        <w:rPr>
          <w:sz w:val="24"/>
        </w:rPr>
        <w:t>colleges</w:t>
      </w:r>
      <w:r>
        <w:rPr>
          <w:spacing w:val="-15"/>
          <w:sz w:val="24"/>
        </w:rPr>
        <w:t xml:space="preserve"> </w:t>
      </w:r>
      <w:r>
        <w:rPr>
          <w:sz w:val="24"/>
        </w:rPr>
        <w:t>and</w:t>
      </w:r>
      <w:r>
        <w:rPr>
          <w:spacing w:val="-15"/>
          <w:sz w:val="24"/>
        </w:rPr>
        <w:t xml:space="preserve"> </w:t>
      </w:r>
      <w:r>
        <w:rPr>
          <w:sz w:val="24"/>
        </w:rPr>
        <w:t>universities</w:t>
      </w:r>
      <w:r>
        <w:rPr>
          <w:spacing w:val="-15"/>
          <w:sz w:val="24"/>
        </w:rPr>
        <w:t xml:space="preserve"> </w:t>
      </w:r>
      <w:r>
        <w:rPr>
          <w:sz w:val="24"/>
        </w:rPr>
        <w:t>nationwide.</w:t>
      </w:r>
      <w:r>
        <w:rPr>
          <w:spacing w:val="-15"/>
          <w:sz w:val="24"/>
        </w:rPr>
        <w:t xml:space="preserve"> </w:t>
      </w:r>
      <w:r>
        <w:rPr>
          <w:sz w:val="24"/>
        </w:rPr>
        <w:t>We</w:t>
      </w:r>
      <w:r>
        <w:rPr>
          <w:spacing w:val="-15"/>
          <w:sz w:val="24"/>
        </w:rPr>
        <w:t xml:space="preserve"> </w:t>
      </w:r>
      <w:r>
        <w:rPr>
          <w:sz w:val="24"/>
        </w:rPr>
        <w:t>await</w:t>
      </w:r>
      <w:r>
        <w:rPr>
          <w:spacing w:val="-15"/>
          <w:sz w:val="24"/>
        </w:rPr>
        <w:t xml:space="preserve"> </w:t>
      </w:r>
      <w:r>
        <w:rPr>
          <w:sz w:val="24"/>
        </w:rPr>
        <w:t>the</w:t>
      </w:r>
      <w:r>
        <w:rPr>
          <w:spacing w:val="-15"/>
          <w:sz w:val="24"/>
        </w:rPr>
        <w:t xml:space="preserve"> </w:t>
      </w:r>
      <w:r>
        <w:rPr>
          <w:sz w:val="24"/>
        </w:rPr>
        <w:t>next</w:t>
      </w:r>
      <w:r>
        <w:rPr>
          <w:spacing w:val="-15"/>
          <w:sz w:val="24"/>
        </w:rPr>
        <w:t xml:space="preserve"> </w:t>
      </w:r>
      <w:r>
        <w:rPr>
          <w:sz w:val="24"/>
        </w:rPr>
        <w:t>MLA</w:t>
      </w:r>
      <w:r>
        <w:rPr>
          <w:spacing w:val="-15"/>
          <w:sz w:val="24"/>
        </w:rPr>
        <w:t xml:space="preserve"> </w:t>
      </w:r>
      <w:r>
        <w:rPr>
          <w:sz w:val="24"/>
        </w:rPr>
        <w:t>report</w:t>
      </w:r>
      <w:r>
        <w:rPr>
          <w:spacing w:val="-15"/>
          <w:sz w:val="24"/>
        </w:rPr>
        <w:t xml:space="preserve"> </w:t>
      </w:r>
      <w:r>
        <w:rPr>
          <w:sz w:val="24"/>
        </w:rPr>
        <w:t>in</w:t>
      </w:r>
      <w:r>
        <w:rPr>
          <w:spacing w:val="-15"/>
          <w:sz w:val="24"/>
        </w:rPr>
        <w:t xml:space="preserve"> </w:t>
      </w:r>
      <w:r>
        <w:rPr>
          <w:sz w:val="24"/>
        </w:rPr>
        <w:t>2023</w:t>
      </w:r>
      <w:r>
        <w:rPr>
          <w:spacing w:val="-15"/>
          <w:sz w:val="24"/>
        </w:rPr>
        <w:t xml:space="preserve"> </w:t>
      </w:r>
      <w:r>
        <w:rPr>
          <w:sz w:val="24"/>
        </w:rPr>
        <w:t>for</w:t>
      </w:r>
      <w:r>
        <w:rPr>
          <w:spacing w:val="-15"/>
          <w:sz w:val="24"/>
        </w:rPr>
        <w:t xml:space="preserve"> </w:t>
      </w:r>
      <w:r>
        <w:rPr>
          <w:sz w:val="24"/>
        </w:rPr>
        <w:t>updated</w:t>
      </w:r>
      <w:r>
        <w:rPr>
          <w:spacing w:val="-15"/>
          <w:sz w:val="24"/>
        </w:rPr>
        <w:t xml:space="preserve"> </w:t>
      </w:r>
      <w:r>
        <w:rPr>
          <w:sz w:val="24"/>
        </w:rPr>
        <w:t>figures, but</w:t>
      </w:r>
      <w:r>
        <w:rPr>
          <w:spacing w:val="-10"/>
          <w:sz w:val="24"/>
        </w:rPr>
        <w:t xml:space="preserve"> </w:t>
      </w:r>
      <w:r>
        <w:rPr>
          <w:sz w:val="24"/>
        </w:rPr>
        <w:t>our</w:t>
      </w:r>
      <w:r>
        <w:rPr>
          <w:spacing w:val="-8"/>
          <w:sz w:val="24"/>
        </w:rPr>
        <w:t xml:space="preserve"> </w:t>
      </w:r>
      <w:r>
        <w:rPr>
          <w:sz w:val="24"/>
        </w:rPr>
        <w:t>statistics</w:t>
      </w:r>
      <w:r>
        <w:rPr>
          <w:spacing w:val="-7"/>
          <w:sz w:val="24"/>
        </w:rPr>
        <w:t xml:space="preserve"> </w:t>
      </w:r>
      <w:r>
        <w:rPr>
          <w:sz w:val="24"/>
        </w:rPr>
        <w:t>show</w:t>
      </w:r>
      <w:r>
        <w:rPr>
          <w:spacing w:val="-7"/>
          <w:sz w:val="24"/>
        </w:rPr>
        <w:t xml:space="preserve"> </w:t>
      </w:r>
      <w:r>
        <w:rPr>
          <w:sz w:val="24"/>
        </w:rPr>
        <w:t>a</w:t>
      </w:r>
      <w:r>
        <w:rPr>
          <w:spacing w:val="-10"/>
          <w:sz w:val="24"/>
        </w:rPr>
        <w:t xml:space="preserve"> </w:t>
      </w:r>
      <w:r>
        <w:rPr>
          <w:sz w:val="24"/>
        </w:rPr>
        <w:t>much</w:t>
      </w:r>
      <w:r>
        <w:rPr>
          <w:spacing w:val="-9"/>
          <w:sz w:val="24"/>
        </w:rPr>
        <w:t xml:space="preserve"> </w:t>
      </w:r>
      <w:r>
        <w:rPr>
          <w:sz w:val="24"/>
        </w:rPr>
        <w:t>stronger</w:t>
      </w:r>
      <w:r>
        <w:rPr>
          <w:spacing w:val="-9"/>
          <w:sz w:val="24"/>
        </w:rPr>
        <w:t xml:space="preserve"> </w:t>
      </w:r>
      <w:r>
        <w:rPr>
          <w:sz w:val="24"/>
        </w:rPr>
        <w:t>trend</w:t>
      </w:r>
      <w:r>
        <w:rPr>
          <w:spacing w:val="-9"/>
          <w:sz w:val="24"/>
        </w:rPr>
        <w:t xml:space="preserve"> </w:t>
      </w:r>
      <w:r>
        <w:rPr>
          <w:sz w:val="24"/>
        </w:rPr>
        <w:t>at</w:t>
      </w:r>
      <w:r>
        <w:rPr>
          <w:spacing w:val="-5"/>
          <w:sz w:val="24"/>
        </w:rPr>
        <w:t xml:space="preserve"> </w:t>
      </w:r>
      <w:r>
        <w:rPr>
          <w:sz w:val="24"/>
        </w:rPr>
        <w:t>the</w:t>
      </w:r>
      <w:r>
        <w:rPr>
          <w:spacing w:val="-10"/>
          <w:sz w:val="24"/>
        </w:rPr>
        <w:t xml:space="preserve"> </w:t>
      </w:r>
      <w:r>
        <w:rPr>
          <w:sz w:val="24"/>
        </w:rPr>
        <w:t>UW</w:t>
      </w:r>
      <w:r>
        <w:rPr>
          <w:spacing w:val="-10"/>
          <w:sz w:val="24"/>
        </w:rPr>
        <w:t xml:space="preserve"> </w:t>
      </w:r>
      <w:r>
        <w:rPr>
          <w:sz w:val="24"/>
        </w:rPr>
        <w:t>because</w:t>
      </w:r>
      <w:r>
        <w:rPr>
          <w:spacing w:val="-10"/>
          <w:sz w:val="24"/>
        </w:rPr>
        <w:t xml:space="preserve"> </w:t>
      </w:r>
      <w:r>
        <w:rPr>
          <w:sz w:val="24"/>
        </w:rPr>
        <w:t>of</w:t>
      </w:r>
      <w:r>
        <w:rPr>
          <w:spacing w:val="-8"/>
          <w:sz w:val="24"/>
        </w:rPr>
        <w:t xml:space="preserve"> </w:t>
      </w:r>
      <w:r>
        <w:rPr>
          <w:sz w:val="24"/>
        </w:rPr>
        <w:t>the</w:t>
      </w:r>
      <w:r>
        <w:rPr>
          <w:spacing w:val="-5"/>
          <w:sz w:val="24"/>
        </w:rPr>
        <w:t xml:space="preserve"> </w:t>
      </w:r>
      <w:r>
        <w:rPr>
          <w:sz w:val="24"/>
        </w:rPr>
        <w:t>academic</w:t>
      </w:r>
      <w:r>
        <w:rPr>
          <w:spacing w:val="-10"/>
          <w:sz w:val="24"/>
        </w:rPr>
        <w:t xml:space="preserve"> </w:t>
      </w:r>
      <w:r>
        <w:rPr>
          <w:sz w:val="24"/>
        </w:rPr>
        <w:t>structure</w:t>
      </w:r>
      <w:r>
        <w:rPr>
          <w:spacing w:val="-10"/>
          <w:sz w:val="24"/>
        </w:rPr>
        <w:t xml:space="preserve"> </w:t>
      </w:r>
      <w:r>
        <w:rPr>
          <w:sz w:val="24"/>
        </w:rPr>
        <w:t>reforms launched in fall 2019. Total enrollments in the 2018-19 academic year (pre-reform) were 382 in Chinese, 564 in Japanese, 191 in Korean, and 16 in Tibetan (1153 in total). Table B.1 shows an increase</w:t>
      </w:r>
      <w:r>
        <w:rPr>
          <w:sz w:val="24"/>
        </w:rPr>
        <w:t xml:space="preserve"> (19% avg.) in enrollment numbers compared to those of 2018-19.</w:t>
      </w:r>
    </w:p>
    <w:p w14:paraId="2209A1F4" w14:textId="77777777" w:rsidR="005169E0" w:rsidRDefault="008843C0">
      <w:pPr>
        <w:pStyle w:val="BodyText"/>
        <w:spacing w:line="417" w:lineRule="auto"/>
        <w:ind w:right="280" w:firstLine="360"/>
      </w:pPr>
      <w:r>
        <w:t>Our</w:t>
      </w:r>
      <w:r>
        <w:rPr>
          <w:spacing w:val="-13"/>
        </w:rPr>
        <w:t xml:space="preserve"> </w:t>
      </w:r>
      <w:r>
        <w:t>pre-fall</w:t>
      </w:r>
      <w:r>
        <w:rPr>
          <w:spacing w:val="-15"/>
        </w:rPr>
        <w:t xml:space="preserve"> </w:t>
      </w:r>
      <w:r>
        <w:t>2019</w:t>
      </w:r>
      <w:r>
        <w:rPr>
          <w:spacing w:val="-14"/>
        </w:rPr>
        <w:t xml:space="preserve"> </w:t>
      </w:r>
      <w:r>
        <w:t>1st</w:t>
      </w:r>
      <w:r>
        <w:rPr>
          <w:spacing w:val="-14"/>
        </w:rPr>
        <w:t xml:space="preserve"> </w:t>
      </w:r>
      <w:r>
        <w:t>and</w:t>
      </w:r>
      <w:r>
        <w:rPr>
          <w:spacing w:val="-13"/>
        </w:rPr>
        <w:t xml:space="preserve"> </w:t>
      </w:r>
      <w:r>
        <w:t>2nd</w:t>
      </w:r>
      <w:r>
        <w:rPr>
          <w:spacing w:val="-13"/>
        </w:rPr>
        <w:t xml:space="preserve"> </w:t>
      </w:r>
      <w:r>
        <w:t>year</w:t>
      </w:r>
      <w:r>
        <w:rPr>
          <w:spacing w:val="-12"/>
        </w:rPr>
        <w:t xml:space="preserve"> </w:t>
      </w:r>
      <w:r>
        <w:t>Chinese</w:t>
      </w:r>
      <w:r>
        <w:rPr>
          <w:spacing w:val="-14"/>
        </w:rPr>
        <w:t xml:space="preserve"> </w:t>
      </w:r>
      <w:r>
        <w:t>and</w:t>
      </w:r>
      <w:r>
        <w:rPr>
          <w:spacing w:val="-13"/>
        </w:rPr>
        <w:t xml:space="preserve"> </w:t>
      </w:r>
      <w:r>
        <w:t>Japanese</w:t>
      </w:r>
      <w:r>
        <w:rPr>
          <w:spacing w:val="-14"/>
        </w:rPr>
        <w:t xml:space="preserve"> </w:t>
      </w:r>
      <w:r>
        <w:t>courses</w:t>
      </w:r>
      <w:r>
        <w:rPr>
          <w:spacing w:val="-12"/>
        </w:rPr>
        <w:t xml:space="preserve"> </w:t>
      </w:r>
      <w:r>
        <w:t>were</w:t>
      </w:r>
      <w:r>
        <w:rPr>
          <w:spacing w:val="-14"/>
        </w:rPr>
        <w:t xml:space="preserve"> </w:t>
      </w:r>
      <w:r>
        <w:t>quite</w:t>
      </w:r>
      <w:r>
        <w:rPr>
          <w:spacing w:val="-7"/>
        </w:rPr>
        <w:t xml:space="preserve"> </w:t>
      </w:r>
      <w:r>
        <w:t>intensive,</w:t>
      </w:r>
      <w:r>
        <w:rPr>
          <w:spacing w:val="-13"/>
        </w:rPr>
        <w:t xml:space="preserve"> </w:t>
      </w:r>
      <w:r>
        <w:t>meeting eight hours/week for 6 credits each. This arrangement caused scheduling challenges for some students especially with the recent trend of pursuing double and triple majors. To increase flexibility,</w:t>
      </w:r>
      <w:r>
        <w:rPr>
          <w:spacing w:val="-9"/>
        </w:rPr>
        <w:t xml:space="preserve"> </w:t>
      </w:r>
      <w:r>
        <w:t>the</w:t>
      </w:r>
      <w:r>
        <w:rPr>
          <w:spacing w:val="-10"/>
        </w:rPr>
        <w:t xml:space="preserve"> </w:t>
      </w:r>
      <w:r>
        <w:t>programs</w:t>
      </w:r>
      <w:r>
        <w:rPr>
          <w:spacing w:val="-12"/>
        </w:rPr>
        <w:t xml:space="preserve"> </w:t>
      </w:r>
      <w:r>
        <w:t>changed</w:t>
      </w:r>
      <w:r>
        <w:rPr>
          <w:spacing w:val="-14"/>
        </w:rPr>
        <w:t xml:space="preserve"> </w:t>
      </w:r>
      <w:r>
        <w:t>this</w:t>
      </w:r>
      <w:r>
        <w:rPr>
          <w:spacing w:val="-12"/>
        </w:rPr>
        <w:t xml:space="preserve"> </w:t>
      </w:r>
      <w:r>
        <w:t>structure</w:t>
      </w:r>
      <w:r>
        <w:rPr>
          <w:spacing w:val="-14"/>
        </w:rPr>
        <w:t xml:space="preserve"> </w:t>
      </w:r>
      <w:r>
        <w:t>starting</w:t>
      </w:r>
      <w:r>
        <w:rPr>
          <w:spacing w:val="-14"/>
        </w:rPr>
        <w:t xml:space="preserve"> </w:t>
      </w:r>
      <w:r>
        <w:t>in</w:t>
      </w:r>
      <w:r>
        <w:rPr>
          <w:spacing w:val="-14"/>
        </w:rPr>
        <w:t xml:space="preserve"> </w:t>
      </w:r>
      <w:r>
        <w:t>fal</w:t>
      </w:r>
      <w:r>
        <w:t>l</w:t>
      </w:r>
      <w:r>
        <w:rPr>
          <w:spacing w:val="-10"/>
        </w:rPr>
        <w:t xml:space="preserve"> </w:t>
      </w:r>
      <w:r>
        <w:t>2019.</w:t>
      </w:r>
      <w:r>
        <w:rPr>
          <w:spacing w:val="-14"/>
        </w:rPr>
        <w:t xml:space="preserve"> </w:t>
      </w:r>
      <w:r>
        <w:t>By</w:t>
      </w:r>
      <w:r>
        <w:rPr>
          <w:spacing w:val="-9"/>
        </w:rPr>
        <w:t xml:space="preserve"> </w:t>
      </w:r>
      <w:r>
        <w:t>reducing</w:t>
      </w:r>
      <w:r>
        <w:rPr>
          <w:spacing w:val="-9"/>
        </w:rPr>
        <w:t xml:space="preserve"> </w:t>
      </w:r>
      <w:r>
        <w:t>in-class</w:t>
      </w:r>
      <w:r>
        <w:rPr>
          <w:spacing w:val="-7"/>
        </w:rPr>
        <w:t xml:space="preserve"> </w:t>
      </w:r>
      <w:r>
        <w:t>meetings to five hours/week and implementing hybrid models of instruction through the enhanced use of online</w:t>
      </w:r>
      <w:r>
        <w:rPr>
          <w:spacing w:val="-6"/>
        </w:rPr>
        <w:t xml:space="preserve"> </w:t>
      </w:r>
      <w:r>
        <w:t>resources,</w:t>
      </w:r>
      <w:r>
        <w:rPr>
          <w:spacing w:val="-4"/>
        </w:rPr>
        <w:t xml:space="preserve"> </w:t>
      </w:r>
      <w:r>
        <w:t>we</w:t>
      </w:r>
      <w:r>
        <w:rPr>
          <w:spacing w:val="-6"/>
        </w:rPr>
        <w:t xml:space="preserve"> </w:t>
      </w:r>
      <w:r>
        <w:t>increased</w:t>
      </w:r>
      <w:r>
        <w:rPr>
          <w:spacing w:val="-4"/>
        </w:rPr>
        <w:t xml:space="preserve"> </w:t>
      </w:r>
      <w:r>
        <w:t>the</w:t>
      </w:r>
      <w:r>
        <w:rPr>
          <w:spacing w:val="-6"/>
        </w:rPr>
        <w:t xml:space="preserve"> </w:t>
      </w:r>
      <w:r>
        <w:t>flexibility</w:t>
      </w:r>
      <w:r>
        <w:rPr>
          <w:spacing w:val="-4"/>
        </w:rPr>
        <w:t xml:space="preserve"> </w:t>
      </w:r>
      <w:r>
        <w:t>of</w:t>
      </w:r>
      <w:r>
        <w:rPr>
          <w:spacing w:val="-4"/>
        </w:rPr>
        <w:t xml:space="preserve"> </w:t>
      </w:r>
      <w:r>
        <w:t>scheduling</w:t>
      </w:r>
      <w:r>
        <w:rPr>
          <w:spacing w:val="-4"/>
        </w:rPr>
        <w:t xml:space="preserve"> </w:t>
      </w:r>
      <w:r>
        <w:t>for</w:t>
      </w:r>
      <w:r>
        <w:rPr>
          <w:spacing w:val="-4"/>
        </w:rPr>
        <w:t xml:space="preserve"> </w:t>
      </w:r>
      <w:r>
        <w:t>students</w:t>
      </w:r>
      <w:r>
        <w:rPr>
          <w:spacing w:val="-3"/>
        </w:rPr>
        <w:t xml:space="preserve"> </w:t>
      </w:r>
      <w:r>
        <w:t>who</w:t>
      </w:r>
      <w:r>
        <w:rPr>
          <w:spacing w:val="-4"/>
        </w:rPr>
        <w:t xml:space="preserve"> </w:t>
      </w:r>
      <w:r>
        <w:t>are</w:t>
      </w:r>
      <w:r>
        <w:rPr>
          <w:spacing w:val="-6"/>
        </w:rPr>
        <w:t xml:space="preserve"> </w:t>
      </w:r>
      <w:r>
        <w:t>eager</w:t>
      </w:r>
      <w:r>
        <w:rPr>
          <w:spacing w:val="-4"/>
        </w:rPr>
        <w:t xml:space="preserve"> </w:t>
      </w:r>
      <w:r>
        <w:t>to</w:t>
      </w:r>
      <w:r>
        <w:rPr>
          <w:spacing w:val="-4"/>
        </w:rPr>
        <w:t xml:space="preserve"> </w:t>
      </w:r>
      <w:r>
        <w:t>combine the</w:t>
      </w:r>
      <w:r>
        <w:rPr>
          <w:spacing w:val="3"/>
        </w:rPr>
        <w:t xml:space="preserve"> </w:t>
      </w:r>
      <w:r>
        <w:t>study</w:t>
      </w:r>
      <w:r>
        <w:rPr>
          <w:spacing w:val="4"/>
        </w:rPr>
        <w:t xml:space="preserve"> </w:t>
      </w:r>
      <w:r>
        <w:t>of</w:t>
      </w:r>
      <w:r>
        <w:rPr>
          <w:spacing w:val="4"/>
        </w:rPr>
        <w:t xml:space="preserve"> </w:t>
      </w:r>
      <w:r>
        <w:t>various</w:t>
      </w:r>
      <w:r>
        <w:rPr>
          <w:spacing w:val="7"/>
        </w:rPr>
        <w:t xml:space="preserve"> </w:t>
      </w:r>
      <w:r>
        <w:t>disci</w:t>
      </w:r>
      <w:r>
        <w:t>plines</w:t>
      </w:r>
      <w:r>
        <w:rPr>
          <w:spacing w:val="6"/>
        </w:rPr>
        <w:t xml:space="preserve"> </w:t>
      </w:r>
      <w:r>
        <w:t>with</w:t>
      </w:r>
      <w:r>
        <w:rPr>
          <w:spacing w:val="4"/>
        </w:rPr>
        <w:t xml:space="preserve"> </w:t>
      </w:r>
      <w:r>
        <w:t>the</w:t>
      </w:r>
      <w:r>
        <w:rPr>
          <w:spacing w:val="3"/>
        </w:rPr>
        <w:t xml:space="preserve"> </w:t>
      </w:r>
      <w:r>
        <w:t>study</w:t>
      </w:r>
      <w:r>
        <w:rPr>
          <w:spacing w:val="5"/>
        </w:rPr>
        <w:t xml:space="preserve"> </w:t>
      </w:r>
      <w:r>
        <w:t>of</w:t>
      </w:r>
      <w:r>
        <w:rPr>
          <w:spacing w:val="4"/>
        </w:rPr>
        <w:t xml:space="preserve"> </w:t>
      </w:r>
      <w:r>
        <w:t>EA</w:t>
      </w:r>
      <w:r>
        <w:rPr>
          <w:spacing w:val="6"/>
        </w:rPr>
        <w:t xml:space="preserve"> </w:t>
      </w:r>
      <w:r>
        <w:t>languages.</w:t>
      </w:r>
      <w:r>
        <w:rPr>
          <w:spacing w:val="5"/>
        </w:rPr>
        <w:t xml:space="preserve"> </w:t>
      </w:r>
      <w:r>
        <w:t>After</w:t>
      </w:r>
      <w:r>
        <w:rPr>
          <w:spacing w:val="3"/>
        </w:rPr>
        <w:t xml:space="preserve"> </w:t>
      </w:r>
      <w:r>
        <w:t>the</w:t>
      </w:r>
      <w:r>
        <w:rPr>
          <w:spacing w:val="3"/>
        </w:rPr>
        <w:t xml:space="preserve"> </w:t>
      </w:r>
      <w:r>
        <w:t>implementation</w:t>
      </w:r>
      <w:r>
        <w:rPr>
          <w:spacing w:val="4"/>
        </w:rPr>
        <w:t xml:space="preserve"> </w:t>
      </w:r>
      <w:r>
        <w:t>of</w:t>
      </w:r>
      <w:r>
        <w:rPr>
          <w:spacing w:val="4"/>
        </w:rPr>
        <w:t xml:space="preserve"> </w:t>
      </w:r>
      <w:r>
        <w:rPr>
          <w:spacing w:val="-5"/>
        </w:rPr>
        <w:t>the</w:t>
      </w:r>
    </w:p>
    <w:p w14:paraId="2209A1F5" w14:textId="77777777" w:rsidR="005169E0" w:rsidRDefault="005169E0">
      <w:pPr>
        <w:spacing w:line="417" w:lineRule="auto"/>
        <w:sectPr w:rsidR="005169E0">
          <w:pgSz w:w="12240" w:h="15840"/>
          <w:pgMar w:top="1620" w:right="1160" w:bottom="1160" w:left="1340" w:header="0" w:footer="973" w:gutter="0"/>
          <w:cols w:space="720"/>
        </w:sectPr>
      </w:pPr>
    </w:p>
    <w:p w14:paraId="2209A1F6" w14:textId="672F02C7" w:rsidR="005169E0" w:rsidRDefault="008843C0">
      <w:pPr>
        <w:pStyle w:val="BodyText"/>
        <w:spacing w:before="76" w:line="417" w:lineRule="auto"/>
        <w:ind w:right="278"/>
        <w:jc w:val="left"/>
      </w:pPr>
      <w:r>
        <w:rPr>
          <w:noProof/>
        </w:rPr>
        <w:lastRenderedPageBreak/>
        <mc:AlternateContent>
          <mc:Choice Requires="wps">
            <w:drawing>
              <wp:anchor distT="0" distB="0" distL="114300" distR="114300" simplePos="0" relativeHeight="15728640" behindDoc="0" locked="0" layoutInCell="1" allowOverlap="1" wp14:anchorId="2209A399" wp14:editId="656B79DD">
                <wp:simplePos x="0" y="0"/>
                <wp:positionH relativeFrom="page">
                  <wp:posOffset>1251585</wp:posOffset>
                </wp:positionH>
                <wp:positionV relativeFrom="paragraph">
                  <wp:posOffset>555625</wp:posOffset>
                </wp:positionV>
                <wp:extent cx="5276215" cy="4667250"/>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005"/>
                              <w:gridCol w:w="1261"/>
                              <w:gridCol w:w="705"/>
                              <w:gridCol w:w="840"/>
                              <w:gridCol w:w="810"/>
                              <w:gridCol w:w="856"/>
                              <w:gridCol w:w="796"/>
                              <w:gridCol w:w="856"/>
                            </w:tblGrid>
                            <w:tr w:rsidR="005169E0" w14:paraId="2209A3A9" w14:textId="77777777">
                              <w:trPr>
                                <w:trHeight w:val="480"/>
                              </w:trPr>
                              <w:tc>
                                <w:tcPr>
                                  <w:tcW w:w="8300" w:type="dxa"/>
                                  <w:gridSpan w:val="9"/>
                                </w:tcPr>
                                <w:p w14:paraId="2209A3A7" w14:textId="77777777" w:rsidR="005169E0" w:rsidRDefault="005169E0">
                                  <w:pPr>
                                    <w:pStyle w:val="TableParagraph"/>
                                    <w:spacing w:before="2"/>
                                    <w:rPr>
                                      <w:sz w:val="17"/>
                                    </w:rPr>
                                  </w:pPr>
                                </w:p>
                                <w:p w14:paraId="2209A3A8" w14:textId="77777777" w:rsidR="005169E0" w:rsidRDefault="008843C0">
                                  <w:pPr>
                                    <w:pStyle w:val="TableParagraph"/>
                                    <w:ind w:left="5"/>
                                    <w:rPr>
                                      <w:b/>
                                      <w:sz w:val="20"/>
                                    </w:rPr>
                                  </w:pPr>
                                  <w:r>
                                    <w:rPr>
                                      <w:b/>
                                      <w:sz w:val="20"/>
                                    </w:rPr>
                                    <w:t>Table</w:t>
                                  </w:r>
                                  <w:r>
                                    <w:rPr>
                                      <w:b/>
                                      <w:spacing w:val="-3"/>
                                      <w:sz w:val="20"/>
                                    </w:rPr>
                                    <w:t xml:space="preserve"> </w:t>
                                  </w:r>
                                  <w:r>
                                    <w:rPr>
                                      <w:b/>
                                      <w:sz w:val="20"/>
                                    </w:rPr>
                                    <w:t>B.1.</w:t>
                                  </w:r>
                                  <w:r>
                                    <w:rPr>
                                      <w:b/>
                                      <w:spacing w:val="-3"/>
                                      <w:sz w:val="20"/>
                                    </w:rPr>
                                    <w:t xml:space="preserve"> </w:t>
                                  </w:r>
                                  <w:r>
                                    <w:rPr>
                                      <w:b/>
                                      <w:sz w:val="20"/>
                                    </w:rPr>
                                    <w:t>Enrollment</w:t>
                                  </w:r>
                                  <w:r>
                                    <w:rPr>
                                      <w:b/>
                                      <w:spacing w:val="-5"/>
                                      <w:sz w:val="20"/>
                                    </w:rPr>
                                    <w:t xml:space="preserve"> </w:t>
                                  </w:r>
                                  <w:r>
                                    <w:rPr>
                                      <w:b/>
                                      <w:sz w:val="20"/>
                                    </w:rPr>
                                    <w:t>in</w:t>
                                  </w:r>
                                  <w:r>
                                    <w:rPr>
                                      <w:b/>
                                      <w:spacing w:val="-4"/>
                                      <w:sz w:val="20"/>
                                    </w:rPr>
                                    <w:t xml:space="preserve"> </w:t>
                                  </w:r>
                                  <w:r>
                                    <w:rPr>
                                      <w:b/>
                                      <w:sz w:val="20"/>
                                    </w:rPr>
                                    <w:t>EA</w:t>
                                  </w:r>
                                  <w:r>
                                    <w:rPr>
                                      <w:b/>
                                      <w:spacing w:val="-3"/>
                                      <w:sz w:val="20"/>
                                    </w:rPr>
                                    <w:t xml:space="preserve"> </w:t>
                                  </w:r>
                                  <w:r>
                                    <w:rPr>
                                      <w:b/>
                                      <w:spacing w:val="-2"/>
                                      <w:sz w:val="20"/>
                                    </w:rPr>
                                    <w:t>Languages</w:t>
                                  </w:r>
                                </w:p>
                              </w:tc>
                            </w:tr>
                            <w:tr w:rsidR="005169E0" w14:paraId="2209A3B5" w14:textId="77777777">
                              <w:trPr>
                                <w:trHeight w:val="960"/>
                              </w:trPr>
                              <w:tc>
                                <w:tcPr>
                                  <w:tcW w:w="1171" w:type="dxa"/>
                                </w:tcPr>
                                <w:p w14:paraId="2209A3AA" w14:textId="77777777" w:rsidR="005169E0" w:rsidRDefault="005169E0">
                                  <w:pPr>
                                    <w:pStyle w:val="TableParagraph"/>
                                  </w:pPr>
                                </w:p>
                              </w:tc>
                              <w:tc>
                                <w:tcPr>
                                  <w:tcW w:w="1005" w:type="dxa"/>
                                </w:tcPr>
                                <w:p w14:paraId="2209A3AB" w14:textId="77777777" w:rsidR="005169E0" w:rsidRDefault="008843C0">
                                  <w:pPr>
                                    <w:pStyle w:val="TableParagraph"/>
                                    <w:spacing w:line="480" w:lineRule="exact"/>
                                    <w:ind w:left="199" w:right="190" w:firstLine="90"/>
                                    <w:rPr>
                                      <w:sz w:val="20"/>
                                    </w:rPr>
                                  </w:pPr>
                                  <w:r>
                                    <w:rPr>
                                      <w:spacing w:val="-2"/>
                                      <w:sz w:val="20"/>
                                    </w:rPr>
                                    <w:t>Total courses</w:t>
                                  </w:r>
                                </w:p>
                              </w:tc>
                              <w:tc>
                                <w:tcPr>
                                  <w:tcW w:w="1261" w:type="dxa"/>
                                </w:tcPr>
                                <w:p w14:paraId="2209A3AC" w14:textId="77777777" w:rsidR="005169E0" w:rsidRDefault="008843C0">
                                  <w:pPr>
                                    <w:pStyle w:val="TableParagraph"/>
                                    <w:spacing w:line="480" w:lineRule="exact"/>
                                    <w:ind w:left="145" w:firstLine="270"/>
                                    <w:rPr>
                                      <w:sz w:val="20"/>
                                    </w:rPr>
                                  </w:pPr>
                                  <w:r>
                                    <w:rPr>
                                      <w:spacing w:val="-2"/>
                                      <w:sz w:val="20"/>
                                    </w:rPr>
                                    <w:t>Total enrollment*</w:t>
                                  </w:r>
                                </w:p>
                              </w:tc>
                              <w:tc>
                                <w:tcPr>
                                  <w:tcW w:w="705" w:type="dxa"/>
                                </w:tcPr>
                                <w:p w14:paraId="2209A3AD" w14:textId="77777777" w:rsidR="005169E0" w:rsidRDefault="005169E0">
                                  <w:pPr>
                                    <w:pStyle w:val="TableParagraph"/>
                                    <w:spacing w:before="2"/>
                                    <w:rPr>
                                      <w:sz w:val="17"/>
                                    </w:rPr>
                                  </w:pPr>
                                </w:p>
                                <w:p w14:paraId="2209A3AE" w14:textId="77777777" w:rsidR="005169E0" w:rsidRDefault="008843C0">
                                  <w:pPr>
                                    <w:pStyle w:val="TableParagraph"/>
                                    <w:ind w:left="204"/>
                                    <w:rPr>
                                      <w:sz w:val="20"/>
                                    </w:rPr>
                                  </w:pPr>
                                  <w:r>
                                    <w:rPr>
                                      <w:spacing w:val="-5"/>
                                      <w:sz w:val="20"/>
                                    </w:rPr>
                                    <w:t>UG</w:t>
                                  </w:r>
                                </w:p>
                              </w:tc>
                              <w:tc>
                                <w:tcPr>
                                  <w:tcW w:w="840" w:type="dxa"/>
                                </w:tcPr>
                                <w:p w14:paraId="2209A3AF" w14:textId="77777777" w:rsidR="005169E0" w:rsidRDefault="005169E0">
                                  <w:pPr>
                                    <w:pStyle w:val="TableParagraph"/>
                                    <w:spacing w:before="2"/>
                                    <w:rPr>
                                      <w:sz w:val="17"/>
                                    </w:rPr>
                                  </w:pPr>
                                </w:p>
                                <w:p w14:paraId="2209A3B0" w14:textId="77777777" w:rsidR="005169E0" w:rsidRDefault="008843C0">
                                  <w:pPr>
                                    <w:pStyle w:val="TableParagraph"/>
                                    <w:ind w:left="204" w:right="201"/>
                                    <w:jc w:val="center"/>
                                    <w:rPr>
                                      <w:sz w:val="20"/>
                                    </w:rPr>
                                  </w:pPr>
                                  <w:r>
                                    <w:rPr>
                                      <w:spacing w:val="-4"/>
                                      <w:sz w:val="20"/>
                                    </w:rPr>
                                    <w:t>Grad</w:t>
                                  </w:r>
                                </w:p>
                              </w:tc>
                              <w:tc>
                                <w:tcPr>
                                  <w:tcW w:w="810" w:type="dxa"/>
                                </w:tcPr>
                                <w:p w14:paraId="2209A3B1" w14:textId="77777777" w:rsidR="005169E0" w:rsidRDefault="008843C0">
                                  <w:pPr>
                                    <w:pStyle w:val="TableParagraph"/>
                                    <w:spacing w:line="480" w:lineRule="exact"/>
                                    <w:ind w:left="210" w:firstLine="10"/>
                                    <w:rPr>
                                      <w:sz w:val="20"/>
                                    </w:rPr>
                                  </w:pPr>
                                  <w:r>
                                    <w:rPr>
                                      <w:spacing w:val="-2"/>
                                      <w:sz w:val="20"/>
                                    </w:rPr>
                                    <w:t xml:space="preserve">First </w:t>
                                  </w:r>
                                  <w:r>
                                    <w:rPr>
                                      <w:spacing w:val="-4"/>
                                      <w:sz w:val="20"/>
                                    </w:rPr>
                                    <w:t>Year</w:t>
                                  </w:r>
                                </w:p>
                              </w:tc>
                              <w:tc>
                                <w:tcPr>
                                  <w:tcW w:w="856" w:type="dxa"/>
                                </w:tcPr>
                                <w:p w14:paraId="2209A3B2" w14:textId="77777777" w:rsidR="005169E0" w:rsidRDefault="008843C0">
                                  <w:pPr>
                                    <w:pStyle w:val="TableParagraph"/>
                                    <w:spacing w:line="480" w:lineRule="exact"/>
                                    <w:ind w:left="230" w:right="119" w:hanging="100"/>
                                    <w:rPr>
                                      <w:sz w:val="20"/>
                                    </w:rPr>
                                  </w:pPr>
                                  <w:r>
                                    <w:rPr>
                                      <w:spacing w:val="-2"/>
                                      <w:sz w:val="20"/>
                                    </w:rPr>
                                    <w:t xml:space="preserve">Second </w:t>
                                  </w:r>
                                  <w:r>
                                    <w:rPr>
                                      <w:spacing w:val="-4"/>
                                      <w:sz w:val="20"/>
                                    </w:rPr>
                                    <w:t>Year</w:t>
                                  </w:r>
                                </w:p>
                              </w:tc>
                              <w:tc>
                                <w:tcPr>
                                  <w:tcW w:w="796" w:type="dxa"/>
                                </w:tcPr>
                                <w:p w14:paraId="2209A3B3" w14:textId="77777777" w:rsidR="005169E0" w:rsidRDefault="008843C0">
                                  <w:pPr>
                                    <w:pStyle w:val="TableParagraph"/>
                                    <w:spacing w:line="480" w:lineRule="exact"/>
                                    <w:ind w:left="199" w:right="157" w:hanging="25"/>
                                    <w:rPr>
                                      <w:sz w:val="20"/>
                                    </w:rPr>
                                  </w:pPr>
                                  <w:r>
                                    <w:rPr>
                                      <w:spacing w:val="-2"/>
                                      <w:sz w:val="20"/>
                                    </w:rPr>
                                    <w:t xml:space="preserve">Third </w:t>
                                  </w:r>
                                  <w:r>
                                    <w:rPr>
                                      <w:spacing w:val="-4"/>
                                      <w:sz w:val="20"/>
                                    </w:rPr>
                                    <w:t>Year</w:t>
                                  </w:r>
                                </w:p>
                              </w:tc>
                              <w:tc>
                                <w:tcPr>
                                  <w:tcW w:w="856" w:type="dxa"/>
                                </w:tcPr>
                                <w:p w14:paraId="2209A3B4" w14:textId="77777777" w:rsidR="005169E0" w:rsidRDefault="008843C0">
                                  <w:pPr>
                                    <w:pStyle w:val="TableParagraph"/>
                                    <w:spacing w:line="480" w:lineRule="exact"/>
                                    <w:ind w:left="228" w:right="146" w:hanging="70"/>
                                    <w:rPr>
                                      <w:sz w:val="20"/>
                                    </w:rPr>
                                  </w:pPr>
                                  <w:r>
                                    <w:rPr>
                                      <w:spacing w:val="-2"/>
                                      <w:sz w:val="20"/>
                                    </w:rPr>
                                    <w:t xml:space="preserve">Fourth </w:t>
                                  </w:r>
                                  <w:r>
                                    <w:rPr>
                                      <w:spacing w:val="-4"/>
                                      <w:sz w:val="20"/>
                                    </w:rPr>
                                    <w:t>Year</w:t>
                                  </w:r>
                                </w:p>
                              </w:tc>
                            </w:tr>
                            <w:tr w:rsidR="005169E0" w14:paraId="2209A3C0" w14:textId="77777777">
                              <w:trPr>
                                <w:trHeight w:val="480"/>
                              </w:trPr>
                              <w:tc>
                                <w:tcPr>
                                  <w:tcW w:w="1171" w:type="dxa"/>
                                  <w:shd w:val="clear" w:color="auto" w:fill="D0CECE"/>
                                </w:tcPr>
                                <w:p w14:paraId="2209A3B6" w14:textId="77777777" w:rsidR="005169E0" w:rsidRDefault="005169E0">
                                  <w:pPr>
                                    <w:pStyle w:val="TableParagraph"/>
                                    <w:spacing w:before="2"/>
                                    <w:rPr>
                                      <w:sz w:val="17"/>
                                    </w:rPr>
                                  </w:pPr>
                                </w:p>
                                <w:p w14:paraId="2209A3B7" w14:textId="77777777" w:rsidR="005169E0" w:rsidRDefault="008843C0">
                                  <w:pPr>
                                    <w:pStyle w:val="TableParagraph"/>
                                    <w:ind w:left="5"/>
                                    <w:rPr>
                                      <w:b/>
                                      <w:sz w:val="20"/>
                                    </w:rPr>
                                  </w:pPr>
                                  <w:r>
                                    <w:rPr>
                                      <w:b/>
                                      <w:spacing w:val="-2"/>
                                      <w:sz w:val="20"/>
                                    </w:rPr>
                                    <w:t>2019-</w:t>
                                  </w:r>
                                  <w:r>
                                    <w:rPr>
                                      <w:b/>
                                      <w:spacing w:val="-5"/>
                                      <w:sz w:val="20"/>
                                    </w:rPr>
                                    <w:t>20:</w:t>
                                  </w:r>
                                </w:p>
                              </w:tc>
                              <w:tc>
                                <w:tcPr>
                                  <w:tcW w:w="1005" w:type="dxa"/>
                                  <w:shd w:val="clear" w:color="auto" w:fill="D0CECE"/>
                                </w:tcPr>
                                <w:p w14:paraId="2209A3B8" w14:textId="77777777" w:rsidR="005169E0" w:rsidRDefault="005169E0">
                                  <w:pPr>
                                    <w:pStyle w:val="TableParagraph"/>
                                  </w:pPr>
                                </w:p>
                              </w:tc>
                              <w:tc>
                                <w:tcPr>
                                  <w:tcW w:w="1261" w:type="dxa"/>
                                  <w:shd w:val="clear" w:color="auto" w:fill="D0CECE"/>
                                </w:tcPr>
                                <w:p w14:paraId="2209A3B9" w14:textId="77777777" w:rsidR="005169E0" w:rsidRDefault="005169E0">
                                  <w:pPr>
                                    <w:pStyle w:val="TableParagraph"/>
                                  </w:pPr>
                                </w:p>
                              </w:tc>
                              <w:tc>
                                <w:tcPr>
                                  <w:tcW w:w="705" w:type="dxa"/>
                                  <w:shd w:val="clear" w:color="auto" w:fill="D0CECE"/>
                                </w:tcPr>
                                <w:p w14:paraId="2209A3BA" w14:textId="77777777" w:rsidR="005169E0" w:rsidRDefault="005169E0">
                                  <w:pPr>
                                    <w:pStyle w:val="TableParagraph"/>
                                  </w:pPr>
                                </w:p>
                              </w:tc>
                              <w:tc>
                                <w:tcPr>
                                  <w:tcW w:w="840" w:type="dxa"/>
                                  <w:shd w:val="clear" w:color="auto" w:fill="D0CECE"/>
                                </w:tcPr>
                                <w:p w14:paraId="2209A3BB" w14:textId="77777777" w:rsidR="005169E0" w:rsidRDefault="005169E0">
                                  <w:pPr>
                                    <w:pStyle w:val="TableParagraph"/>
                                  </w:pPr>
                                </w:p>
                              </w:tc>
                              <w:tc>
                                <w:tcPr>
                                  <w:tcW w:w="810" w:type="dxa"/>
                                  <w:shd w:val="clear" w:color="auto" w:fill="D0CECE"/>
                                </w:tcPr>
                                <w:p w14:paraId="2209A3BC" w14:textId="77777777" w:rsidR="005169E0" w:rsidRDefault="005169E0">
                                  <w:pPr>
                                    <w:pStyle w:val="TableParagraph"/>
                                  </w:pPr>
                                </w:p>
                              </w:tc>
                              <w:tc>
                                <w:tcPr>
                                  <w:tcW w:w="856" w:type="dxa"/>
                                  <w:shd w:val="clear" w:color="auto" w:fill="D0CECE"/>
                                </w:tcPr>
                                <w:p w14:paraId="2209A3BD" w14:textId="77777777" w:rsidR="005169E0" w:rsidRDefault="005169E0">
                                  <w:pPr>
                                    <w:pStyle w:val="TableParagraph"/>
                                  </w:pPr>
                                </w:p>
                              </w:tc>
                              <w:tc>
                                <w:tcPr>
                                  <w:tcW w:w="796" w:type="dxa"/>
                                  <w:shd w:val="clear" w:color="auto" w:fill="D0CECE"/>
                                </w:tcPr>
                                <w:p w14:paraId="2209A3BE" w14:textId="77777777" w:rsidR="005169E0" w:rsidRDefault="005169E0">
                                  <w:pPr>
                                    <w:pStyle w:val="TableParagraph"/>
                                  </w:pPr>
                                </w:p>
                              </w:tc>
                              <w:tc>
                                <w:tcPr>
                                  <w:tcW w:w="856" w:type="dxa"/>
                                  <w:shd w:val="clear" w:color="auto" w:fill="D0CECE"/>
                                </w:tcPr>
                                <w:p w14:paraId="2209A3BF" w14:textId="77777777" w:rsidR="005169E0" w:rsidRDefault="005169E0">
                                  <w:pPr>
                                    <w:pStyle w:val="TableParagraph"/>
                                  </w:pPr>
                                </w:p>
                              </w:tc>
                            </w:tr>
                            <w:tr w:rsidR="005169E0" w14:paraId="2209A3D3" w14:textId="77777777">
                              <w:trPr>
                                <w:trHeight w:val="480"/>
                              </w:trPr>
                              <w:tc>
                                <w:tcPr>
                                  <w:tcW w:w="1171" w:type="dxa"/>
                                </w:tcPr>
                                <w:p w14:paraId="2209A3C1" w14:textId="77777777" w:rsidR="005169E0" w:rsidRDefault="005169E0">
                                  <w:pPr>
                                    <w:pStyle w:val="TableParagraph"/>
                                    <w:spacing w:before="2"/>
                                    <w:rPr>
                                      <w:sz w:val="17"/>
                                    </w:rPr>
                                  </w:pPr>
                                </w:p>
                                <w:p w14:paraId="2209A3C2" w14:textId="77777777" w:rsidR="005169E0" w:rsidRDefault="008843C0">
                                  <w:pPr>
                                    <w:pStyle w:val="TableParagraph"/>
                                    <w:ind w:left="5"/>
                                    <w:rPr>
                                      <w:sz w:val="20"/>
                                    </w:rPr>
                                  </w:pPr>
                                  <w:r>
                                    <w:rPr>
                                      <w:spacing w:val="-2"/>
                                      <w:sz w:val="20"/>
                                    </w:rPr>
                                    <w:t>Chinese</w:t>
                                  </w:r>
                                </w:p>
                              </w:tc>
                              <w:tc>
                                <w:tcPr>
                                  <w:tcW w:w="1005" w:type="dxa"/>
                                </w:tcPr>
                                <w:p w14:paraId="2209A3C3" w14:textId="77777777" w:rsidR="005169E0" w:rsidRDefault="005169E0">
                                  <w:pPr>
                                    <w:pStyle w:val="TableParagraph"/>
                                    <w:spacing w:before="2"/>
                                    <w:rPr>
                                      <w:sz w:val="17"/>
                                    </w:rPr>
                                  </w:pPr>
                                </w:p>
                                <w:p w14:paraId="2209A3C4" w14:textId="77777777" w:rsidR="005169E0" w:rsidRDefault="008843C0">
                                  <w:pPr>
                                    <w:pStyle w:val="TableParagraph"/>
                                    <w:ind w:left="399"/>
                                    <w:rPr>
                                      <w:sz w:val="20"/>
                                    </w:rPr>
                                  </w:pPr>
                                  <w:r>
                                    <w:rPr>
                                      <w:spacing w:val="-5"/>
                                      <w:sz w:val="20"/>
                                    </w:rPr>
                                    <w:t>21</w:t>
                                  </w:r>
                                </w:p>
                              </w:tc>
                              <w:tc>
                                <w:tcPr>
                                  <w:tcW w:w="1261" w:type="dxa"/>
                                </w:tcPr>
                                <w:p w14:paraId="2209A3C5" w14:textId="77777777" w:rsidR="005169E0" w:rsidRDefault="005169E0">
                                  <w:pPr>
                                    <w:pStyle w:val="TableParagraph"/>
                                    <w:spacing w:before="2"/>
                                    <w:rPr>
                                      <w:sz w:val="17"/>
                                    </w:rPr>
                                  </w:pPr>
                                </w:p>
                                <w:p w14:paraId="2209A3C6" w14:textId="77777777" w:rsidR="005169E0" w:rsidRDefault="008843C0">
                                  <w:pPr>
                                    <w:pStyle w:val="TableParagraph"/>
                                    <w:ind w:left="418" w:right="409"/>
                                    <w:jc w:val="center"/>
                                    <w:rPr>
                                      <w:sz w:val="20"/>
                                    </w:rPr>
                                  </w:pPr>
                                  <w:r>
                                    <w:rPr>
                                      <w:spacing w:val="-5"/>
                                      <w:sz w:val="20"/>
                                    </w:rPr>
                                    <w:t>493</w:t>
                                  </w:r>
                                </w:p>
                              </w:tc>
                              <w:tc>
                                <w:tcPr>
                                  <w:tcW w:w="705" w:type="dxa"/>
                                </w:tcPr>
                                <w:p w14:paraId="2209A3C7" w14:textId="77777777" w:rsidR="005169E0" w:rsidRDefault="005169E0">
                                  <w:pPr>
                                    <w:pStyle w:val="TableParagraph"/>
                                    <w:spacing w:before="2"/>
                                    <w:rPr>
                                      <w:sz w:val="17"/>
                                    </w:rPr>
                                  </w:pPr>
                                </w:p>
                                <w:p w14:paraId="2209A3C8" w14:textId="77777777" w:rsidR="005169E0" w:rsidRDefault="008843C0">
                                  <w:pPr>
                                    <w:pStyle w:val="TableParagraph"/>
                                    <w:ind w:left="199"/>
                                    <w:rPr>
                                      <w:sz w:val="20"/>
                                    </w:rPr>
                                  </w:pPr>
                                  <w:r>
                                    <w:rPr>
                                      <w:spacing w:val="-5"/>
                                      <w:sz w:val="20"/>
                                    </w:rPr>
                                    <w:t>463</w:t>
                                  </w:r>
                                </w:p>
                              </w:tc>
                              <w:tc>
                                <w:tcPr>
                                  <w:tcW w:w="840" w:type="dxa"/>
                                </w:tcPr>
                                <w:p w14:paraId="2209A3C9" w14:textId="77777777" w:rsidR="005169E0" w:rsidRDefault="005169E0">
                                  <w:pPr>
                                    <w:pStyle w:val="TableParagraph"/>
                                    <w:spacing w:before="2"/>
                                    <w:rPr>
                                      <w:sz w:val="17"/>
                                    </w:rPr>
                                  </w:pPr>
                                </w:p>
                                <w:p w14:paraId="2209A3CA" w14:textId="77777777" w:rsidR="005169E0" w:rsidRDefault="008843C0">
                                  <w:pPr>
                                    <w:pStyle w:val="TableParagraph"/>
                                    <w:ind w:left="204" w:right="195"/>
                                    <w:jc w:val="center"/>
                                    <w:rPr>
                                      <w:sz w:val="20"/>
                                    </w:rPr>
                                  </w:pPr>
                                  <w:r>
                                    <w:rPr>
                                      <w:spacing w:val="-5"/>
                                      <w:sz w:val="20"/>
                                    </w:rPr>
                                    <w:t>30</w:t>
                                  </w:r>
                                </w:p>
                              </w:tc>
                              <w:tc>
                                <w:tcPr>
                                  <w:tcW w:w="810" w:type="dxa"/>
                                </w:tcPr>
                                <w:p w14:paraId="2209A3CB" w14:textId="77777777" w:rsidR="005169E0" w:rsidRDefault="005169E0">
                                  <w:pPr>
                                    <w:pStyle w:val="TableParagraph"/>
                                    <w:spacing w:before="2"/>
                                    <w:rPr>
                                      <w:sz w:val="17"/>
                                    </w:rPr>
                                  </w:pPr>
                                </w:p>
                                <w:p w14:paraId="2209A3CC" w14:textId="77777777" w:rsidR="005169E0" w:rsidRDefault="008843C0">
                                  <w:pPr>
                                    <w:pStyle w:val="TableParagraph"/>
                                    <w:ind w:left="217" w:right="207"/>
                                    <w:jc w:val="center"/>
                                    <w:rPr>
                                      <w:sz w:val="20"/>
                                    </w:rPr>
                                  </w:pPr>
                                  <w:r>
                                    <w:rPr>
                                      <w:spacing w:val="-5"/>
                                      <w:sz w:val="20"/>
                                    </w:rPr>
                                    <w:t>176</w:t>
                                  </w:r>
                                </w:p>
                              </w:tc>
                              <w:tc>
                                <w:tcPr>
                                  <w:tcW w:w="856" w:type="dxa"/>
                                </w:tcPr>
                                <w:p w14:paraId="2209A3CD" w14:textId="77777777" w:rsidR="005169E0" w:rsidRDefault="005169E0">
                                  <w:pPr>
                                    <w:pStyle w:val="TableParagraph"/>
                                    <w:spacing w:before="2"/>
                                    <w:rPr>
                                      <w:sz w:val="17"/>
                                    </w:rPr>
                                  </w:pPr>
                                </w:p>
                                <w:p w14:paraId="2209A3CE" w14:textId="77777777" w:rsidR="005169E0" w:rsidRDefault="008843C0">
                                  <w:pPr>
                                    <w:pStyle w:val="TableParagraph"/>
                                    <w:ind w:right="243"/>
                                    <w:jc w:val="right"/>
                                    <w:rPr>
                                      <w:sz w:val="20"/>
                                    </w:rPr>
                                  </w:pPr>
                                  <w:r>
                                    <w:rPr>
                                      <w:spacing w:val="-5"/>
                                      <w:sz w:val="20"/>
                                    </w:rPr>
                                    <w:t>132</w:t>
                                  </w:r>
                                </w:p>
                              </w:tc>
                              <w:tc>
                                <w:tcPr>
                                  <w:tcW w:w="796" w:type="dxa"/>
                                </w:tcPr>
                                <w:p w14:paraId="2209A3CF" w14:textId="77777777" w:rsidR="005169E0" w:rsidRDefault="005169E0">
                                  <w:pPr>
                                    <w:pStyle w:val="TableParagraph"/>
                                    <w:spacing w:before="2"/>
                                    <w:rPr>
                                      <w:sz w:val="17"/>
                                    </w:rPr>
                                  </w:pPr>
                                </w:p>
                                <w:p w14:paraId="2209A3D0" w14:textId="77777777" w:rsidR="005169E0" w:rsidRDefault="008843C0">
                                  <w:pPr>
                                    <w:pStyle w:val="TableParagraph"/>
                                    <w:ind w:left="206" w:right="204"/>
                                    <w:jc w:val="center"/>
                                    <w:rPr>
                                      <w:sz w:val="20"/>
                                    </w:rPr>
                                  </w:pPr>
                                  <w:r>
                                    <w:rPr>
                                      <w:spacing w:val="-5"/>
                                      <w:sz w:val="20"/>
                                    </w:rPr>
                                    <w:t>149</w:t>
                                  </w:r>
                                </w:p>
                              </w:tc>
                              <w:tc>
                                <w:tcPr>
                                  <w:tcW w:w="856" w:type="dxa"/>
                                </w:tcPr>
                                <w:p w14:paraId="2209A3D1" w14:textId="77777777" w:rsidR="005169E0" w:rsidRDefault="005169E0">
                                  <w:pPr>
                                    <w:pStyle w:val="TableParagraph"/>
                                    <w:spacing w:before="2"/>
                                    <w:rPr>
                                      <w:sz w:val="17"/>
                                    </w:rPr>
                                  </w:pPr>
                                </w:p>
                                <w:p w14:paraId="2209A3D2" w14:textId="77777777" w:rsidR="005169E0" w:rsidRDefault="008843C0">
                                  <w:pPr>
                                    <w:pStyle w:val="TableParagraph"/>
                                    <w:ind w:left="237" w:right="235"/>
                                    <w:jc w:val="center"/>
                                    <w:rPr>
                                      <w:sz w:val="20"/>
                                    </w:rPr>
                                  </w:pPr>
                                  <w:r>
                                    <w:rPr>
                                      <w:spacing w:val="-5"/>
                                      <w:sz w:val="20"/>
                                    </w:rPr>
                                    <w:t>36</w:t>
                                  </w:r>
                                </w:p>
                              </w:tc>
                            </w:tr>
                            <w:tr w:rsidR="005169E0" w14:paraId="2209A3E6" w14:textId="77777777">
                              <w:trPr>
                                <w:trHeight w:val="480"/>
                              </w:trPr>
                              <w:tc>
                                <w:tcPr>
                                  <w:tcW w:w="1171" w:type="dxa"/>
                                </w:tcPr>
                                <w:p w14:paraId="2209A3D4" w14:textId="77777777" w:rsidR="005169E0" w:rsidRDefault="005169E0">
                                  <w:pPr>
                                    <w:pStyle w:val="TableParagraph"/>
                                    <w:spacing w:before="2"/>
                                    <w:rPr>
                                      <w:sz w:val="17"/>
                                    </w:rPr>
                                  </w:pPr>
                                </w:p>
                                <w:p w14:paraId="2209A3D5" w14:textId="77777777" w:rsidR="005169E0" w:rsidRDefault="008843C0">
                                  <w:pPr>
                                    <w:pStyle w:val="TableParagraph"/>
                                    <w:ind w:left="5"/>
                                    <w:rPr>
                                      <w:sz w:val="20"/>
                                    </w:rPr>
                                  </w:pPr>
                                  <w:r>
                                    <w:rPr>
                                      <w:spacing w:val="-2"/>
                                      <w:sz w:val="20"/>
                                    </w:rPr>
                                    <w:t>Japanese</w:t>
                                  </w:r>
                                </w:p>
                              </w:tc>
                              <w:tc>
                                <w:tcPr>
                                  <w:tcW w:w="1005" w:type="dxa"/>
                                </w:tcPr>
                                <w:p w14:paraId="2209A3D6" w14:textId="77777777" w:rsidR="005169E0" w:rsidRDefault="005169E0">
                                  <w:pPr>
                                    <w:pStyle w:val="TableParagraph"/>
                                    <w:spacing w:before="2"/>
                                    <w:rPr>
                                      <w:sz w:val="17"/>
                                    </w:rPr>
                                  </w:pPr>
                                </w:p>
                                <w:p w14:paraId="2209A3D7" w14:textId="77777777" w:rsidR="005169E0" w:rsidRDefault="008843C0">
                                  <w:pPr>
                                    <w:pStyle w:val="TableParagraph"/>
                                    <w:ind w:left="399"/>
                                    <w:rPr>
                                      <w:sz w:val="20"/>
                                    </w:rPr>
                                  </w:pPr>
                                  <w:r>
                                    <w:rPr>
                                      <w:spacing w:val="-5"/>
                                      <w:sz w:val="20"/>
                                    </w:rPr>
                                    <w:t>21</w:t>
                                  </w:r>
                                </w:p>
                              </w:tc>
                              <w:tc>
                                <w:tcPr>
                                  <w:tcW w:w="1261" w:type="dxa"/>
                                </w:tcPr>
                                <w:p w14:paraId="2209A3D8" w14:textId="77777777" w:rsidR="005169E0" w:rsidRDefault="005169E0">
                                  <w:pPr>
                                    <w:pStyle w:val="TableParagraph"/>
                                    <w:spacing w:before="2"/>
                                    <w:rPr>
                                      <w:sz w:val="17"/>
                                    </w:rPr>
                                  </w:pPr>
                                </w:p>
                                <w:p w14:paraId="2209A3D9" w14:textId="77777777" w:rsidR="005169E0" w:rsidRDefault="008843C0">
                                  <w:pPr>
                                    <w:pStyle w:val="TableParagraph"/>
                                    <w:ind w:left="418" w:right="409"/>
                                    <w:jc w:val="center"/>
                                    <w:rPr>
                                      <w:sz w:val="20"/>
                                    </w:rPr>
                                  </w:pPr>
                                  <w:r>
                                    <w:rPr>
                                      <w:spacing w:val="-5"/>
                                      <w:sz w:val="20"/>
                                    </w:rPr>
                                    <w:t>673</w:t>
                                  </w:r>
                                </w:p>
                              </w:tc>
                              <w:tc>
                                <w:tcPr>
                                  <w:tcW w:w="705" w:type="dxa"/>
                                </w:tcPr>
                                <w:p w14:paraId="2209A3DA" w14:textId="77777777" w:rsidR="005169E0" w:rsidRDefault="005169E0">
                                  <w:pPr>
                                    <w:pStyle w:val="TableParagraph"/>
                                    <w:spacing w:before="2"/>
                                    <w:rPr>
                                      <w:sz w:val="17"/>
                                    </w:rPr>
                                  </w:pPr>
                                </w:p>
                                <w:p w14:paraId="2209A3DB" w14:textId="77777777" w:rsidR="005169E0" w:rsidRDefault="008843C0">
                                  <w:pPr>
                                    <w:pStyle w:val="TableParagraph"/>
                                    <w:ind w:left="199"/>
                                    <w:rPr>
                                      <w:sz w:val="20"/>
                                    </w:rPr>
                                  </w:pPr>
                                  <w:r>
                                    <w:rPr>
                                      <w:spacing w:val="-5"/>
                                      <w:sz w:val="20"/>
                                    </w:rPr>
                                    <w:t>616</w:t>
                                  </w:r>
                                </w:p>
                              </w:tc>
                              <w:tc>
                                <w:tcPr>
                                  <w:tcW w:w="840" w:type="dxa"/>
                                </w:tcPr>
                                <w:p w14:paraId="2209A3DC" w14:textId="77777777" w:rsidR="005169E0" w:rsidRDefault="005169E0">
                                  <w:pPr>
                                    <w:pStyle w:val="TableParagraph"/>
                                    <w:spacing w:before="2"/>
                                    <w:rPr>
                                      <w:sz w:val="17"/>
                                    </w:rPr>
                                  </w:pPr>
                                </w:p>
                                <w:p w14:paraId="2209A3DD" w14:textId="77777777" w:rsidR="005169E0" w:rsidRDefault="008843C0">
                                  <w:pPr>
                                    <w:pStyle w:val="TableParagraph"/>
                                    <w:ind w:left="204" w:right="195"/>
                                    <w:jc w:val="center"/>
                                    <w:rPr>
                                      <w:sz w:val="20"/>
                                    </w:rPr>
                                  </w:pPr>
                                  <w:r>
                                    <w:rPr>
                                      <w:spacing w:val="-5"/>
                                      <w:sz w:val="20"/>
                                    </w:rPr>
                                    <w:t>57</w:t>
                                  </w:r>
                                </w:p>
                              </w:tc>
                              <w:tc>
                                <w:tcPr>
                                  <w:tcW w:w="810" w:type="dxa"/>
                                </w:tcPr>
                                <w:p w14:paraId="2209A3DE" w14:textId="77777777" w:rsidR="005169E0" w:rsidRDefault="005169E0">
                                  <w:pPr>
                                    <w:pStyle w:val="TableParagraph"/>
                                    <w:spacing w:before="2"/>
                                    <w:rPr>
                                      <w:sz w:val="17"/>
                                    </w:rPr>
                                  </w:pPr>
                                </w:p>
                                <w:p w14:paraId="2209A3DF" w14:textId="77777777" w:rsidR="005169E0" w:rsidRDefault="008843C0">
                                  <w:pPr>
                                    <w:pStyle w:val="TableParagraph"/>
                                    <w:ind w:left="217" w:right="207"/>
                                    <w:jc w:val="center"/>
                                    <w:rPr>
                                      <w:sz w:val="20"/>
                                    </w:rPr>
                                  </w:pPr>
                                  <w:r>
                                    <w:rPr>
                                      <w:spacing w:val="-5"/>
                                      <w:sz w:val="20"/>
                                    </w:rPr>
                                    <w:t>398</w:t>
                                  </w:r>
                                </w:p>
                              </w:tc>
                              <w:tc>
                                <w:tcPr>
                                  <w:tcW w:w="856" w:type="dxa"/>
                                </w:tcPr>
                                <w:p w14:paraId="2209A3E0" w14:textId="77777777" w:rsidR="005169E0" w:rsidRDefault="005169E0">
                                  <w:pPr>
                                    <w:pStyle w:val="TableParagraph"/>
                                    <w:spacing w:before="2"/>
                                    <w:rPr>
                                      <w:sz w:val="17"/>
                                    </w:rPr>
                                  </w:pPr>
                                </w:p>
                                <w:p w14:paraId="2209A3E1" w14:textId="77777777" w:rsidR="005169E0" w:rsidRDefault="008843C0">
                                  <w:pPr>
                                    <w:pStyle w:val="TableParagraph"/>
                                    <w:ind w:right="268"/>
                                    <w:jc w:val="right"/>
                                    <w:rPr>
                                      <w:sz w:val="20"/>
                                    </w:rPr>
                                  </w:pPr>
                                  <w:r>
                                    <w:rPr>
                                      <w:spacing w:val="-5"/>
                                      <w:sz w:val="20"/>
                                    </w:rPr>
                                    <w:t>104</w:t>
                                  </w:r>
                                </w:p>
                              </w:tc>
                              <w:tc>
                                <w:tcPr>
                                  <w:tcW w:w="796" w:type="dxa"/>
                                </w:tcPr>
                                <w:p w14:paraId="2209A3E2" w14:textId="77777777" w:rsidR="005169E0" w:rsidRDefault="005169E0">
                                  <w:pPr>
                                    <w:pStyle w:val="TableParagraph"/>
                                    <w:spacing w:before="2"/>
                                    <w:rPr>
                                      <w:sz w:val="17"/>
                                    </w:rPr>
                                  </w:pPr>
                                </w:p>
                                <w:p w14:paraId="2209A3E3" w14:textId="77777777" w:rsidR="005169E0" w:rsidRDefault="008843C0">
                                  <w:pPr>
                                    <w:pStyle w:val="TableParagraph"/>
                                    <w:ind w:left="206" w:right="204"/>
                                    <w:jc w:val="center"/>
                                    <w:rPr>
                                      <w:sz w:val="20"/>
                                    </w:rPr>
                                  </w:pPr>
                                  <w:r>
                                    <w:rPr>
                                      <w:spacing w:val="-5"/>
                                      <w:sz w:val="20"/>
                                    </w:rPr>
                                    <w:t>112</w:t>
                                  </w:r>
                                </w:p>
                              </w:tc>
                              <w:tc>
                                <w:tcPr>
                                  <w:tcW w:w="856" w:type="dxa"/>
                                </w:tcPr>
                                <w:p w14:paraId="2209A3E4" w14:textId="77777777" w:rsidR="005169E0" w:rsidRDefault="005169E0">
                                  <w:pPr>
                                    <w:pStyle w:val="TableParagraph"/>
                                    <w:spacing w:before="2"/>
                                    <w:rPr>
                                      <w:sz w:val="17"/>
                                    </w:rPr>
                                  </w:pPr>
                                </w:p>
                                <w:p w14:paraId="2209A3E5" w14:textId="77777777" w:rsidR="005169E0" w:rsidRDefault="008843C0">
                                  <w:pPr>
                                    <w:pStyle w:val="TableParagraph"/>
                                    <w:ind w:left="237" w:right="235"/>
                                    <w:jc w:val="center"/>
                                    <w:rPr>
                                      <w:sz w:val="20"/>
                                    </w:rPr>
                                  </w:pPr>
                                  <w:r>
                                    <w:rPr>
                                      <w:spacing w:val="-5"/>
                                      <w:sz w:val="20"/>
                                    </w:rPr>
                                    <w:t>59</w:t>
                                  </w:r>
                                </w:p>
                              </w:tc>
                            </w:tr>
                            <w:tr w:rsidR="005169E0" w14:paraId="2209A3F9" w14:textId="77777777">
                              <w:trPr>
                                <w:trHeight w:val="480"/>
                              </w:trPr>
                              <w:tc>
                                <w:tcPr>
                                  <w:tcW w:w="1171" w:type="dxa"/>
                                </w:tcPr>
                                <w:p w14:paraId="2209A3E7" w14:textId="77777777" w:rsidR="005169E0" w:rsidRDefault="005169E0">
                                  <w:pPr>
                                    <w:pStyle w:val="TableParagraph"/>
                                    <w:spacing w:before="3"/>
                                    <w:rPr>
                                      <w:sz w:val="17"/>
                                    </w:rPr>
                                  </w:pPr>
                                </w:p>
                                <w:p w14:paraId="2209A3E8" w14:textId="77777777" w:rsidR="005169E0" w:rsidRDefault="008843C0">
                                  <w:pPr>
                                    <w:pStyle w:val="TableParagraph"/>
                                    <w:ind w:left="5"/>
                                    <w:rPr>
                                      <w:sz w:val="20"/>
                                    </w:rPr>
                                  </w:pPr>
                                  <w:r>
                                    <w:rPr>
                                      <w:spacing w:val="-2"/>
                                      <w:sz w:val="20"/>
                                    </w:rPr>
                                    <w:t>Korean</w:t>
                                  </w:r>
                                </w:p>
                              </w:tc>
                              <w:tc>
                                <w:tcPr>
                                  <w:tcW w:w="1005" w:type="dxa"/>
                                </w:tcPr>
                                <w:p w14:paraId="2209A3E9" w14:textId="77777777" w:rsidR="005169E0" w:rsidRDefault="005169E0">
                                  <w:pPr>
                                    <w:pStyle w:val="TableParagraph"/>
                                    <w:spacing w:before="3"/>
                                    <w:rPr>
                                      <w:sz w:val="17"/>
                                    </w:rPr>
                                  </w:pPr>
                                </w:p>
                                <w:p w14:paraId="2209A3EA" w14:textId="77777777" w:rsidR="005169E0" w:rsidRDefault="008843C0">
                                  <w:pPr>
                                    <w:pStyle w:val="TableParagraph"/>
                                    <w:ind w:left="399"/>
                                    <w:rPr>
                                      <w:sz w:val="20"/>
                                    </w:rPr>
                                  </w:pPr>
                                  <w:r>
                                    <w:rPr>
                                      <w:spacing w:val="-5"/>
                                      <w:sz w:val="20"/>
                                    </w:rPr>
                                    <w:t>10</w:t>
                                  </w:r>
                                </w:p>
                              </w:tc>
                              <w:tc>
                                <w:tcPr>
                                  <w:tcW w:w="1261" w:type="dxa"/>
                                </w:tcPr>
                                <w:p w14:paraId="2209A3EB" w14:textId="77777777" w:rsidR="005169E0" w:rsidRDefault="005169E0">
                                  <w:pPr>
                                    <w:pStyle w:val="TableParagraph"/>
                                    <w:spacing w:before="3"/>
                                    <w:rPr>
                                      <w:sz w:val="17"/>
                                    </w:rPr>
                                  </w:pPr>
                                </w:p>
                                <w:p w14:paraId="2209A3EC" w14:textId="77777777" w:rsidR="005169E0" w:rsidRDefault="008843C0">
                                  <w:pPr>
                                    <w:pStyle w:val="TableParagraph"/>
                                    <w:ind w:left="418" w:right="409"/>
                                    <w:jc w:val="center"/>
                                    <w:rPr>
                                      <w:sz w:val="20"/>
                                    </w:rPr>
                                  </w:pPr>
                                  <w:r>
                                    <w:rPr>
                                      <w:spacing w:val="-5"/>
                                      <w:sz w:val="20"/>
                                    </w:rPr>
                                    <w:t>220</w:t>
                                  </w:r>
                                </w:p>
                              </w:tc>
                              <w:tc>
                                <w:tcPr>
                                  <w:tcW w:w="705" w:type="dxa"/>
                                </w:tcPr>
                                <w:p w14:paraId="2209A3ED" w14:textId="77777777" w:rsidR="005169E0" w:rsidRDefault="005169E0">
                                  <w:pPr>
                                    <w:pStyle w:val="TableParagraph"/>
                                    <w:spacing w:before="3"/>
                                    <w:rPr>
                                      <w:sz w:val="17"/>
                                    </w:rPr>
                                  </w:pPr>
                                </w:p>
                                <w:p w14:paraId="2209A3EE" w14:textId="77777777" w:rsidR="005169E0" w:rsidRDefault="008843C0">
                                  <w:pPr>
                                    <w:pStyle w:val="TableParagraph"/>
                                    <w:ind w:left="199"/>
                                    <w:rPr>
                                      <w:sz w:val="20"/>
                                    </w:rPr>
                                  </w:pPr>
                                  <w:r>
                                    <w:rPr>
                                      <w:spacing w:val="-5"/>
                                      <w:sz w:val="20"/>
                                    </w:rPr>
                                    <w:t>202</w:t>
                                  </w:r>
                                </w:p>
                              </w:tc>
                              <w:tc>
                                <w:tcPr>
                                  <w:tcW w:w="840" w:type="dxa"/>
                                </w:tcPr>
                                <w:p w14:paraId="2209A3EF" w14:textId="77777777" w:rsidR="005169E0" w:rsidRDefault="005169E0">
                                  <w:pPr>
                                    <w:pStyle w:val="TableParagraph"/>
                                    <w:spacing w:before="3"/>
                                    <w:rPr>
                                      <w:sz w:val="17"/>
                                    </w:rPr>
                                  </w:pPr>
                                </w:p>
                                <w:p w14:paraId="2209A3F0" w14:textId="77777777" w:rsidR="005169E0" w:rsidRDefault="008843C0">
                                  <w:pPr>
                                    <w:pStyle w:val="TableParagraph"/>
                                    <w:ind w:left="204" w:right="195"/>
                                    <w:jc w:val="center"/>
                                    <w:rPr>
                                      <w:sz w:val="20"/>
                                    </w:rPr>
                                  </w:pPr>
                                  <w:r>
                                    <w:rPr>
                                      <w:spacing w:val="-5"/>
                                      <w:sz w:val="20"/>
                                    </w:rPr>
                                    <w:t>18</w:t>
                                  </w:r>
                                </w:p>
                              </w:tc>
                              <w:tc>
                                <w:tcPr>
                                  <w:tcW w:w="810" w:type="dxa"/>
                                </w:tcPr>
                                <w:p w14:paraId="2209A3F1" w14:textId="77777777" w:rsidR="005169E0" w:rsidRDefault="005169E0">
                                  <w:pPr>
                                    <w:pStyle w:val="TableParagraph"/>
                                    <w:spacing w:before="3"/>
                                    <w:rPr>
                                      <w:sz w:val="17"/>
                                    </w:rPr>
                                  </w:pPr>
                                </w:p>
                                <w:p w14:paraId="2209A3F2" w14:textId="77777777" w:rsidR="005169E0" w:rsidRDefault="008843C0">
                                  <w:pPr>
                                    <w:pStyle w:val="TableParagraph"/>
                                    <w:ind w:left="217" w:right="207"/>
                                    <w:jc w:val="center"/>
                                    <w:rPr>
                                      <w:sz w:val="20"/>
                                    </w:rPr>
                                  </w:pPr>
                                  <w:r>
                                    <w:rPr>
                                      <w:spacing w:val="-5"/>
                                      <w:sz w:val="20"/>
                                    </w:rPr>
                                    <w:t>156</w:t>
                                  </w:r>
                                </w:p>
                              </w:tc>
                              <w:tc>
                                <w:tcPr>
                                  <w:tcW w:w="856" w:type="dxa"/>
                                </w:tcPr>
                                <w:p w14:paraId="2209A3F3" w14:textId="77777777" w:rsidR="005169E0" w:rsidRDefault="005169E0">
                                  <w:pPr>
                                    <w:pStyle w:val="TableParagraph"/>
                                    <w:spacing w:before="3"/>
                                    <w:rPr>
                                      <w:sz w:val="17"/>
                                    </w:rPr>
                                  </w:pPr>
                                </w:p>
                                <w:p w14:paraId="2209A3F4" w14:textId="77777777" w:rsidR="005169E0" w:rsidRDefault="008843C0">
                                  <w:pPr>
                                    <w:pStyle w:val="TableParagraph"/>
                                    <w:ind w:right="318"/>
                                    <w:jc w:val="right"/>
                                    <w:rPr>
                                      <w:sz w:val="20"/>
                                    </w:rPr>
                                  </w:pPr>
                                  <w:r>
                                    <w:rPr>
                                      <w:spacing w:val="-5"/>
                                      <w:sz w:val="20"/>
                                    </w:rPr>
                                    <w:t>14</w:t>
                                  </w:r>
                                </w:p>
                              </w:tc>
                              <w:tc>
                                <w:tcPr>
                                  <w:tcW w:w="796" w:type="dxa"/>
                                </w:tcPr>
                                <w:p w14:paraId="2209A3F5" w14:textId="77777777" w:rsidR="005169E0" w:rsidRDefault="005169E0">
                                  <w:pPr>
                                    <w:pStyle w:val="TableParagraph"/>
                                    <w:spacing w:before="3"/>
                                    <w:rPr>
                                      <w:sz w:val="17"/>
                                    </w:rPr>
                                  </w:pPr>
                                </w:p>
                                <w:p w14:paraId="2209A3F6" w14:textId="77777777" w:rsidR="005169E0" w:rsidRDefault="008843C0">
                                  <w:pPr>
                                    <w:pStyle w:val="TableParagraph"/>
                                    <w:ind w:left="206" w:right="204"/>
                                    <w:jc w:val="center"/>
                                    <w:rPr>
                                      <w:sz w:val="20"/>
                                    </w:rPr>
                                  </w:pPr>
                                  <w:r>
                                    <w:rPr>
                                      <w:spacing w:val="-5"/>
                                      <w:sz w:val="20"/>
                                    </w:rPr>
                                    <w:t>38</w:t>
                                  </w:r>
                                </w:p>
                              </w:tc>
                              <w:tc>
                                <w:tcPr>
                                  <w:tcW w:w="856" w:type="dxa"/>
                                </w:tcPr>
                                <w:p w14:paraId="2209A3F7" w14:textId="77777777" w:rsidR="005169E0" w:rsidRDefault="005169E0">
                                  <w:pPr>
                                    <w:pStyle w:val="TableParagraph"/>
                                    <w:spacing w:before="3"/>
                                    <w:rPr>
                                      <w:sz w:val="17"/>
                                    </w:rPr>
                                  </w:pPr>
                                </w:p>
                                <w:p w14:paraId="2209A3F8" w14:textId="77777777" w:rsidR="005169E0" w:rsidRDefault="008843C0">
                                  <w:pPr>
                                    <w:pStyle w:val="TableParagraph"/>
                                    <w:ind w:left="237" w:right="235"/>
                                    <w:jc w:val="center"/>
                                    <w:rPr>
                                      <w:sz w:val="20"/>
                                    </w:rPr>
                                  </w:pPr>
                                  <w:r>
                                    <w:rPr>
                                      <w:spacing w:val="-5"/>
                                      <w:sz w:val="20"/>
                                    </w:rPr>
                                    <w:t>12</w:t>
                                  </w:r>
                                </w:p>
                              </w:tc>
                            </w:tr>
                            <w:tr w:rsidR="005169E0" w14:paraId="2209A40C" w14:textId="77777777">
                              <w:trPr>
                                <w:trHeight w:val="480"/>
                              </w:trPr>
                              <w:tc>
                                <w:tcPr>
                                  <w:tcW w:w="1171" w:type="dxa"/>
                                </w:tcPr>
                                <w:p w14:paraId="2209A3FA" w14:textId="77777777" w:rsidR="005169E0" w:rsidRDefault="005169E0">
                                  <w:pPr>
                                    <w:pStyle w:val="TableParagraph"/>
                                    <w:spacing w:before="2"/>
                                    <w:rPr>
                                      <w:sz w:val="17"/>
                                    </w:rPr>
                                  </w:pPr>
                                </w:p>
                                <w:p w14:paraId="2209A3FB" w14:textId="77777777" w:rsidR="005169E0" w:rsidRDefault="008843C0">
                                  <w:pPr>
                                    <w:pStyle w:val="TableParagraph"/>
                                    <w:ind w:left="5"/>
                                    <w:rPr>
                                      <w:sz w:val="20"/>
                                    </w:rPr>
                                  </w:pPr>
                                  <w:r>
                                    <w:rPr>
                                      <w:spacing w:val="-2"/>
                                      <w:sz w:val="20"/>
                                    </w:rPr>
                                    <w:t>Tibetan</w:t>
                                  </w:r>
                                </w:p>
                              </w:tc>
                              <w:tc>
                                <w:tcPr>
                                  <w:tcW w:w="1005" w:type="dxa"/>
                                </w:tcPr>
                                <w:p w14:paraId="2209A3FC" w14:textId="77777777" w:rsidR="005169E0" w:rsidRDefault="005169E0">
                                  <w:pPr>
                                    <w:pStyle w:val="TableParagraph"/>
                                    <w:spacing w:before="2"/>
                                    <w:rPr>
                                      <w:sz w:val="17"/>
                                    </w:rPr>
                                  </w:pPr>
                                </w:p>
                                <w:p w14:paraId="2209A3FD" w14:textId="77777777" w:rsidR="005169E0" w:rsidRDefault="008843C0">
                                  <w:pPr>
                                    <w:pStyle w:val="TableParagraph"/>
                                    <w:ind w:left="449"/>
                                    <w:rPr>
                                      <w:sz w:val="20"/>
                                    </w:rPr>
                                  </w:pPr>
                                  <w:r>
                                    <w:rPr>
                                      <w:sz w:val="20"/>
                                    </w:rPr>
                                    <w:t>4</w:t>
                                  </w:r>
                                </w:p>
                              </w:tc>
                              <w:tc>
                                <w:tcPr>
                                  <w:tcW w:w="1261" w:type="dxa"/>
                                </w:tcPr>
                                <w:p w14:paraId="2209A3FE" w14:textId="77777777" w:rsidR="005169E0" w:rsidRDefault="005169E0">
                                  <w:pPr>
                                    <w:pStyle w:val="TableParagraph"/>
                                    <w:spacing w:before="2"/>
                                    <w:rPr>
                                      <w:sz w:val="17"/>
                                    </w:rPr>
                                  </w:pPr>
                                </w:p>
                                <w:p w14:paraId="2209A3FF" w14:textId="77777777" w:rsidR="005169E0" w:rsidRDefault="008843C0">
                                  <w:pPr>
                                    <w:pStyle w:val="TableParagraph"/>
                                    <w:ind w:left="418" w:right="409"/>
                                    <w:jc w:val="center"/>
                                    <w:rPr>
                                      <w:sz w:val="20"/>
                                    </w:rPr>
                                  </w:pPr>
                                  <w:r>
                                    <w:rPr>
                                      <w:spacing w:val="-5"/>
                                      <w:sz w:val="20"/>
                                    </w:rPr>
                                    <w:t>19</w:t>
                                  </w:r>
                                </w:p>
                              </w:tc>
                              <w:tc>
                                <w:tcPr>
                                  <w:tcW w:w="705" w:type="dxa"/>
                                </w:tcPr>
                                <w:p w14:paraId="2209A400" w14:textId="77777777" w:rsidR="005169E0" w:rsidRDefault="005169E0">
                                  <w:pPr>
                                    <w:pStyle w:val="TableParagraph"/>
                                    <w:spacing w:before="2"/>
                                    <w:rPr>
                                      <w:sz w:val="17"/>
                                    </w:rPr>
                                  </w:pPr>
                                </w:p>
                                <w:p w14:paraId="2209A401" w14:textId="77777777" w:rsidR="005169E0" w:rsidRDefault="008843C0">
                                  <w:pPr>
                                    <w:pStyle w:val="TableParagraph"/>
                                    <w:ind w:left="249"/>
                                    <w:rPr>
                                      <w:sz w:val="20"/>
                                    </w:rPr>
                                  </w:pPr>
                                  <w:r>
                                    <w:rPr>
                                      <w:spacing w:val="-5"/>
                                      <w:sz w:val="20"/>
                                    </w:rPr>
                                    <w:t>15</w:t>
                                  </w:r>
                                </w:p>
                              </w:tc>
                              <w:tc>
                                <w:tcPr>
                                  <w:tcW w:w="840" w:type="dxa"/>
                                </w:tcPr>
                                <w:p w14:paraId="2209A402" w14:textId="77777777" w:rsidR="005169E0" w:rsidRDefault="005169E0">
                                  <w:pPr>
                                    <w:pStyle w:val="TableParagraph"/>
                                    <w:spacing w:before="2"/>
                                    <w:rPr>
                                      <w:sz w:val="17"/>
                                    </w:rPr>
                                  </w:pPr>
                                </w:p>
                                <w:p w14:paraId="2209A403" w14:textId="77777777" w:rsidR="005169E0" w:rsidRDefault="008843C0">
                                  <w:pPr>
                                    <w:pStyle w:val="TableParagraph"/>
                                    <w:ind w:left="9"/>
                                    <w:jc w:val="center"/>
                                    <w:rPr>
                                      <w:sz w:val="20"/>
                                    </w:rPr>
                                  </w:pPr>
                                  <w:r>
                                    <w:rPr>
                                      <w:sz w:val="20"/>
                                    </w:rPr>
                                    <w:t>4</w:t>
                                  </w:r>
                                </w:p>
                              </w:tc>
                              <w:tc>
                                <w:tcPr>
                                  <w:tcW w:w="810" w:type="dxa"/>
                                </w:tcPr>
                                <w:p w14:paraId="2209A404" w14:textId="77777777" w:rsidR="005169E0" w:rsidRDefault="005169E0">
                                  <w:pPr>
                                    <w:pStyle w:val="TableParagraph"/>
                                    <w:spacing w:before="2"/>
                                    <w:rPr>
                                      <w:sz w:val="17"/>
                                    </w:rPr>
                                  </w:pPr>
                                </w:p>
                                <w:p w14:paraId="2209A405" w14:textId="77777777" w:rsidR="005169E0" w:rsidRDefault="008843C0">
                                  <w:pPr>
                                    <w:pStyle w:val="TableParagraph"/>
                                    <w:ind w:left="217" w:right="213"/>
                                    <w:jc w:val="center"/>
                                    <w:rPr>
                                      <w:sz w:val="20"/>
                                    </w:rPr>
                                  </w:pPr>
                                  <w:r>
                                    <w:rPr>
                                      <w:spacing w:val="-5"/>
                                      <w:sz w:val="20"/>
                                    </w:rPr>
                                    <w:t>N/A</w:t>
                                  </w:r>
                                </w:p>
                              </w:tc>
                              <w:tc>
                                <w:tcPr>
                                  <w:tcW w:w="856" w:type="dxa"/>
                                </w:tcPr>
                                <w:p w14:paraId="2209A406" w14:textId="77777777" w:rsidR="005169E0" w:rsidRDefault="005169E0">
                                  <w:pPr>
                                    <w:pStyle w:val="TableParagraph"/>
                                    <w:spacing w:before="2"/>
                                    <w:rPr>
                                      <w:sz w:val="17"/>
                                    </w:rPr>
                                  </w:pPr>
                                </w:p>
                                <w:p w14:paraId="2209A407" w14:textId="77777777" w:rsidR="005169E0" w:rsidRDefault="008843C0">
                                  <w:pPr>
                                    <w:pStyle w:val="TableParagraph"/>
                                    <w:ind w:right="243"/>
                                    <w:jc w:val="right"/>
                                    <w:rPr>
                                      <w:sz w:val="20"/>
                                    </w:rPr>
                                  </w:pPr>
                                  <w:r>
                                    <w:rPr>
                                      <w:spacing w:val="-5"/>
                                      <w:sz w:val="20"/>
                                    </w:rPr>
                                    <w:t>N/A</w:t>
                                  </w:r>
                                </w:p>
                              </w:tc>
                              <w:tc>
                                <w:tcPr>
                                  <w:tcW w:w="796" w:type="dxa"/>
                                </w:tcPr>
                                <w:p w14:paraId="2209A408" w14:textId="77777777" w:rsidR="005169E0" w:rsidRDefault="005169E0">
                                  <w:pPr>
                                    <w:pStyle w:val="TableParagraph"/>
                                    <w:spacing w:before="2"/>
                                    <w:rPr>
                                      <w:sz w:val="17"/>
                                    </w:rPr>
                                  </w:pPr>
                                </w:p>
                                <w:p w14:paraId="2209A409" w14:textId="77777777" w:rsidR="005169E0" w:rsidRDefault="008843C0">
                                  <w:pPr>
                                    <w:pStyle w:val="TableParagraph"/>
                                    <w:ind w:left="206" w:right="204"/>
                                    <w:jc w:val="center"/>
                                    <w:rPr>
                                      <w:sz w:val="20"/>
                                    </w:rPr>
                                  </w:pPr>
                                  <w:r>
                                    <w:rPr>
                                      <w:spacing w:val="-5"/>
                                      <w:sz w:val="20"/>
                                    </w:rPr>
                                    <w:t>14</w:t>
                                  </w:r>
                                </w:p>
                              </w:tc>
                              <w:tc>
                                <w:tcPr>
                                  <w:tcW w:w="856" w:type="dxa"/>
                                </w:tcPr>
                                <w:p w14:paraId="2209A40A" w14:textId="77777777" w:rsidR="005169E0" w:rsidRDefault="005169E0">
                                  <w:pPr>
                                    <w:pStyle w:val="TableParagraph"/>
                                    <w:spacing w:before="2"/>
                                    <w:rPr>
                                      <w:sz w:val="17"/>
                                    </w:rPr>
                                  </w:pPr>
                                </w:p>
                                <w:p w14:paraId="2209A40B" w14:textId="77777777" w:rsidR="005169E0" w:rsidRDefault="008843C0">
                                  <w:pPr>
                                    <w:pStyle w:val="TableParagraph"/>
                                    <w:ind w:left="2"/>
                                    <w:jc w:val="center"/>
                                    <w:rPr>
                                      <w:sz w:val="20"/>
                                    </w:rPr>
                                  </w:pPr>
                                  <w:r>
                                    <w:rPr>
                                      <w:sz w:val="20"/>
                                    </w:rPr>
                                    <w:t>5</w:t>
                                  </w:r>
                                </w:p>
                              </w:tc>
                            </w:tr>
                            <w:tr w:rsidR="005169E0" w14:paraId="2209A41F" w14:textId="77777777">
                              <w:trPr>
                                <w:trHeight w:val="480"/>
                              </w:trPr>
                              <w:tc>
                                <w:tcPr>
                                  <w:tcW w:w="1171" w:type="dxa"/>
                                </w:tcPr>
                                <w:p w14:paraId="2209A40D" w14:textId="77777777" w:rsidR="005169E0" w:rsidRDefault="005169E0">
                                  <w:pPr>
                                    <w:pStyle w:val="TableParagraph"/>
                                    <w:spacing w:before="2"/>
                                    <w:rPr>
                                      <w:sz w:val="17"/>
                                    </w:rPr>
                                  </w:pPr>
                                </w:p>
                                <w:p w14:paraId="2209A40E" w14:textId="77777777" w:rsidR="005169E0" w:rsidRDefault="008843C0">
                                  <w:pPr>
                                    <w:pStyle w:val="TableParagraph"/>
                                    <w:ind w:left="5"/>
                                    <w:rPr>
                                      <w:b/>
                                      <w:sz w:val="20"/>
                                    </w:rPr>
                                  </w:pPr>
                                  <w:r>
                                    <w:rPr>
                                      <w:b/>
                                      <w:spacing w:val="-2"/>
                                      <w:sz w:val="20"/>
                                    </w:rPr>
                                    <w:t>Total</w:t>
                                  </w:r>
                                </w:p>
                              </w:tc>
                              <w:tc>
                                <w:tcPr>
                                  <w:tcW w:w="1005" w:type="dxa"/>
                                </w:tcPr>
                                <w:p w14:paraId="2209A40F" w14:textId="77777777" w:rsidR="005169E0" w:rsidRDefault="005169E0">
                                  <w:pPr>
                                    <w:pStyle w:val="TableParagraph"/>
                                    <w:spacing w:before="2"/>
                                    <w:rPr>
                                      <w:sz w:val="17"/>
                                    </w:rPr>
                                  </w:pPr>
                                </w:p>
                                <w:p w14:paraId="2209A410" w14:textId="77777777" w:rsidR="005169E0" w:rsidRDefault="008843C0">
                                  <w:pPr>
                                    <w:pStyle w:val="TableParagraph"/>
                                    <w:ind w:left="399"/>
                                    <w:rPr>
                                      <w:b/>
                                      <w:sz w:val="20"/>
                                    </w:rPr>
                                  </w:pPr>
                                  <w:r>
                                    <w:rPr>
                                      <w:b/>
                                      <w:spacing w:val="-5"/>
                                      <w:sz w:val="20"/>
                                    </w:rPr>
                                    <w:t>56</w:t>
                                  </w:r>
                                </w:p>
                              </w:tc>
                              <w:tc>
                                <w:tcPr>
                                  <w:tcW w:w="1261" w:type="dxa"/>
                                </w:tcPr>
                                <w:p w14:paraId="2209A411" w14:textId="77777777" w:rsidR="005169E0" w:rsidRDefault="005169E0">
                                  <w:pPr>
                                    <w:pStyle w:val="TableParagraph"/>
                                    <w:spacing w:before="2"/>
                                    <w:rPr>
                                      <w:sz w:val="17"/>
                                    </w:rPr>
                                  </w:pPr>
                                </w:p>
                                <w:p w14:paraId="2209A412" w14:textId="77777777" w:rsidR="005169E0" w:rsidRDefault="008843C0">
                                  <w:pPr>
                                    <w:pStyle w:val="TableParagraph"/>
                                    <w:ind w:left="418" w:right="409"/>
                                    <w:jc w:val="center"/>
                                    <w:rPr>
                                      <w:b/>
                                      <w:sz w:val="20"/>
                                    </w:rPr>
                                  </w:pPr>
                                  <w:r>
                                    <w:rPr>
                                      <w:b/>
                                      <w:spacing w:val="-4"/>
                                      <w:sz w:val="20"/>
                                    </w:rPr>
                                    <w:t>1405</w:t>
                                  </w:r>
                                </w:p>
                              </w:tc>
                              <w:tc>
                                <w:tcPr>
                                  <w:tcW w:w="705" w:type="dxa"/>
                                </w:tcPr>
                                <w:p w14:paraId="2209A413" w14:textId="77777777" w:rsidR="005169E0" w:rsidRDefault="005169E0">
                                  <w:pPr>
                                    <w:pStyle w:val="TableParagraph"/>
                                    <w:spacing w:before="2"/>
                                    <w:rPr>
                                      <w:sz w:val="17"/>
                                    </w:rPr>
                                  </w:pPr>
                                </w:p>
                                <w:p w14:paraId="2209A414" w14:textId="77777777" w:rsidR="005169E0" w:rsidRDefault="008843C0">
                                  <w:pPr>
                                    <w:pStyle w:val="TableParagraph"/>
                                    <w:ind w:left="149"/>
                                    <w:rPr>
                                      <w:b/>
                                      <w:sz w:val="20"/>
                                    </w:rPr>
                                  </w:pPr>
                                  <w:r>
                                    <w:rPr>
                                      <w:b/>
                                      <w:spacing w:val="-4"/>
                                      <w:sz w:val="20"/>
                                    </w:rPr>
                                    <w:t>1296</w:t>
                                  </w:r>
                                </w:p>
                              </w:tc>
                              <w:tc>
                                <w:tcPr>
                                  <w:tcW w:w="840" w:type="dxa"/>
                                </w:tcPr>
                                <w:p w14:paraId="2209A415" w14:textId="77777777" w:rsidR="005169E0" w:rsidRDefault="005169E0">
                                  <w:pPr>
                                    <w:pStyle w:val="TableParagraph"/>
                                    <w:spacing w:before="2"/>
                                    <w:rPr>
                                      <w:sz w:val="17"/>
                                    </w:rPr>
                                  </w:pPr>
                                </w:p>
                                <w:p w14:paraId="2209A416" w14:textId="77777777" w:rsidR="005169E0" w:rsidRDefault="008843C0">
                                  <w:pPr>
                                    <w:pStyle w:val="TableParagraph"/>
                                    <w:ind w:left="204" w:right="195"/>
                                    <w:jc w:val="center"/>
                                    <w:rPr>
                                      <w:b/>
                                      <w:sz w:val="20"/>
                                    </w:rPr>
                                  </w:pPr>
                                  <w:r>
                                    <w:rPr>
                                      <w:b/>
                                      <w:spacing w:val="-5"/>
                                      <w:sz w:val="20"/>
                                    </w:rPr>
                                    <w:t>109</w:t>
                                  </w:r>
                                </w:p>
                              </w:tc>
                              <w:tc>
                                <w:tcPr>
                                  <w:tcW w:w="810" w:type="dxa"/>
                                </w:tcPr>
                                <w:p w14:paraId="2209A417" w14:textId="77777777" w:rsidR="005169E0" w:rsidRDefault="005169E0">
                                  <w:pPr>
                                    <w:pStyle w:val="TableParagraph"/>
                                    <w:spacing w:before="2"/>
                                    <w:rPr>
                                      <w:sz w:val="17"/>
                                    </w:rPr>
                                  </w:pPr>
                                </w:p>
                                <w:p w14:paraId="2209A418" w14:textId="77777777" w:rsidR="005169E0" w:rsidRDefault="008843C0">
                                  <w:pPr>
                                    <w:pStyle w:val="TableParagraph"/>
                                    <w:ind w:left="217" w:right="207"/>
                                    <w:jc w:val="center"/>
                                    <w:rPr>
                                      <w:b/>
                                      <w:sz w:val="20"/>
                                    </w:rPr>
                                  </w:pPr>
                                  <w:r>
                                    <w:rPr>
                                      <w:b/>
                                      <w:spacing w:val="-5"/>
                                      <w:sz w:val="20"/>
                                    </w:rPr>
                                    <w:t>730</w:t>
                                  </w:r>
                                </w:p>
                              </w:tc>
                              <w:tc>
                                <w:tcPr>
                                  <w:tcW w:w="856" w:type="dxa"/>
                                </w:tcPr>
                                <w:p w14:paraId="2209A419" w14:textId="77777777" w:rsidR="005169E0" w:rsidRDefault="005169E0">
                                  <w:pPr>
                                    <w:pStyle w:val="TableParagraph"/>
                                    <w:spacing w:before="2"/>
                                    <w:rPr>
                                      <w:sz w:val="17"/>
                                    </w:rPr>
                                  </w:pPr>
                                </w:p>
                                <w:p w14:paraId="2209A41A" w14:textId="77777777" w:rsidR="005169E0" w:rsidRDefault="008843C0">
                                  <w:pPr>
                                    <w:pStyle w:val="TableParagraph"/>
                                    <w:ind w:right="268"/>
                                    <w:jc w:val="right"/>
                                    <w:rPr>
                                      <w:b/>
                                      <w:sz w:val="20"/>
                                    </w:rPr>
                                  </w:pPr>
                                  <w:r>
                                    <w:rPr>
                                      <w:b/>
                                      <w:spacing w:val="-5"/>
                                      <w:sz w:val="20"/>
                                    </w:rPr>
                                    <w:t>250</w:t>
                                  </w:r>
                                </w:p>
                              </w:tc>
                              <w:tc>
                                <w:tcPr>
                                  <w:tcW w:w="796" w:type="dxa"/>
                                </w:tcPr>
                                <w:p w14:paraId="2209A41B" w14:textId="77777777" w:rsidR="005169E0" w:rsidRDefault="005169E0">
                                  <w:pPr>
                                    <w:pStyle w:val="TableParagraph"/>
                                    <w:spacing w:before="2"/>
                                    <w:rPr>
                                      <w:sz w:val="17"/>
                                    </w:rPr>
                                  </w:pPr>
                                </w:p>
                                <w:p w14:paraId="2209A41C" w14:textId="77777777" w:rsidR="005169E0" w:rsidRDefault="008843C0">
                                  <w:pPr>
                                    <w:pStyle w:val="TableParagraph"/>
                                    <w:ind w:left="206" w:right="204"/>
                                    <w:jc w:val="center"/>
                                    <w:rPr>
                                      <w:b/>
                                      <w:sz w:val="20"/>
                                    </w:rPr>
                                  </w:pPr>
                                  <w:r>
                                    <w:rPr>
                                      <w:b/>
                                      <w:spacing w:val="-5"/>
                                      <w:sz w:val="20"/>
                                    </w:rPr>
                                    <w:t>313</w:t>
                                  </w:r>
                                </w:p>
                              </w:tc>
                              <w:tc>
                                <w:tcPr>
                                  <w:tcW w:w="856" w:type="dxa"/>
                                </w:tcPr>
                                <w:p w14:paraId="2209A41D" w14:textId="77777777" w:rsidR="005169E0" w:rsidRDefault="005169E0">
                                  <w:pPr>
                                    <w:pStyle w:val="TableParagraph"/>
                                    <w:spacing w:before="2"/>
                                    <w:rPr>
                                      <w:sz w:val="17"/>
                                    </w:rPr>
                                  </w:pPr>
                                </w:p>
                                <w:p w14:paraId="2209A41E" w14:textId="77777777" w:rsidR="005169E0" w:rsidRDefault="008843C0">
                                  <w:pPr>
                                    <w:pStyle w:val="TableParagraph"/>
                                    <w:ind w:left="237" w:right="235"/>
                                    <w:jc w:val="center"/>
                                    <w:rPr>
                                      <w:b/>
                                      <w:sz w:val="20"/>
                                    </w:rPr>
                                  </w:pPr>
                                  <w:r>
                                    <w:rPr>
                                      <w:b/>
                                      <w:spacing w:val="-5"/>
                                      <w:sz w:val="20"/>
                                    </w:rPr>
                                    <w:t>112</w:t>
                                  </w:r>
                                </w:p>
                              </w:tc>
                            </w:tr>
                            <w:tr w:rsidR="005169E0" w14:paraId="2209A42A" w14:textId="77777777">
                              <w:trPr>
                                <w:trHeight w:val="480"/>
                              </w:trPr>
                              <w:tc>
                                <w:tcPr>
                                  <w:tcW w:w="1171" w:type="dxa"/>
                                  <w:shd w:val="clear" w:color="auto" w:fill="D0CECE"/>
                                </w:tcPr>
                                <w:p w14:paraId="2209A420" w14:textId="77777777" w:rsidR="005169E0" w:rsidRDefault="005169E0">
                                  <w:pPr>
                                    <w:pStyle w:val="TableParagraph"/>
                                    <w:spacing w:before="3"/>
                                    <w:rPr>
                                      <w:sz w:val="17"/>
                                    </w:rPr>
                                  </w:pPr>
                                </w:p>
                                <w:p w14:paraId="2209A421" w14:textId="77777777" w:rsidR="005169E0" w:rsidRDefault="008843C0">
                                  <w:pPr>
                                    <w:pStyle w:val="TableParagraph"/>
                                    <w:ind w:left="5"/>
                                    <w:rPr>
                                      <w:b/>
                                      <w:sz w:val="20"/>
                                    </w:rPr>
                                  </w:pPr>
                                  <w:r>
                                    <w:rPr>
                                      <w:b/>
                                      <w:spacing w:val="-2"/>
                                      <w:sz w:val="20"/>
                                    </w:rPr>
                                    <w:t>2020-</w:t>
                                  </w:r>
                                  <w:r>
                                    <w:rPr>
                                      <w:b/>
                                      <w:spacing w:val="-5"/>
                                      <w:sz w:val="20"/>
                                    </w:rPr>
                                    <w:t>21:</w:t>
                                  </w:r>
                                </w:p>
                              </w:tc>
                              <w:tc>
                                <w:tcPr>
                                  <w:tcW w:w="1005" w:type="dxa"/>
                                  <w:shd w:val="clear" w:color="auto" w:fill="D0CECE"/>
                                </w:tcPr>
                                <w:p w14:paraId="2209A422" w14:textId="77777777" w:rsidR="005169E0" w:rsidRDefault="005169E0">
                                  <w:pPr>
                                    <w:pStyle w:val="TableParagraph"/>
                                  </w:pPr>
                                </w:p>
                              </w:tc>
                              <w:tc>
                                <w:tcPr>
                                  <w:tcW w:w="1261" w:type="dxa"/>
                                  <w:shd w:val="clear" w:color="auto" w:fill="D0CECE"/>
                                </w:tcPr>
                                <w:p w14:paraId="2209A423" w14:textId="77777777" w:rsidR="005169E0" w:rsidRDefault="005169E0">
                                  <w:pPr>
                                    <w:pStyle w:val="TableParagraph"/>
                                  </w:pPr>
                                </w:p>
                              </w:tc>
                              <w:tc>
                                <w:tcPr>
                                  <w:tcW w:w="705" w:type="dxa"/>
                                  <w:shd w:val="clear" w:color="auto" w:fill="D0CECE"/>
                                </w:tcPr>
                                <w:p w14:paraId="2209A424" w14:textId="77777777" w:rsidR="005169E0" w:rsidRDefault="005169E0">
                                  <w:pPr>
                                    <w:pStyle w:val="TableParagraph"/>
                                  </w:pPr>
                                </w:p>
                              </w:tc>
                              <w:tc>
                                <w:tcPr>
                                  <w:tcW w:w="840" w:type="dxa"/>
                                  <w:shd w:val="clear" w:color="auto" w:fill="D0CECE"/>
                                </w:tcPr>
                                <w:p w14:paraId="2209A425" w14:textId="77777777" w:rsidR="005169E0" w:rsidRDefault="005169E0">
                                  <w:pPr>
                                    <w:pStyle w:val="TableParagraph"/>
                                  </w:pPr>
                                </w:p>
                              </w:tc>
                              <w:tc>
                                <w:tcPr>
                                  <w:tcW w:w="810" w:type="dxa"/>
                                  <w:shd w:val="clear" w:color="auto" w:fill="D0CECE"/>
                                </w:tcPr>
                                <w:p w14:paraId="2209A426" w14:textId="77777777" w:rsidR="005169E0" w:rsidRDefault="005169E0">
                                  <w:pPr>
                                    <w:pStyle w:val="TableParagraph"/>
                                  </w:pPr>
                                </w:p>
                              </w:tc>
                              <w:tc>
                                <w:tcPr>
                                  <w:tcW w:w="856" w:type="dxa"/>
                                  <w:shd w:val="clear" w:color="auto" w:fill="D0CECE"/>
                                </w:tcPr>
                                <w:p w14:paraId="2209A427" w14:textId="77777777" w:rsidR="005169E0" w:rsidRDefault="005169E0">
                                  <w:pPr>
                                    <w:pStyle w:val="TableParagraph"/>
                                  </w:pPr>
                                </w:p>
                              </w:tc>
                              <w:tc>
                                <w:tcPr>
                                  <w:tcW w:w="796" w:type="dxa"/>
                                  <w:shd w:val="clear" w:color="auto" w:fill="D0CECE"/>
                                </w:tcPr>
                                <w:p w14:paraId="2209A428" w14:textId="77777777" w:rsidR="005169E0" w:rsidRDefault="005169E0">
                                  <w:pPr>
                                    <w:pStyle w:val="TableParagraph"/>
                                  </w:pPr>
                                </w:p>
                              </w:tc>
                              <w:tc>
                                <w:tcPr>
                                  <w:tcW w:w="856" w:type="dxa"/>
                                  <w:shd w:val="clear" w:color="auto" w:fill="D0CECE"/>
                                </w:tcPr>
                                <w:p w14:paraId="2209A429" w14:textId="77777777" w:rsidR="005169E0" w:rsidRDefault="005169E0">
                                  <w:pPr>
                                    <w:pStyle w:val="TableParagraph"/>
                                  </w:pPr>
                                </w:p>
                              </w:tc>
                            </w:tr>
                            <w:tr w:rsidR="005169E0" w14:paraId="2209A43D" w14:textId="77777777">
                              <w:trPr>
                                <w:trHeight w:val="480"/>
                              </w:trPr>
                              <w:tc>
                                <w:tcPr>
                                  <w:tcW w:w="1171" w:type="dxa"/>
                                </w:tcPr>
                                <w:p w14:paraId="2209A42B" w14:textId="77777777" w:rsidR="005169E0" w:rsidRDefault="005169E0">
                                  <w:pPr>
                                    <w:pStyle w:val="TableParagraph"/>
                                    <w:spacing w:before="2"/>
                                    <w:rPr>
                                      <w:sz w:val="17"/>
                                    </w:rPr>
                                  </w:pPr>
                                </w:p>
                                <w:p w14:paraId="2209A42C" w14:textId="77777777" w:rsidR="005169E0" w:rsidRDefault="008843C0">
                                  <w:pPr>
                                    <w:pStyle w:val="TableParagraph"/>
                                    <w:ind w:left="5"/>
                                    <w:rPr>
                                      <w:sz w:val="20"/>
                                    </w:rPr>
                                  </w:pPr>
                                  <w:r>
                                    <w:rPr>
                                      <w:spacing w:val="-2"/>
                                      <w:sz w:val="20"/>
                                    </w:rPr>
                                    <w:t>Chinese</w:t>
                                  </w:r>
                                </w:p>
                              </w:tc>
                              <w:tc>
                                <w:tcPr>
                                  <w:tcW w:w="1005" w:type="dxa"/>
                                </w:tcPr>
                                <w:p w14:paraId="2209A42D" w14:textId="77777777" w:rsidR="005169E0" w:rsidRDefault="005169E0">
                                  <w:pPr>
                                    <w:pStyle w:val="TableParagraph"/>
                                    <w:spacing w:before="2"/>
                                    <w:rPr>
                                      <w:sz w:val="17"/>
                                    </w:rPr>
                                  </w:pPr>
                                </w:p>
                                <w:p w14:paraId="2209A42E" w14:textId="77777777" w:rsidR="005169E0" w:rsidRDefault="008843C0">
                                  <w:pPr>
                                    <w:pStyle w:val="TableParagraph"/>
                                    <w:ind w:left="399"/>
                                    <w:rPr>
                                      <w:sz w:val="20"/>
                                    </w:rPr>
                                  </w:pPr>
                                  <w:r>
                                    <w:rPr>
                                      <w:spacing w:val="-5"/>
                                      <w:sz w:val="20"/>
                                    </w:rPr>
                                    <w:t>22</w:t>
                                  </w:r>
                                </w:p>
                              </w:tc>
                              <w:tc>
                                <w:tcPr>
                                  <w:tcW w:w="1261" w:type="dxa"/>
                                </w:tcPr>
                                <w:p w14:paraId="2209A42F" w14:textId="77777777" w:rsidR="005169E0" w:rsidRDefault="005169E0">
                                  <w:pPr>
                                    <w:pStyle w:val="TableParagraph"/>
                                    <w:spacing w:before="2"/>
                                    <w:rPr>
                                      <w:sz w:val="17"/>
                                    </w:rPr>
                                  </w:pPr>
                                </w:p>
                                <w:p w14:paraId="2209A430" w14:textId="77777777" w:rsidR="005169E0" w:rsidRDefault="008843C0">
                                  <w:pPr>
                                    <w:pStyle w:val="TableParagraph"/>
                                    <w:ind w:left="418" w:right="409"/>
                                    <w:jc w:val="center"/>
                                    <w:rPr>
                                      <w:sz w:val="20"/>
                                    </w:rPr>
                                  </w:pPr>
                                  <w:r>
                                    <w:rPr>
                                      <w:spacing w:val="-5"/>
                                      <w:sz w:val="20"/>
                                    </w:rPr>
                                    <w:t>472</w:t>
                                  </w:r>
                                </w:p>
                              </w:tc>
                              <w:tc>
                                <w:tcPr>
                                  <w:tcW w:w="705" w:type="dxa"/>
                                </w:tcPr>
                                <w:p w14:paraId="2209A431" w14:textId="77777777" w:rsidR="005169E0" w:rsidRDefault="005169E0">
                                  <w:pPr>
                                    <w:pStyle w:val="TableParagraph"/>
                                    <w:spacing w:before="2"/>
                                    <w:rPr>
                                      <w:sz w:val="17"/>
                                    </w:rPr>
                                  </w:pPr>
                                </w:p>
                                <w:p w14:paraId="2209A432" w14:textId="77777777" w:rsidR="005169E0" w:rsidRDefault="008843C0">
                                  <w:pPr>
                                    <w:pStyle w:val="TableParagraph"/>
                                    <w:ind w:left="199"/>
                                    <w:rPr>
                                      <w:sz w:val="20"/>
                                    </w:rPr>
                                  </w:pPr>
                                  <w:r>
                                    <w:rPr>
                                      <w:spacing w:val="-5"/>
                                      <w:sz w:val="20"/>
                                    </w:rPr>
                                    <w:t>438</w:t>
                                  </w:r>
                                </w:p>
                              </w:tc>
                              <w:tc>
                                <w:tcPr>
                                  <w:tcW w:w="840" w:type="dxa"/>
                                </w:tcPr>
                                <w:p w14:paraId="2209A433" w14:textId="77777777" w:rsidR="005169E0" w:rsidRDefault="005169E0">
                                  <w:pPr>
                                    <w:pStyle w:val="TableParagraph"/>
                                    <w:spacing w:before="2"/>
                                    <w:rPr>
                                      <w:sz w:val="17"/>
                                    </w:rPr>
                                  </w:pPr>
                                </w:p>
                                <w:p w14:paraId="2209A434" w14:textId="77777777" w:rsidR="005169E0" w:rsidRDefault="008843C0">
                                  <w:pPr>
                                    <w:pStyle w:val="TableParagraph"/>
                                    <w:ind w:left="204" w:right="195"/>
                                    <w:jc w:val="center"/>
                                    <w:rPr>
                                      <w:sz w:val="20"/>
                                    </w:rPr>
                                  </w:pPr>
                                  <w:r>
                                    <w:rPr>
                                      <w:spacing w:val="-5"/>
                                      <w:sz w:val="20"/>
                                    </w:rPr>
                                    <w:t>34</w:t>
                                  </w:r>
                                </w:p>
                              </w:tc>
                              <w:tc>
                                <w:tcPr>
                                  <w:tcW w:w="810" w:type="dxa"/>
                                </w:tcPr>
                                <w:p w14:paraId="2209A435" w14:textId="77777777" w:rsidR="005169E0" w:rsidRDefault="005169E0">
                                  <w:pPr>
                                    <w:pStyle w:val="TableParagraph"/>
                                    <w:spacing w:before="2"/>
                                    <w:rPr>
                                      <w:sz w:val="17"/>
                                    </w:rPr>
                                  </w:pPr>
                                </w:p>
                                <w:p w14:paraId="2209A436" w14:textId="77777777" w:rsidR="005169E0" w:rsidRDefault="008843C0">
                                  <w:pPr>
                                    <w:pStyle w:val="TableParagraph"/>
                                    <w:ind w:left="217" w:right="207"/>
                                    <w:jc w:val="center"/>
                                    <w:rPr>
                                      <w:sz w:val="20"/>
                                    </w:rPr>
                                  </w:pPr>
                                  <w:r>
                                    <w:rPr>
                                      <w:spacing w:val="-5"/>
                                      <w:sz w:val="20"/>
                                    </w:rPr>
                                    <w:t>144</w:t>
                                  </w:r>
                                </w:p>
                              </w:tc>
                              <w:tc>
                                <w:tcPr>
                                  <w:tcW w:w="856" w:type="dxa"/>
                                </w:tcPr>
                                <w:p w14:paraId="2209A437" w14:textId="77777777" w:rsidR="005169E0" w:rsidRDefault="005169E0">
                                  <w:pPr>
                                    <w:pStyle w:val="TableParagraph"/>
                                    <w:spacing w:before="2"/>
                                    <w:rPr>
                                      <w:sz w:val="17"/>
                                    </w:rPr>
                                  </w:pPr>
                                </w:p>
                                <w:p w14:paraId="2209A438" w14:textId="77777777" w:rsidR="005169E0" w:rsidRDefault="008843C0">
                                  <w:pPr>
                                    <w:pStyle w:val="TableParagraph"/>
                                    <w:ind w:right="268"/>
                                    <w:jc w:val="right"/>
                                    <w:rPr>
                                      <w:sz w:val="20"/>
                                    </w:rPr>
                                  </w:pPr>
                                  <w:r>
                                    <w:rPr>
                                      <w:spacing w:val="-5"/>
                                      <w:sz w:val="20"/>
                                    </w:rPr>
                                    <w:t>116</w:t>
                                  </w:r>
                                </w:p>
                              </w:tc>
                              <w:tc>
                                <w:tcPr>
                                  <w:tcW w:w="796" w:type="dxa"/>
                                </w:tcPr>
                                <w:p w14:paraId="2209A439" w14:textId="77777777" w:rsidR="005169E0" w:rsidRDefault="005169E0">
                                  <w:pPr>
                                    <w:pStyle w:val="TableParagraph"/>
                                    <w:spacing w:before="2"/>
                                    <w:rPr>
                                      <w:sz w:val="17"/>
                                    </w:rPr>
                                  </w:pPr>
                                </w:p>
                                <w:p w14:paraId="2209A43A" w14:textId="77777777" w:rsidR="005169E0" w:rsidRDefault="008843C0">
                                  <w:pPr>
                                    <w:pStyle w:val="TableParagraph"/>
                                    <w:ind w:left="206" w:right="204"/>
                                    <w:jc w:val="center"/>
                                    <w:rPr>
                                      <w:sz w:val="20"/>
                                    </w:rPr>
                                  </w:pPr>
                                  <w:r>
                                    <w:rPr>
                                      <w:spacing w:val="-5"/>
                                      <w:sz w:val="20"/>
                                    </w:rPr>
                                    <w:t>145</w:t>
                                  </w:r>
                                </w:p>
                              </w:tc>
                              <w:tc>
                                <w:tcPr>
                                  <w:tcW w:w="856" w:type="dxa"/>
                                </w:tcPr>
                                <w:p w14:paraId="2209A43B" w14:textId="77777777" w:rsidR="005169E0" w:rsidRDefault="005169E0">
                                  <w:pPr>
                                    <w:pStyle w:val="TableParagraph"/>
                                    <w:spacing w:before="2"/>
                                    <w:rPr>
                                      <w:sz w:val="17"/>
                                    </w:rPr>
                                  </w:pPr>
                                </w:p>
                                <w:p w14:paraId="2209A43C" w14:textId="77777777" w:rsidR="005169E0" w:rsidRDefault="008843C0">
                                  <w:pPr>
                                    <w:pStyle w:val="TableParagraph"/>
                                    <w:ind w:left="237" w:right="235"/>
                                    <w:jc w:val="center"/>
                                    <w:rPr>
                                      <w:sz w:val="20"/>
                                    </w:rPr>
                                  </w:pPr>
                                  <w:r>
                                    <w:rPr>
                                      <w:spacing w:val="-5"/>
                                      <w:sz w:val="20"/>
                                    </w:rPr>
                                    <w:t>67</w:t>
                                  </w:r>
                                </w:p>
                              </w:tc>
                            </w:tr>
                            <w:tr w:rsidR="005169E0" w14:paraId="2209A450" w14:textId="77777777">
                              <w:trPr>
                                <w:trHeight w:val="480"/>
                              </w:trPr>
                              <w:tc>
                                <w:tcPr>
                                  <w:tcW w:w="1171" w:type="dxa"/>
                                </w:tcPr>
                                <w:p w14:paraId="2209A43E" w14:textId="77777777" w:rsidR="005169E0" w:rsidRDefault="005169E0">
                                  <w:pPr>
                                    <w:pStyle w:val="TableParagraph"/>
                                    <w:spacing w:before="2"/>
                                    <w:rPr>
                                      <w:sz w:val="17"/>
                                    </w:rPr>
                                  </w:pPr>
                                </w:p>
                                <w:p w14:paraId="2209A43F" w14:textId="77777777" w:rsidR="005169E0" w:rsidRDefault="008843C0">
                                  <w:pPr>
                                    <w:pStyle w:val="TableParagraph"/>
                                    <w:ind w:left="5"/>
                                    <w:rPr>
                                      <w:sz w:val="20"/>
                                    </w:rPr>
                                  </w:pPr>
                                  <w:r>
                                    <w:rPr>
                                      <w:spacing w:val="-2"/>
                                      <w:sz w:val="20"/>
                                    </w:rPr>
                                    <w:t>Japanese</w:t>
                                  </w:r>
                                </w:p>
                              </w:tc>
                              <w:tc>
                                <w:tcPr>
                                  <w:tcW w:w="1005" w:type="dxa"/>
                                </w:tcPr>
                                <w:p w14:paraId="2209A440" w14:textId="77777777" w:rsidR="005169E0" w:rsidRDefault="005169E0">
                                  <w:pPr>
                                    <w:pStyle w:val="TableParagraph"/>
                                    <w:spacing w:before="2"/>
                                    <w:rPr>
                                      <w:sz w:val="17"/>
                                    </w:rPr>
                                  </w:pPr>
                                </w:p>
                                <w:p w14:paraId="2209A441" w14:textId="77777777" w:rsidR="005169E0" w:rsidRDefault="008843C0">
                                  <w:pPr>
                                    <w:pStyle w:val="TableParagraph"/>
                                    <w:ind w:left="399"/>
                                    <w:rPr>
                                      <w:sz w:val="20"/>
                                    </w:rPr>
                                  </w:pPr>
                                  <w:r>
                                    <w:rPr>
                                      <w:spacing w:val="-5"/>
                                      <w:sz w:val="20"/>
                                    </w:rPr>
                                    <w:t>13</w:t>
                                  </w:r>
                                </w:p>
                              </w:tc>
                              <w:tc>
                                <w:tcPr>
                                  <w:tcW w:w="1261" w:type="dxa"/>
                                </w:tcPr>
                                <w:p w14:paraId="2209A442" w14:textId="77777777" w:rsidR="005169E0" w:rsidRDefault="005169E0">
                                  <w:pPr>
                                    <w:pStyle w:val="TableParagraph"/>
                                    <w:spacing w:before="2"/>
                                    <w:rPr>
                                      <w:sz w:val="17"/>
                                    </w:rPr>
                                  </w:pPr>
                                </w:p>
                                <w:p w14:paraId="2209A443" w14:textId="77777777" w:rsidR="005169E0" w:rsidRDefault="008843C0">
                                  <w:pPr>
                                    <w:pStyle w:val="TableParagraph"/>
                                    <w:ind w:left="418" w:right="409"/>
                                    <w:jc w:val="center"/>
                                    <w:rPr>
                                      <w:sz w:val="20"/>
                                    </w:rPr>
                                  </w:pPr>
                                  <w:r>
                                    <w:rPr>
                                      <w:spacing w:val="-5"/>
                                      <w:sz w:val="20"/>
                                    </w:rPr>
                                    <w:t>579</w:t>
                                  </w:r>
                                </w:p>
                              </w:tc>
                              <w:tc>
                                <w:tcPr>
                                  <w:tcW w:w="705" w:type="dxa"/>
                                </w:tcPr>
                                <w:p w14:paraId="2209A444" w14:textId="77777777" w:rsidR="005169E0" w:rsidRDefault="005169E0">
                                  <w:pPr>
                                    <w:pStyle w:val="TableParagraph"/>
                                    <w:spacing w:before="2"/>
                                    <w:rPr>
                                      <w:sz w:val="17"/>
                                    </w:rPr>
                                  </w:pPr>
                                </w:p>
                                <w:p w14:paraId="2209A445" w14:textId="77777777" w:rsidR="005169E0" w:rsidRDefault="008843C0">
                                  <w:pPr>
                                    <w:pStyle w:val="TableParagraph"/>
                                    <w:ind w:left="199"/>
                                    <w:rPr>
                                      <w:sz w:val="20"/>
                                    </w:rPr>
                                  </w:pPr>
                                  <w:r>
                                    <w:rPr>
                                      <w:spacing w:val="-5"/>
                                      <w:sz w:val="20"/>
                                    </w:rPr>
                                    <w:t>552</w:t>
                                  </w:r>
                                </w:p>
                              </w:tc>
                              <w:tc>
                                <w:tcPr>
                                  <w:tcW w:w="840" w:type="dxa"/>
                                </w:tcPr>
                                <w:p w14:paraId="2209A446" w14:textId="77777777" w:rsidR="005169E0" w:rsidRDefault="005169E0">
                                  <w:pPr>
                                    <w:pStyle w:val="TableParagraph"/>
                                    <w:spacing w:before="2"/>
                                    <w:rPr>
                                      <w:sz w:val="17"/>
                                    </w:rPr>
                                  </w:pPr>
                                </w:p>
                                <w:p w14:paraId="2209A447" w14:textId="77777777" w:rsidR="005169E0" w:rsidRDefault="008843C0">
                                  <w:pPr>
                                    <w:pStyle w:val="TableParagraph"/>
                                    <w:ind w:left="204" w:right="195"/>
                                    <w:jc w:val="center"/>
                                    <w:rPr>
                                      <w:sz w:val="20"/>
                                    </w:rPr>
                                  </w:pPr>
                                  <w:r>
                                    <w:rPr>
                                      <w:spacing w:val="-5"/>
                                      <w:sz w:val="20"/>
                                    </w:rPr>
                                    <w:t>27</w:t>
                                  </w:r>
                                </w:p>
                              </w:tc>
                              <w:tc>
                                <w:tcPr>
                                  <w:tcW w:w="810" w:type="dxa"/>
                                </w:tcPr>
                                <w:p w14:paraId="2209A448" w14:textId="77777777" w:rsidR="005169E0" w:rsidRDefault="005169E0">
                                  <w:pPr>
                                    <w:pStyle w:val="TableParagraph"/>
                                    <w:spacing w:before="2"/>
                                    <w:rPr>
                                      <w:sz w:val="17"/>
                                    </w:rPr>
                                  </w:pPr>
                                </w:p>
                                <w:p w14:paraId="2209A449" w14:textId="77777777" w:rsidR="005169E0" w:rsidRDefault="008843C0">
                                  <w:pPr>
                                    <w:pStyle w:val="TableParagraph"/>
                                    <w:ind w:left="217" w:right="207"/>
                                    <w:jc w:val="center"/>
                                    <w:rPr>
                                      <w:sz w:val="20"/>
                                    </w:rPr>
                                  </w:pPr>
                                  <w:r>
                                    <w:rPr>
                                      <w:spacing w:val="-5"/>
                                      <w:sz w:val="20"/>
                                    </w:rPr>
                                    <w:t>337</w:t>
                                  </w:r>
                                </w:p>
                              </w:tc>
                              <w:tc>
                                <w:tcPr>
                                  <w:tcW w:w="856" w:type="dxa"/>
                                </w:tcPr>
                                <w:p w14:paraId="2209A44A" w14:textId="77777777" w:rsidR="005169E0" w:rsidRDefault="005169E0">
                                  <w:pPr>
                                    <w:pStyle w:val="TableParagraph"/>
                                    <w:spacing w:before="2"/>
                                    <w:rPr>
                                      <w:sz w:val="17"/>
                                    </w:rPr>
                                  </w:pPr>
                                </w:p>
                                <w:p w14:paraId="2209A44B" w14:textId="77777777" w:rsidR="005169E0" w:rsidRDefault="008843C0">
                                  <w:pPr>
                                    <w:pStyle w:val="TableParagraph"/>
                                    <w:ind w:right="268"/>
                                    <w:jc w:val="right"/>
                                    <w:rPr>
                                      <w:sz w:val="20"/>
                                    </w:rPr>
                                  </w:pPr>
                                  <w:r>
                                    <w:rPr>
                                      <w:spacing w:val="-5"/>
                                      <w:sz w:val="20"/>
                                    </w:rPr>
                                    <w:t>141</w:t>
                                  </w:r>
                                </w:p>
                              </w:tc>
                              <w:tc>
                                <w:tcPr>
                                  <w:tcW w:w="796" w:type="dxa"/>
                                </w:tcPr>
                                <w:p w14:paraId="2209A44C" w14:textId="77777777" w:rsidR="005169E0" w:rsidRDefault="005169E0">
                                  <w:pPr>
                                    <w:pStyle w:val="TableParagraph"/>
                                    <w:spacing w:before="2"/>
                                    <w:rPr>
                                      <w:sz w:val="17"/>
                                    </w:rPr>
                                  </w:pPr>
                                </w:p>
                                <w:p w14:paraId="2209A44D" w14:textId="77777777" w:rsidR="005169E0" w:rsidRDefault="008843C0">
                                  <w:pPr>
                                    <w:pStyle w:val="TableParagraph"/>
                                    <w:ind w:left="206" w:right="204"/>
                                    <w:jc w:val="center"/>
                                    <w:rPr>
                                      <w:sz w:val="20"/>
                                    </w:rPr>
                                  </w:pPr>
                                  <w:r>
                                    <w:rPr>
                                      <w:spacing w:val="-5"/>
                                      <w:sz w:val="20"/>
                                    </w:rPr>
                                    <w:t>70</w:t>
                                  </w:r>
                                </w:p>
                              </w:tc>
                              <w:tc>
                                <w:tcPr>
                                  <w:tcW w:w="856" w:type="dxa"/>
                                </w:tcPr>
                                <w:p w14:paraId="2209A44E" w14:textId="77777777" w:rsidR="005169E0" w:rsidRDefault="005169E0">
                                  <w:pPr>
                                    <w:pStyle w:val="TableParagraph"/>
                                    <w:spacing w:before="2"/>
                                    <w:rPr>
                                      <w:sz w:val="17"/>
                                    </w:rPr>
                                  </w:pPr>
                                </w:p>
                                <w:p w14:paraId="2209A44F" w14:textId="77777777" w:rsidR="005169E0" w:rsidRDefault="008843C0">
                                  <w:pPr>
                                    <w:pStyle w:val="TableParagraph"/>
                                    <w:ind w:left="237" w:right="235"/>
                                    <w:jc w:val="center"/>
                                    <w:rPr>
                                      <w:sz w:val="20"/>
                                    </w:rPr>
                                  </w:pPr>
                                  <w:r>
                                    <w:rPr>
                                      <w:spacing w:val="-5"/>
                                      <w:sz w:val="20"/>
                                    </w:rPr>
                                    <w:t>31</w:t>
                                  </w:r>
                                </w:p>
                              </w:tc>
                            </w:tr>
                            <w:tr w:rsidR="005169E0" w14:paraId="2209A463" w14:textId="77777777">
                              <w:trPr>
                                <w:trHeight w:val="480"/>
                              </w:trPr>
                              <w:tc>
                                <w:tcPr>
                                  <w:tcW w:w="1171" w:type="dxa"/>
                                </w:tcPr>
                                <w:p w14:paraId="2209A451" w14:textId="77777777" w:rsidR="005169E0" w:rsidRDefault="005169E0">
                                  <w:pPr>
                                    <w:pStyle w:val="TableParagraph"/>
                                    <w:spacing w:before="3"/>
                                    <w:rPr>
                                      <w:sz w:val="17"/>
                                    </w:rPr>
                                  </w:pPr>
                                </w:p>
                                <w:p w14:paraId="2209A452" w14:textId="77777777" w:rsidR="005169E0" w:rsidRDefault="008843C0">
                                  <w:pPr>
                                    <w:pStyle w:val="TableParagraph"/>
                                    <w:ind w:left="5"/>
                                    <w:rPr>
                                      <w:sz w:val="20"/>
                                    </w:rPr>
                                  </w:pPr>
                                  <w:r>
                                    <w:rPr>
                                      <w:spacing w:val="-2"/>
                                      <w:sz w:val="20"/>
                                    </w:rPr>
                                    <w:t>Korean</w:t>
                                  </w:r>
                                </w:p>
                              </w:tc>
                              <w:tc>
                                <w:tcPr>
                                  <w:tcW w:w="1005" w:type="dxa"/>
                                </w:tcPr>
                                <w:p w14:paraId="2209A453" w14:textId="77777777" w:rsidR="005169E0" w:rsidRDefault="005169E0">
                                  <w:pPr>
                                    <w:pStyle w:val="TableParagraph"/>
                                    <w:spacing w:before="3"/>
                                    <w:rPr>
                                      <w:sz w:val="17"/>
                                    </w:rPr>
                                  </w:pPr>
                                </w:p>
                                <w:p w14:paraId="2209A454" w14:textId="77777777" w:rsidR="005169E0" w:rsidRDefault="008843C0">
                                  <w:pPr>
                                    <w:pStyle w:val="TableParagraph"/>
                                    <w:ind w:left="399"/>
                                    <w:rPr>
                                      <w:sz w:val="20"/>
                                    </w:rPr>
                                  </w:pPr>
                                  <w:r>
                                    <w:rPr>
                                      <w:spacing w:val="-5"/>
                                      <w:sz w:val="20"/>
                                    </w:rPr>
                                    <w:t>12</w:t>
                                  </w:r>
                                </w:p>
                              </w:tc>
                              <w:tc>
                                <w:tcPr>
                                  <w:tcW w:w="1261" w:type="dxa"/>
                                </w:tcPr>
                                <w:p w14:paraId="2209A455" w14:textId="77777777" w:rsidR="005169E0" w:rsidRDefault="005169E0">
                                  <w:pPr>
                                    <w:pStyle w:val="TableParagraph"/>
                                    <w:spacing w:before="3"/>
                                    <w:rPr>
                                      <w:sz w:val="17"/>
                                    </w:rPr>
                                  </w:pPr>
                                </w:p>
                                <w:p w14:paraId="2209A456" w14:textId="77777777" w:rsidR="005169E0" w:rsidRDefault="008843C0">
                                  <w:pPr>
                                    <w:pStyle w:val="TableParagraph"/>
                                    <w:ind w:left="418" w:right="409"/>
                                    <w:jc w:val="center"/>
                                    <w:rPr>
                                      <w:sz w:val="20"/>
                                    </w:rPr>
                                  </w:pPr>
                                  <w:r>
                                    <w:rPr>
                                      <w:spacing w:val="-5"/>
                                      <w:sz w:val="20"/>
                                    </w:rPr>
                                    <w:t>285</w:t>
                                  </w:r>
                                </w:p>
                              </w:tc>
                              <w:tc>
                                <w:tcPr>
                                  <w:tcW w:w="705" w:type="dxa"/>
                                </w:tcPr>
                                <w:p w14:paraId="2209A457" w14:textId="77777777" w:rsidR="005169E0" w:rsidRDefault="005169E0">
                                  <w:pPr>
                                    <w:pStyle w:val="TableParagraph"/>
                                    <w:spacing w:before="3"/>
                                    <w:rPr>
                                      <w:sz w:val="17"/>
                                    </w:rPr>
                                  </w:pPr>
                                </w:p>
                                <w:p w14:paraId="2209A458" w14:textId="77777777" w:rsidR="005169E0" w:rsidRDefault="008843C0">
                                  <w:pPr>
                                    <w:pStyle w:val="TableParagraph"/>
                                    <w:ind w:left="199"/>
                                    <w:rPr>
                                      <w:sz w:val="20"/>
                                    </w:rPr>
                                  </w:pPr>
                                  <w:r>
                                    <w:rPr>
                                      <w:spacing w:val="-5"/>
                                      <w:sz w:val="20"/>
                                    </w:rPr>
                                    <w:t>274</w:t>
                                  </w:r>
                                </w:p>
                              </w:tc>
                              <w:tc>
                                <w:tcPr>
                                  <w:tcW w:w="840" w:type="dxa"/>
                                </w:tcPr>
                                <w:p w14:paraId="2209A459" w14:textId="77777777" w:rsidR="005169E0" w:rsidRDefault="005169E0">
                                  <w:pPr>
                                    <w:pStyle w:val="TableParagraph"/>
                                    <w:spacing w:before="3"/>
                                    <w:rPr>
                                      <w:sz w:val="17"/>
                                    </w:rPr>
                                  </w:pPr>
                                </w:p>
                                <w:p w14:paraId="2209A45A" w14:textId="77777777" w:rsidR="005169E0" w:rsidRDefault="008843C0">
                                  <w:pPr>
                                    <w:pStyle w:val="TableParagraph"/>
                                    <w:ind w:left="204" w:right="195"/>
                                    <w:jc w:val="center"/>
                                    <w:rPr>
                                      <w:sz w:val="20"/>
                                    </w:rPr>
                                  </w:pPr>
                                  <w:r>
                                    <w:rPr>
                                      <w:spacing w:val="-5"/>
                                      <w:sz w:val="20"/>
                                    </w:rPr>
                                    <w:t>11</w:t>
                                  </w:r>
                                </w:p>
                              </w:tc>
                              <w:tc>
                                <w:tcPr>
                                  <w:tcW w:w="810" w:type="dxa"/>
                                </w:tcPr>
                                <w:p w14:paraId="2209A45B" w14:textId="77777777" w:rsidR="005169E0" w:rsidRDefault="005169E0">
                                  <w:pPr>
                                    <w:pStyle w:val="TableParagraph"/>
                                    <w:spacing w:before="3"/>
                                    <w:rPr>
                                      <w:sz w:val="17"/>
                                    </w:rPr>
                                  </w:pPr>
                                </w:p>
                                <w:p w14:paraId="2209A45C" w14:textId="77777777" w:rsidR="005169E0" w:rsidRDefault="008843C0">
                                  <w:pPr>
                                    <w:pStyle w:val="TableParagraph"/>
                                    <w:ind w:left="217" w:right="207"/>
                                    <w:jc w:val="center"/>
                                    <w:rPr>
                                      <w:sz w:val="20"/>
                                    </w:rPr>
                                  </w:pPr>
                                  <w:r>
                                    <w:rPr>
                                      <w:spacing w:val="-5"/>
                                      <w:sz w:val="20"/>
                                    </w:rPr>
                                    <w:t>161</w:t>
                                  </w:r>
                                </w:p>
                              </w:tc>
                              <w:tc>
                                <w:tcPr>
                                  <w:tcW w:w="856" w:type="dxa"/>
                                </w:tcPr>
                                <w:p w14:paraId="2209A45D" w14:textId="77777777" w:rsidR="005169E0" w:rsidRDefault="005169E0">
                                  <w:pPr>
                                    <w:pStyle w:val="TableParagraph"/>
                                    <w:spacing w:before="3"/>
                                    <w:rPr>
                                      <w:sz w:val="17"/>
                                    </w:rPr>
                                  </w:pPr>
                                </w:p>
                                <w:p w14:paraId="2209A45E" w14:textId="77777777" w:rsidR="005169E0" w:rsidRDefault="008843C0">
                                  <w:pPr>
                                    <w:pStyle w:val="TableParagraph"/>
                                    <w:ind w:right="318"/>
                                    <w:jc w:val="right"/>
                                    <w:rPr>
                                      <w:sz w:val="20"/>
                                    </w:rPr>
                                  </w:pPr>
                                  <w:r>
                                    <w:rPr>
                                      <w:spacing w:val="-5"/>
                                      <w:sz w:val="20"/>
                                    </w:rPr>
                                    <w:t>32</w:t>
                                  </w:r>
                                </w:p>
                              </w:tc>
                              <w:tc>
                                <w:tcPr>
                                  <w:tcW w:w="796" w:type="dxa"/>
                                </w:tcPr>
                                <w:p w14:paraId="2209A45F" w14:textId="77777777" w:rsidR="005169E0" w:rsidRDefault="005169E0">
                                  <w:pPr>
                                    <w:pStyle w:val="TableParagraph"/>
                                    <w:spacing w:before="3"/>
                                    <w:rPr>
                                      <w:sz w:val="17"/>
                                    </w:rPr>
                                  </w:pPr>
                                </w:p>
                                <w:p w14:paraId="2209A460" w14:textId="77777777" w:rsidR="005169E0" w:rsidRDefault="008843C0">
                                  <w:pPr>
                                    <w:pStyle w:val="TableParagraph"/>
                                    <w:ind w:left="206" w:right="204"/>
                                    <w:jc w:val="center"/>
                                    <w:rPr>
                                      <w:sz w:val="20"/>
                                    </w:rPr>
                                  </w:pPr>
                                  <w:r>
                                    <w:rPr>
                                      <w:spacing w:val="-5"/>
                                      <w:sz w:val="20"/>
                                    </w:rPr>
                                    <w:t>62</w:t>
                                  </w:r>
                                </w:p>
                              </w:tc>
                              <w:tc>
                                <w:tcPr>
                                  <w:tcW w:w="856" w:type="dxa"/>
                                </w:tcPr>
                                <w:p w14:paraId="2209A461" w14:textId="77777777" w:rsidR="005169E0" w:rsidRDefault="005169E0">
                                  <w:pPr>
                                    <w:pStyle w:val="TableParagraph"/>
                                    <w:spacing w:before="3"/>
                                    <w:rPr>
                                      <w:sz w:val="17"/>
                                    </w:rPr>
                                  </w:pPr>
                                </w:p>
                                <w:p w14:paraId="2209A462" w14:textId="77777777" w:rsidR="005169E0" w:rsidRDefault="008843C0">
                                  <w:pPr>
                                    <w:pStyle w:val="TableParagraph"/>
                                    <w:ind w:left="237" w:right="235"/>
                                    <w:jc w:val="center"/>
                                    <w:rPr>
                                      <w:sz w:val="20"/>
                                    </w:rPr>
                                  </w:pPr>
                                  <w:r>
                                    <w:rPr>
                                      <w:spacing w:val="-5"/>
                                      <w:sz w:val="20"/>
                                    </w:rPr>
                                    <w:t>30</w:t>
                                  </w:r>
                                </w:p>
                              </w:tc>
                            </w:tr>
                            <w:tr w:rsidR="005169E0" w14:paraId="2209A476" w14:textId="77777777">
                              <w:trPr>
                                <w:trHeight w:val="480"/>
                              </w:trPr>
                              <w:tc>
                                <w:tcPr>
                                  <w:tcW w:w="1171" w:type="dxa"/>
                                </w:tcPr>
                                <w:p w14:paraId="2209A464" w14:textId="77777777" w:rsidR="005169E0" w:rsidRDefault="005169E0">
                                  <w:pPr>
                                    <w:pStyle w:val="TableParagraph"/>
                                    <w:spacing w:before="2"/>
                                    <w:rPr>
                                      <w:sz w:val="17"/>
                                    </w:rPr>
                                  </w:pPr>
                                </w:p>
                                <w:p w14:paraId="2209A465" w14:textId="77777777" w:rsidR="005169E0" w:rsidRDefault="008843C0">
                                  <w:pPr>
                                    <w:pStyle w:val="TableParagraph"/>
                                    <w:ind w:left="5"/>
                                    <w:rPr>
                                      <w:sz w:val="20"/>
                                    </w:rPr>
                                  </w:pPr>
                                  <w:r>
                                    <w:rPr>
                                      <w:spacing w:val="-2"/>
                                      <w:sz w:val="20"/>
                                    </w:rPr>
                                    <w:t>Tibetan</w:t>
                                  </w:r>
                                </w:p>
                              </w:tc>
                              <w:tc>
                                <w:tcPr>
                                  <w:tcW w:w="1005" w:type="dxa"/>
                                </w:tcPr>
                                <w:p w14:paraId="2209A466" w14:textId="77777777" w:rsidR="005169E0" w:rsidRDefault="005169E0">
                                  <w:pPr>
                                    <w:pStyle w:val="TableParagraph"/>
                                    <w:spacing w:before="2"/>
                                    <w:rPr>
                                      <w:sz w:val="17"/>
                                    </w:rPr>
                                  </w:pPr>
                                </w:p>
                                <w:p w14:paraId="2209A467" w14:textId="77777777" w:rsidR="005169E0" w:rsidRDefault="008843C0">
                                  <w:pPr>
                                    <w:pStyle w:val="TableParagraph"/>
                                    <w:ind w:left="449"/>
                                    <w:rPr>
                                      <w:sz w:val="20"/>
                                    </w:rPr>
                                  </w:pPr>
                                  <w:r>
                                    <w:rPr>
                                      <w:sz w:val="20"/>
                                    </w:rPr>
                                    <w:t>4</w:t>
                                  </w:r>
                                </w:p>
                              </w:tc>
                              <w:tc>
                                <w:tcPr>
                                  <w:tcW w:w="1261" w:type="dxa"/>
                                </w:tcPr>
                                <w:p w14:paraId="2209A468" w14:textId="77777777" w:rsidR="005169E0" w:rsidRDefault="005169E0">
                                  <w:pPr>
                                    <w:pStyle w:val="TableParagraph"/>
                                    <w:spacing w:before="2"/>
                                    <w:rPr>
                                      <w:sz w:val="17"/>
                                    </w:rPr>
                                  </w:pPr>
                                </w:p>
                                <w:p w14:paraId="2209A469" w14:textId="77777777" w:rsidR="005169E0" w:rsidRDefault="008843C0">
                                  <w:pPr>
                                    <w:pStyle w:val="TableParagraph"/>
                                    <w:ind w:left="418" w:right="409"/>
                                    <w:jc w:val="center"/>
                                    <w:rPr>
                                      <w:sz w:val="20"/>
                                    </w:rPr>
                                  </w:pPr>
                                  <w:r>
                                    <w:rPr>
                                      <w:spacing w:val="-5"/>
                                      <w:sz w:val="20"/>
                                    </w:rPr>
                                    <w:t>21</w:t>
                                  </w:r>
                                </w:p>
                              </w:tc>
                              <w:tc>
                                <w:tcPr>
                                  <w:tcW w:w="705" w:type="dxa"/>
                                </w:tcPr>
                                <w:p w14:paraId="2209A46A" w14:textId="77777777" w:rsidR="005169E0" w:rsidRDefault="005169E0">
                                  <w:pPr>
                                    <w:pStyle w:val="TableParagraph"/>
                                    <w:spacing w:before="2"/>
                                    <w:rPr>
                                      <w:sz w:val="17"/>
                                    </w:rPr>
                                  </w:pPr>
                                </w:p>
                                <w:p w14:paraId="2209A46B" w14:textId="77777777" w:rsidR="005169E0" w:rsidRDefault="008843C0">
                                  <w:pPr>
                                    <w:pStyle w:val="TableParagraph"/>
                                    <w:ind w:left="249"/>
                                    <w:rPr>
                                      <w:sz w:val="20"/>
                                    </w:rPr>
                                  </w:pPr>
                                  <w:r>
                                    <w:rPr>
                                      <w:spacing w:val="-5"/>
                                      <w:sz w:val="20"/>
                                    </w:rPr>
                                    <w:t>13</w:t>
                                  </w:r>
                                </w:p>
                              </w:tc>
                              <w:tc>
                                <w:tcPr>
                                  <w:tcW w:w="840" w:type="dxa"/>
                                </w:tcPr>
                                <w:p w14:paraId="2209A46C" w14:textId="77777777" w:rsidR="005169E0" w:rsidRDefault="005169E0">
                                  <w:pPr>
                                    <w:pStyle w:val="TableParagraph"/>
                                    <w:spacing w:before="2"/>
                                    <w:rPr>
                                      <w:sz w:val="17"/>
                                    </w:rPr>
                                  </w:pPr>
                                </w:p>
                                <w:p w14:paraId="2209A46D" w14:textId="77777777" w:rsidR="005169E0" w:rsidRDefault="008843C0">
                                  <w:pPr>
                                    <w:pStyle w:val="TableParagraph"/>
                                    <w:ind w:left="9"/>
                                    <w:jc w:val="center"/>
                                    <w:rPr>
                                      <w:sz w:val="20"/>
                                    </w:rPr>
                                  </w:pPr>
                                  <w:r>
                                    <w:rPr>
                                      <w:sz w:val="20"/>
                                    </w:rPr>
                                    <w:t>8</w:t>
                                  </w:r>
                                </w:p>
                              </w:tc>
                              <w:tc>
                                <w:tcPr>
                                  <w:tcW w:w="810" w:type="dxa"/>
                                </w:tcPr>
                                <w:p w14:paraId="2209A46E" w14:textId="77777777" w:rsidR="005169E0" w:rsidRDefault="005169E0">
                                  <w:pPr>
                                    <w:pStyle w:val="TableParagraph"/>
                                    <w:spacing w:before="2"/>
                                    <w:rPr>
                                      <w:sz w:val="17"/>
                                    </w:rPr>
                                  </w:pPr>
                                </w:p>
                                <w:p w14:paraId="2209A46F" w14:textId="77777777" w:rsidR="005169E0" w:rsidRDefault="008843C0">
                                  <w:pPr>
                                    <w:pStyle w:val="TableParagraph"/>
                                    <w:ind w:left="10"/>
                                    <w:jc w:val="center"/>
                                    <w:rPr>
                                      <w:sz w:val="20"/>
                                    </w:rPr>
                                  </w:pPr>
                                  <w:r>
                                    <w:rPr>
                                      <w:sz w:val="20"/>
                                    </w:rPr>
                                    <w:t>4</w:t>
                                  </w:r>
                                </w:p>
                              </w:tc>
                              <w:tc>
                                <w:tcPr>
                                  <w:tcW w:w="856" w:type="dxa"/>
                                </w:tcPr>
                                <w:p w14:paraId="2209A470" w14:textId="77777777" w:rsidR="005169E0" w:rsidRDefault="005169E0">
                                  <w:pPr>
                                    <w:pStyle w:val="TableParagraph"/>
                                    <w:spacing w:before="2"/>
                                    <w:rPr>
                                      <w:sz w:val="17"/>
                                    </w:rPr>
                                  </w:pPr>
                                </w:p>
                                <w:p w14:paraId="2209A471" w14:textId="77777777" w:rsidR="005169E0" w:rsidRDefault="008843C0">
                                  <w:pPr>
                                    <w:pStyle w:val="TableParagraph"/>
                                    <w:ind w:right="318"/>
                                    <w:jc w:val="right"/>
                                    <w:rPr>
                                      <w:sz w:val="20"/>
                                    </w:rPr>
                                  </w:pPr>
                                  <w:r>
                                    <w:rPr>
                                      <w:spacing w:val="-5"/>
                                      <w:sz w:val="20"/>
                                    </w:rPr>
                                    <w:t>17</w:t>
                                  </w:r>
                                </w:p>
                              </w:tc>
                              <w:tc>
                                <w:tcPr>
                                  <w:tcW w:w="796" w:type="dxa"/>
                                </w:tcPr>
                                <w:p w14:paraId="2209A472" w14:textId="77777777" w:rsidR="005169E0" w:rsidRDefault="005169E0">
                                  <w:pPr>
                                    <w:pStyle w:val="TableParagraph"/>
                                    <w:spacing w:before="2"/>
                                    <w:rPr>
                                      <w:sz w:val="17"/>
                                    </w:rPr>
                                  </w:pPr>
                                </w:p>
                                <w:p w14:paraId="2209A473" w14:textId="77777777" w:rsidR="005169E0" w:rsidRDefault="008843C0">
                                  <w:pPr>
                                    <w:pStyle w:val="TableParagraph"/>
                                    <w:ind w:left="211" w:right="204"/>
                                    <w:jc w:val="center"/>
                                    <w:rPr>
                                      <w:sz w:val="20"/>
                                    </w:rPr>
                                  </w:pPr>
                                  <w:r>
                                    <w:rPr>
                                      <w:spacing w:val="-5"/>
                                      <w:sz w:val="20"/>
                                    </w:rPr>
                                    <w:t>N/A</w:t>
                                  </w:r>
                                </w:p>
                              </w:tc>
                              <w:tc>
                                <w:tcPr>
                                  <w:tcW w:w="856" w:type="dxa"/>
                                </w:tcPr>
                                <w:p w14:paraId="2209A474" w14:textId="77777777" w:rsidR="005169E0" w:rsidRDefault="005169E0">
                                  <w:pPr>
                                    <w:pStyle w:val="TableParagraph"/>
                                    <w:spacing w:before="2"/>
                                    <w:rPr>
                                      <w:sz w:val="17"/>
                                    </w:rPr>
                                  </w:pPr>
                                </w:p>
                                <w:p w14:paraId="2209A475" w14:textId="77777777" w:rsidR="005169E0" w:rsidRDefault="008843C0">
                                  <w:pPr>
                                    <w:pStyle w:val="TableParagraph"/>
                                    <w:ind w:left="241" w:right="235"/>
                                    <w:jc w:val="center"/>
                                    <w:rPr>
                                      <w:sz w:val="20"/>
                                    </w:rPr>
                                  </w:pPr>
                                  <w:r>
                                    <w:rPr>
                                      <w:spacing w:val="-5"/>
                                      <w:sz w:val="20"/>
                                    </w:rPr>
                                    <w:t>N/A</w:t>
                                  </w:r>
                                </w:p>
                              </w:tc>
                            </w:tr>
                            <w:tr w:rsidR="005169E0" w14:paraId="2209A489" w14:textId="77777777">
                              <w:trPr>
                                <w:trHeight w:val="480"/>
                              </w:trPr>
                              <w:tc>
                                <w:tcPr>
                                  <w:tcW w:w="1171" w:type="dxa"/>
                                </w:tcPr>
                                <w:p w14:paraId="2209A477" w14:textId="77777777" w:rsidR="005169E0" w:rsidRDefault="005169E0">
                                  <w:pPr>
                                    <w:pStyle w:val="TableParagraph"/>
                                    <w:spacing w:before="2"/>
                                    <w:rPr>
                                      <w:sz w:val="17"/>
                                    </w:rPr>
                                  </w:pPr>
                                </w:p>
                                <w:p w14:paraId="2209A478" w14:textId="77777777" w:rsidR="005169E0" w:rsidRDefault="008843C0">
                                  <w:pPr>
                                    <w:pStyle w:val="TableParagraph"/>
                                    <w:ind w:left="5"/>
                                    <w:rPr>
                                      <w:b/>
                                      <w:sz w:val="20"/>
                                    </w:rPr>
                                  </w:pPr>
                                  <w:r>
                                    <w:rPr>
                                      <w:b/>
                                      <w:spacing w:val="-2"/>
                                      <w:sz w:val="20"/>
                                    </w:rPr>
                                    <w:t>Total</w:t>
                                  </w:r>
                                </w:p>
                              </w:tc>
                              <w:tc>
                                <w:tcPr>
                                  <w:tcW w:w="1005" w:type="dxa"/>
                                </w:tcPr>
                                <w:p w14:paraId="2209A479" w14:textId="77777777" w:rsidR="005169E0" w:rsidRDefault="005169E0">
                                  <w:pPr>
                                    <w:pStyle w:val="TableParagraph"/>
                                    <w:spacing w:before="2"/>
                                    <w:rPr>
                                      <w:sz w:val="17"/>
                                    </w:rPr>
                                  </w:pPr>
                                </w:p>
                                <w:p w14:paraId="2209A47A" w14:textId="77777777" w:rsidR="005169E0" w:rsidRDefault="008843C0">
                                  <w:pPr>
                                    <w:pStyle w:val="TableParagraph"/>
                                    <w:ind w:left="399"/>
                                    <w:rPr>
                                      <w:b/>
                                      <w:sz w:val="20"/>
                                    </w:rPr>
                                  </w:pPr>
                                  <w:r>
                                    <w:rPr>
                                      <w:b/>
                                      <w:spacing w:val="-5"/>
                                      <w:sz w:val="20"/>
                                    </w:rPr>
                                    <w:t>51</w:t>
                                  </w:r>
                                </w:p>
                              </w:tc>
                              <w:tc>
                                <w:tcPr>
                                  <w:tcW w:w="1261" w:type="dxa"/>
                                </w:tcPr>
                                <w:p w14:paraId="2209A47B" w14:textId="77777777" w:rsidR="005169E0" w:rsidRDefault="005169E0">
                                  <w:pPr>
                                    <w:pStyle w:val="TableParagraph"/>
                                    <w:spacing w:before="2"/>
                                    <w:rPr>
                                      <w:sz w:val="17"/>
                                    </w:rPr>
                                  </w:pPr>
                                </w:p>
                                <w:p w14:paraId="2209A47C" w14:textId="77777777" w:rsidR="005169E0" w:rsidRDefault="008843C0">
                                  <w:pPr>
                                    <w:pStyle w:val="TableParagraph"/>
                                    <w:ind w:left="418" w:right="409"/>
                                    <w:jc w:val="center"/>
                                    <w:rPr>
                                      <w:b/>
                                      <w:sz w:val="20"/>
                                    </w:rPr>
                                  </w:pPr>
                                  <w:r>
                                    <w:rPr>
                                      <w:b/>
                                      <w:spacing w:val="-4"/>
                                      <w:sz w:val="20"/>
                                    </w:rPr>
                                    <w:t>1357</w:t>
                                  </w:r>
                                </w:p>
                              </w:tc>
                              <w:tc>
                                <w:tcPr>
                                  <w:tcW w:w="705" w:type="dxa"/>
                                </w:tcPr>
                                <w:p w14:paraId="2209A47D" w14:textId="77777777" w:rsidR="005169E0" w:rsidRDefault="005169E0">
                                  <w:pPr>
                                    <w:pStyle w:val="TableParagraph"/>
                                    <w:spacing w:before="2"/>
                                    <w:rPr>
                                      <w:sz w:val="17"/>
                                    </w:rPr>
                                  </w:pPr>
                                </w:p>
                                <w:p w14:paraId="2209A47E" w14:textId="77777777" w:rsidR="005169E0" w:rsidRDefault="008843C0">
                                  <w:pPr>
                                    <w:pStyle w:val="TableParagraph"/>
                                    <w:ind w:left="149"/>
                                    <w:rPr>
                                      <w:b/>
                                      <w:sz w:val="20"/>
                                    </w:rPr>
                                  </w:pPr>
                                  <w:r>
                                    <w:rPr>
                                      <w:b/>
                                      <w:spacing w:val="-4"/>
                                      <w:sz w:val="20"/>
                                    </w:rPr>
                                    <w:t>1277</w:t>
                                  </w:r>
                                </w:p>
                              </w:tc>
                              <w:tc>
                                <w:tcPr>
                                  <w:tcW w:w="840" w:type="dxa"/>
                                </w:tcPr>
                                <w:p w14:paraId="2209A47F" w14:textId="77777777" w:rsidR="005169E0" w:rsidRDefault="005169E0">
                                  <w:pPr>
                                    <w:pStyle w:val="TableParagraph"/>
                                    <w:spacing w:before="2"/>
                                    <w:rPr>
                                      <w:sz w:val="17"/>
                                    </w:rPr>
                                  </w:pPr>
                                </w:p>
                                <w:p w14:paraId="2209A480" w14:textId="77777777" w:rsidR="005169E0" w:rsidRDefault="008843C0">
                                  <w:pPr>
                                    <w:pStyle w:val="TableParagraph"/>
                                    <w:ind w:left="204" w:right="195"/>
                                    <w:jc w:val="center"/>
                                    <w:rPr>
                                      <w:b/>
                                      <w:sz w:val="20"/>
                                    </w:rPr>
                                  </w:pPr>
                                  <w:r>
                                    <w:rPr>
                                      <w:b/>
                                      <w:spacing w:val="-5"/>
                                      <w:sz w:val="20"/>
                                    </w:rPr>
                                    <w:t>80</w:t>
                                  </w:r>
                                </w:p>
                              </w:tc>
                              <w:tc>
                                <w:tcPr>
                                  <w:tcW w:w="810" w:type="dxa"/>
                                </w:tcPr>
                                <w:p w14:paraId="2209A481" w14:textId="77777777" w:rsidR="005169E0" w:rsidRDefault="005169E0">
                                  <w:pPr>
                                    <w:pStyle w:val="TableParagraph"/>
                                    <w:spacing w:before="2"/>
                                    <w:rPr>
                                      <w:sz w:val="17"/>
                                    </w:rPr>
                                  </w:pPr>
                                </w:p>
                                <w:p w14:paraId="2209A482" w14:textId="77777777" w:rsidR="005169E0" w:rsidRDefault="008843C0">
                                  <w:pPr>
                                    <w:pStyle w:val="TableParagraph"/>
                                    <w:ind w:left="217" w:right="207"/>
                                    <w:jc w:val="center"/>
                                    <w:rPr>
                                      <w:b/>
                                      <w:sz w:val="20"/>
                                    </w:rPr>
                                  </w:pPr>
                                  <w:r>
                                    <w:rPr>
                                      <w:b/>
                                      <w:spacing w:val="-5"/>
                                      <w:sz w:val="20"/>
                                    </w:rPr>
                                    <w:t>646</w:t>
                                  </w:r>
                                </w:p>
                              </w:tc>
                              <w:tc>
                                <w:tcPr>
                                  <w:tcW w:w="856" w:type="dxa"/>
                                </w:tcPr>
                                <w:p w14:paraId="2209A483" w14:textId="77777777" w:rsidR="005169E0" w:rsidRDefault="005169E0">
                                  <w:pPr>
                                    <w:pStyle w:val="TableParagraph"/>
                                    <w:spacing w:before="2"/>
                                    <w:rPr>
                                      <w:sz w:val="17"/>
                                    </w:rPr>
                                  </w:pPr>
                                </w:p>
                                <w:p w14:paraId="2209A484" w14:textId="77777777" w:rsidR="005169E0" w:rsidRDefault="008843C0">
                                  <w:pPr>
                                    <w:pStyle w:val="TableParagraph"/>
                                    <w:ind w:right="268"/>
                                    <w:jc w:val="right"/>
                                    <w:rPr>
                                      <w:b/>
                                      <w:sz w:val="20"/>
                                    </w:rPr>
                                  </w:pPr>
                                  <w:r>
                                    <w:rPr>
                                      <w:b/>
                                      <w:spacing w:val="-5"/>
                                      <w:sz w:val="20"/>
                                    </w:rPr>
                                    <w:t>306</w:t>
                                  </w:r>
                                </w:p>
                              </w:tc>
                              <w:tc>
                                <w:tcPr>
                                  <w:tcW w:w="796" w:type="dxa"/>
                                </w:tcPr>
                                <w:p w14:paraId="2209A485" w14:textId="77777777" w:rsidR="005169E0" w:rsidRDefault="005169E0">
                                  <w:pPr>
                                    <w:pStyle w:val="TableParagraph"/>
                                    <w:spacing w:before="2"/>
                                    <w:rPr>
                                      <w:sz w:val="17"/>
                                    </w:rPr>
                                  </w:pPr>
                                </w:p>
                                <w:p w14:paraId="2209A486" w14:textId="77777777" w:rsidR="005169E0" w:rsidRDefault="008843C0">
                                  <w:pPr>
                                    <w:pStyle w:val="TableParagraph"/>
                                    <w:ind w:left="206" w:right="204"/>
                                    <w:jc w:val="center"/>
                                    <w:rPr>
                                      <w:b/>
                                      <w:sz w:val="20"/>
                                    </w:rPr>
                                  </w:pPr>
                                  <w:r>
                                    <w:rPr>
                                      <w:b/>
                                      <w:spacing w:val="-5"/>
                                      <w:sz w:val="20"/>
                                    </w:rPr>
                                    <w:t>277</w:t>
                                  </w:r>
                                </w:p>
                              </w:tc>
                              <w:tc>
                                <w:tcPr>
                                  <w:tcW w:w="856" w:type="dxa"/>
                                </w:tcPr>
                                <w:p w14:paraId="2209A487" w14:textId="77777777" w:rsidR="005169E0" w:rsidRDefault="005169E0">
                                  <w:pPr>
                                    <w:pStyle w:val="TableParagraph"/>
                                    <w:spacing w:before="2"/>
                                    <w:rPr>
                                      <w:sz w:val="17"/>
                                    </w:rPr>
                                  </w:pPr>
                                </w:p>
                                <w:p w14:paraId="2209A488" w14:textId="77777777" w:rsidR="005169E0" w:rsidRDefault="008843C0">
                                  <w:pPr>
                                    <w:pStyle w:val="TableParagraph"/>
                                    <w:ind w:left="237" w:right="235"/>
                                    <w:jc w:val="center"/>
                                    <w:rPr>
                                      <w:b/>
                                      <w:sz w:val="20"/>
                                    </w:rPr>
                                  </w:pPr>
                                  <w:r>
                                    <w:rPr>
                                      <w:b/>
                                      <w:spacing w:val="-5"/>
                                      <w:sz w:val="20"/>
                                    </w:rPr>
                                    <w:t>128</w:t>
                                  </w:r>
                                </w:p>
                              </w:tc>
                            </w:tr>
                          </w:tbl>
                          <w:p w14:paraId="2209A48A"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A399" id="_x0000_t202" coordsize="21600,21600" o:spt="202" path="m,l,21600r21600,l21600,xe">
                <v:stroke joinstyle="miter"/>
                <v:path gradientshapeok="t" o:connecttype="rect"/>
              </v:shapetype>
              <v:shape id="docshape3" o:spid="_x0000_s1026" type="#_x0000_t202" style="position:absolute;left:0;text-align:left;margin-left:98.55pt;margin-top:43.75pt;width:415.45pt;height:36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005"/>
                        <w:gridCol w:w="1261"/>
                        <w:gridCol w:w="705"/>
                        <w:gridCol w:w="840"/>
                        <w:gridCol w:w="810"/>
                        <w:gridCol w:w="856"/>
                        <w:gridCol w:w="796"/>
                        <w:gridCol w:w="856"/>
                      </w:tblGrid>
                      <w:tr w:rsidR="005169E0" w14:paraId="2209A3A9" w14:textId="77777777">
                        <w:trPr>
                          <w:trHeight w:val="480"/>
                        </w:trPr>
                        <w:tc>
                          <w:tcPr>
                            <w:tcW w:w="8300" w:type="dxa"/>
                            <w:gridSpan w:val="9"/>
                          </w:tcPr>
                          <w:p w14:paraId="2209A3A7" w14:textId="77777777" w:rsidR="005169E0" w:rsidRDefault="005169E0">
                            <w:pPr>
                              <w:pStyle w:val="TableParagraph"/>
                              <w:spacing w:before="2"/>
                              <w:rPr>
                                <w:sz w:val="17"/>
                              </w:rPr>
                            </w:pPr>
                          </w:p>
                          <w:p w14:paraId="2209A3A8" w14:textId="77777777" w:rsidR="005169E0" w:rsidRDefault="008843C0">
                            <w:pPr>
                              <w:pStyle w:val="TableParagraph"/>
                              <w:ind w:left="5"/>
                              <w:rPr>
                                <w:b/>
                                <w:sz w:val="20"/>
                              </w:rPr>
                            </w:pPr>
                            <w:r>
                              <w:rPr>
                                <w:b/>
                                <w:sz w:val="20"/>
                              </w:rPr>
                              <w:t>Table</w:t>
                            </w:r>
                            <w:r>
                              <w:rPr>
                                <w:b/>
                                <w:spacing w:val="-3"/>
                                <w:sz w:val="20"/>
                              </w:rPr>
                              <w:t xml:space="preserve"> </w:t>
                            </w:r>
                            <w:r>
                              <w:rPr>
                                <w:b/>
                                <w:sz w:val="20"/>
                              </w:rPr>
                              <w:t>B.1.</w:t>
                            </w:r>
                            <w:r>
                              <w:rPr>
                                <w:b/>
                                <w:spacing w:val="-3"/>
                                <w:sz w:val="20"/>
                              </w:rPr>
                              <w:t xml:space="preserve"> </w:t>
                            </w:r>
                            <w:r>
                              <w:rPr>
                                <w:b/>
                                <w:sz w:val="20"/>
                              </w:rPr>
                              <w:t>Enrollment</w:t>
                            </w:r>
                            <w:r>
                              <w:rPr>
                                <w:b/>
                                <w:spacing w:val="-5"/>
                                <w:sz w:val="20"/>
                              </w:rPr>
                              <w:t xml:space="preserve"> </w:t>
                            </w:r>
                            <w:r>
                              <w:rPr>
                                <w:b/>
                                <w:sz w:val="20"/>
                              </w:rPr>
                              <w:t>in</w:t>
                            </w:r>
                            <w:r>
                              <w:rPr>
                                <w:b/>
                                <w:spacing w:val="-4"/>
                                <w:sz w:val="20"/>
                              </w:rPr>
                              <w:t xml:space="preserve"> </w:t>
                            </w:r>
                            <w:r>
                              <w:rPr>
                                <w:b/>
                                <w:sz w:val="20"/>
                              </w:rPr>
                              <w:t>EA</w:t>
                            </w:r>
                            <w:r>
                              <w:rPr>
                                <w:b/>
                                <w:spacing w:val="-3"/>
                                <w:sz w:val="20"/>
                              </w:rPr>
                              <w:t xml:space="preserve"> </w:t>
                            </w:r>
                            <w:r>
                              <w:rPr>
                                <w:b/>
                                <w:spacing w:val="-2"/>
                                <w:sz w:val="20"/>
                              </w:rPr>
                              <w:t>Languages</w:t>
                            </w:r>
                          </w:p>
                        </w:tc>
                      </w:tr>
                      <w:tr w:rsidR="005169E0" w14:paraId="2209A3B5" w14:textId="77777777">
                        <w:trPr>
                          <w:trHeight w:val="960"/>
                        </w:trPr>
                        <w:tc>
                          <w:tcPr>
                            <w:tcW w:w="1171" w:type="dxa"/>
                          </w:tcPr>
                          <w:p w14:paraId="2209A3AA" w14:textId="77777777" w:rsidR="005169E0" w:rsidRDefault="005169E0">
                            <w:pPr>
                              <w:pStyle w:val="TableParagraph"/>
                            </w:pPr>
                          </w:p>
                        </w:tc>
                        <w:tc>
                          <w:tcPr>
                            <w:tcW w:w="1005" w:type="dxa"/>
                          </w:tcPr>
                          <w:p w14:paraId="2209A3AB" w14:textId="77777777" w:rsidR="005169E0" w:rsidRDefault="008843C0">
                            <w:pPr>
                              <w:pStyle w:val="TableParagraph"/>
                              <w:spacing w:line="480" w:lineRule="exact"/>
                              <w:ind w:left="199" w:right="190" w:firstLine="90"/>
                              <w:rPr>
                                <w:sz w:val="20"/>
                              </w:rPr>
                            </w:pPr>
                            <w:r>
                              <w:rPr>
                                <w:spacing w:val="-2"/>
                                <w:sz w:val="20"/>
                              </w:rPr>
                              <w:t>Total courses</w:t>
                            </w:r>
                          </w:p>
                        </w:tc>
                        <w:tc>
                          <w:tcPr>
                            <w:tcW w:w="1261" w:type="dxa"/>
                          </w:tcPr>
                          <w:p w14:paraId="2209A3AC" w14:textId="77777777" w:rsidR="005169E0" w:rsidRDefault="008843C0">
                            <w:pPr>
                              <w:pStyle w:val="TableParagraph"/>
                              <w:spacing w:line="480" w:lineRule="exact"/>
                              <w:ind w:left="145" w:firstLine="270"/>
                              <w:rPr>
                                <w:sz w:val="20"/>
                              </w:rPr>
                            </w:pPr>
                            <w:r>
                              <w:rPr>
                                <w:spacing w:val="-2"/>
                                <w:sz w:val="20"/>
                              </w:rPr>
                              <w:t>Total enrollment*</w:t>
                            </w:r>
                          </w:p>
                        </w:tc>
                        <w:tc>
                          <w:tcPr>
                            <w:tcW w:w="705" w:type="dxa"/>
                          </w:tcPr>
                          <w:p w14:paraId="2209A3AD" w14:textId="77777777" w:rsidR="005169E0" w:rsidRDefault="005169E0">
                            <w:pPr>
                              <w:pStyle w:val="TableParagraph"/>
                              <w:spacing w:before="2"/>
                              <w:rPr>
                                <w:sz w:val="17"/>
                              </w:rPr>
                            </w:pPr>
                          </w:p>
                          <w:p w14:paraId="2209A3AE" w14:textId="77777777" w:rsidR="005169E0" w:rsidRDefault="008843C0">
                            <w:pPr>
                              <w:pStyle w:val="TableParagraph"/>
                              <w:ind w:left="204"/>
                              <w:rPr>
                                <w:sz w:val="20"/>
                              </w:rPr>
                            </w:pPr>
                            <w:r>
                              <w:rPr>
                                <w:spacing w:val="-5"/>
                                <w:sz w:val="20"/>
                              </w:rPr>
                              <w:t>UG</w:t>
                            </w:r>
                          </w:p>
                        </w:tc>
                        <w:tc>
                          <w:tcPr>
                            <w:tcW w:w="840" w:type="dxa"/>
                          </w:tcPr>
                          <w:p w14:paraId="2209A3AF" w14:textId="77777777" w:rsidR="005169E0" w:rsidRDefault="005169E0">
                            <w:pPr>
                              <w:pStyle w:val="TableParagraph"/>
                              <w:spacing w:before="2"/>
                              <w:rPr>
                                <w:sz w:val="17"/>
                              </w:rPr>
                            </w:pPr>
                          </w:p>
                          <w:p w14:paraId="2209A3B0" w14:textId="77777777" w:rsidR="005169E0" w:rsidRDefault="008843C0">
                            <w:pPr>
                              <w:pStyle w:val="TableParagraph"/>
                              <w:ind w:left="204" w:right="201"/>
                              <w:jc w:val="center"/>
                              <w:rPr>
                                <w:sz w:val="20"/>
                              </w:rPr>
                            </w:pPr>
                            <w:r>
                              <w:rPr>
                                <w:spacing w:val="-4"/>
                                <w:sz w:val="20"/>
                              </w:rPr>
                              <w:t>Grad</w:t>
                            </w:r>
                          </w:p>
                        </w:tc>
                        <w:tc>
                          <w:tcPr>
                            <w:tcW w:w="810" w:type="dxa"/>
                          </w:tcPr>
                          <w:p w14:paraId="2209A3B1" w14:textId="77777777" w:rsidR="005169E0" w:rsidRDefault="008843C0">
                            <w:pPr>
                              <w:pStyle w:val="TableParagraph"/>
                              <w:spacing w:line="480" w:lineRule="exact"/>
                              <w:ind w:left="210" w:firstLine="10"/>
                              <w:rPr>
                                <w:sz w:val="20"/>
                              </w:rPr>
                            </w:pPr>
                            <w:r>
                              <w:rPr>
                                <w:spacing w:val="-2"/>
                                <w:sz w:val="20"/>
                              </w:rPr>
                              <w:t xml:space="preserve">First </w:t>
                            </w:r>
                            <w:r>
                              <w:rPr>
                                <w:spacing w:val="-4"/>
                                <w:sz w:val="20"/>
                              </w:rPr>
                              <w:t>Year</w:t>
                            </w:r>
                          </w:p>
                        </w:tc>
                        <w:tc>
                          <w:tcPr>
                            <w:tcW w:w="856" w:type="dxa"/>
                          </w:tcPr>
                          <w:p w14:paraId="2209A3B2" w14:textId="77777777" w:rsidR="005169E0" w:rsidRDefault="008843C0">
                            <w:pPr>
                              <w:pStyle w:val="TableParagraph"/>
                              <w:spacing w:line="480" w:lineRule="exact"/>
                              <w:ind w:left="230" w:right="119" w:hanging="100"/>
                              <w:rPr>
                                <w:sz w:val="20"/>
                              </w:rPr>
                            </w:pPr>
                            <w:r>
                              <w:rPr>
                                <w:spacing w:val="-2"/>
                                <w:sz w:val="20"/>
                              </w:rPr>
                              <w:t xml:space="preserve">Second </w:t>
                            </w:r>
                            <w:r>
                              <w:rPr>
                                <w:spacing w:val="-4"/>
                                <w:sz w:val="20"/>
                              </w:rPr>
                              <w:t>Year</w:t>
                            </w:r>
                          </w:p>
                        </w:tc>
                        <w:tc>
                          <w:tcPr>
                            <w:tcW w:w="796" w:type="dxa"/>
                          </w:tcPr>
                          <w:p w14:paraId="2209A3B3" w14:textId="77777777" w:rsidR="005169E0" w:rsidRDefault="008843C0">
                            <w:pPr>
                              <w:pStyle w:val="TableParagraph"/>
                              <w:spacing w:line="480" w:lineRule="exact"/>
                              <w:ind w:left="199" w:right="157" w:hanging="25"/>
                              <w:rPr>
                                <w:sz w:val="20"/>
                              </w:rPr>
                            </w:pPr>
                            <w:r>
                              <w:rPr>
                                <w:spacing w:val="-2"/>
                                <w:sz w:val="20"/>
                              </w:rPr>
                              <w:t xml:space="preserve">Third </w:t>
                            </w:r>
                            <w:r>
                              <w:rPr>
                                <w:spacing w:val="-4"/>
                                <w:sz w:val="20"/>
                              </w:rPr>
                              <w:t>Year</w:t>
                            </w:r>
                          </w:p>
                        </w:tc>
                        <w:tc>
                          <w:tcPr>
                            <w:tcW w:w="856" w:type="dxa"/>
                          </w:tcPr>
                          <w:p w14:paraId="2209A3B4" w14:textId="77777777" w:rsidR="005169E0" w:rsidRDefault="008843C0">
                            <w:pPr>
                              <w:pStyle w:val="TableParagraph"/>
                              <w:spacing w:line="480" w:lineRule="exact"/>
                              <w:ind w:left="228" w:right="146" w:hanging="70"/>
                              <w:rPr>
                                <w:sz w:val="20"/>
                              </w:rPr>
                            </w:pPr>
                            <w:r>
                              <w:rPr>
                                <w:spacing w:val="-2"/>
                                <w:sz w:val="20"/>
                              </w:rPr>
                              <w:t xml:space="preserve">Fourth </w:t>
                            </w:r>
                            <w:r>
                              <w:rPr>
                                <w:spacing w:val="-4"/>
                                <w:sz w:val="20"/>
                              </w:rPr>
                              <w:t>Year</w:t>
                            </w:r>
                          </w:p>
                        </w:tc>
                      </w:tr>
                      <w:tr w:rsidR="005169E0" w14:paraId="2209A3C0" w14:textId="77777777">
                        <w:trPr>
                          <w:trHeight w:val="480"/>
                        </w:trPr>
                        <w:tc>
                          <w:tcPr>
                            <w:tcW w:w="1171" w:type="dxa"/>
                            <w:shd w:val="clear" w:color="auto" w:fill="D0CECE"/>
                          </w:tcPr>
                          <w:p w14:paraId="2209A3B6" w14:textId="77777777" w:rsidR="005169E0" w:rsidRDefault="005169E0">
                            <w:pPr>
                              <w:pStyle w:val="TableParagraph"/>
                              <w:spacing w:before="2"/>
                              <w:rPr>
                                <w:sz w:val="17"/>
                              </w:rPr>
                            </w:pPr>
                          </w:p>
                          <w:p w14:paraId="2209A3B7" w14:textId="77777777" w:rsidR="005169E0" w:rsidRDefault="008843C0">
                            <w:pPr>
                              <w:pStyle w:val="TableParagraph"/>
                              <w:ind w:left="5"/>
                              <w:rPr>
                                <w:b/>
                                <w:sz w:val="20"/>
                              </w:rPr>
                            </w:pPr>
                            <w:r>
                              <w:rPr>
                                <w:b/>
                                <w:spacing w:val="-2"/>
                                <w:sz w:val="20"/>
                              </w:rPr>
                              <w:t>2019-</w:t>
                            </w:r>
                            <w:r>
                              <w:rPr>
                                <w:b/>
                                <w:spacing w:val="-5"/>
                                <w:sz w:val="20"/>
                              </w:rPr>
                              <w:t>20:</w:t>
                            </w:r>
                          </w:p>
                        </w:tc>
                        <w:tc>
                          <w:tcPr>
                            <w:tcW w:w="1005" w:type="dxa"/>
                            <w:shd w:val="clear" w:color="auto" w:fill="D0CECE"/>
                          </w:tcPr>
                          <w:p w14:paraId="2209A3B8" w14:textId="77777777" w:rsidR="005169E0" w:rsidRDefault="005169E0">
                            <w:pPr>
                              <w:pStyle w:val="TableParagraph"/>
                            </w:pPr>
                          </w:p>
                        </w:tc>
                        <w:tc>
                          <w:tcPr>
                            <w:tcW w:w="1261" w:type="dxa"/>
                            <w:shd w:val="clear" w:color="auto" w:fill="D0CECE"/>
                          </w:tcPr>
                          <w:p w14:paraId="2209A3B9" w14:textId="77777777" w:rsidR="005169E0" w:rsidRDefault="005169E0">
                            <w:pPr>
                              <w:pStyle w:val="TableParagraph"/>
                            </w:pPr>
                          </w:p>
                        </w:tc>
                        <w:tc>
                          <w:tcPr>
                            <w:tcW w:w="705" w:type="dxa"/>
                            <w:shd w:val="clear" w:color="auto" w:fill="D0CECE"/>
                          </w:tcPr>
                          <w:p w14:paraId="2209A3BA" w14:textId="77777777" w:rsidR="005169E0" w:rsidRDefault="005169E0">
                            <w:pPr>
                              <w:pStyle w:val="TableParagraph"/>
                            </w:pPr>
                          </w:p>
                        </w:tc>
                        <w:tc>
                          <w:tcPr>
                            <w:tcW w:w="840" w:type="dxa"/>
                            <w:shd w:val="clear" w:color="auto" w:fill="D0CECE"/>
                          </w:tcPr>
                          <w:p w14:paraId="2209A3BB" w14:textId="77777777" w:rsidR="005169E0" w:rsidRDefault="005169E0">
                            <w:pPr>
                              <w:pStyle w:val="TableParagraph"/>
                            </w:pPr>
                          </w:p>
                        </w:tc>
                        <w:tc>
                          <w:tcPr>
                            <w:tcW w:w="810" w:type="dxa"/>
                            <w:shd w:val="clear" w:color="auto" w:fill="D0CECE"/>
                          </w:tcPr>
                          <w:p w14:paraId="2209A3BC" w14:textId="77777777" w:rsidR="005169E0" w:rsidRDefault="005169E0">
                            <w:pPr>
                              <w:pStyle w:val="TableParagraph"/>
                            </w:pPr>
                          </w:p>
                        </w:tc>
                        <w:tc>
                          <w:tcPr>
                            <w:tcW w:w="856" w:type="dxa"/>
                            <w:shd w:val="clear" w:color="auto" w:fill="D0CECE"/>
                          </w:tcPr>
                          <w:p w14:paraId="2209A3BD" w14:textId="77777777" w:rsidR="005169E0" w:rsidRDefault="005169E0">
                            <w:pPr>
                              <w:pStyle w:val="TableParagraph"/>
                            </w:pPr>
                          </w:p>
                        </w:tc>
                        <w:tc>
                          <w:tcPr>
                            <w:tcW w:w="796" w:type="dxa"/>
                            <w:shd w:val="clear" w:color="auto" w:fill="D0CECE"/>
                          </w:tcPr>
                          <w:p w14:paraId="2209A3BE" w14:textId="77777777" w:rsidR="005169E0" w:rsidRDefault="005169E0">
                            <w:pPr>
                              <w:pStyle w:val="TableParagraph"/>
                            </w:pPr>
                          </w:p>
                        </w:tc>
                        <w:tc>
                          <w:tcPr>
                            <w:tcW w:w="856" w:type="dxa"/>
                            <w:shd w:val="clear" w:color="auto" w:fill="D0CECE"/>
                          </w:tcPr>
                          <w:p w14:paraId="2209A3BF" w14:textId="77777777" w:rsidR="005169E0" w:rsidRDefault="005169E0">
                            <w:pPr>
                              <w:pStyle w:val="TableParagraph"/>
                            </w:pPr>
                          </w:p>
                        </w:tc>
                      </w:tr>
                      <w:tr w:rsidR="005169E0" w14:paraId="2209A3D3" w14:textId="77777777">
                        <w:trPr>
                          <w:trHeight w:val="480"/>
                        </w:trPr>
                        <w:tc>
                          <w:tcPr>
                            <w:tcW w:w="1171" w:type="dxa"/>
                          </w:tcPr>
                          <w:p w14:paraId="2209A3C1" w14:textId="77777777" w:rsidR="005169E0" w:rsidRDefault="005169E0">
                            <w:pPr>
                              <w:pStyle w:val="TableParagraph"/>
                              <w:spacing w:before="2"/>
                              <w:rPr>
                                <w:sz w:val="17"/>
                              </w:rPr>
                            </w:pPr>
                          </w:p>
                          <w:p w14:paraId="2209A3C2" w14:textId="77777777" w:rsidR="005169E0" w:rsidRDefault="008843C0">
                            <w:pPr>
                              <w:pStyle w:val="TableParagraph"/>
                              <w:ind w:left="5"/>
                              <w:rPr>
                                <w:sz w:val="20"/>
                              </w:rPr>
                            </w:pPr>
                            <w:r>
                              <w:rPr>
                                <w:spacing w:val="-2"/>
                                <w:sz w:val="20"/>
                              </w:rPr>
                              <w:t>Chinese</w:t>
                            </w:r>
                          </w:p>
                        </w:tc>
                        <w:tc>
                          <w:tcPr>
                            <w:tcW w:w="1005" w:type="dxa"/>
                          </w:tcPr>
                          <w:p w14:paraId="2209A3C3" w14:textId="77777777" w:rsidR="005169E0" w:rsidRDefault="005169E0">
                            <w:pPr>
                              <w:pStyle w:val="TableParagraph"/>
                              <w:spacing w:before="2"/>
                              <w:rPr>
                                <w:sz w:val="17"/>
                              </w:rPr>
                            </w:pPr>
                          </w:p>
                          <w:p w14:paraId="2209A3C4" w14:textId="77777777" w:rsidR="005169E0" w:rsidRDefault="008843C0">
                            <w:pPr>
                              <w:pStyle w:val="TableParagraph"/>
                              <w:ind w:left="399"/>
                              <w:rPr>
                                <w:sz w:val="20"/>
                              </w:rPr>
                            </w:pPr>
                            <w:r>
                              <w:rPr>
                                <w:spacing w:val="-5"/>
                                <w:sz w:val="20"/>
                              </w:rPr>
                              <w:t>21</w:t>
                            </w:r>
                          </w:p>
                        </w:tc>
                        <w:tc>
                          <w:tcPr>
                            <w:tcW w:w="1261" w:type="dxa"/>
                          </w:tcPr>
                          <w:p w14:paraId="2209A3C5" w14:textId="77777777" w:rsidR="005169E0" w:rsidRDefault="005169E0">
                            <w:pPr>
                              <w:pStyle w:val="TableParagraph"/>
                              <w:spacing w:before="2"/>
                              <w:rPr>
                                <w:sz w:val="17"/>
                              </w:rPr>
                            </w:pPr>
                          </w:p>
                          <w:p w14:paraId="2209A3C6" w14:textId="77777777" w:rsidR="005169E0" w:rsidRDefault="008843C0">
                            <w:pPr>
                              <w:pStyle w:val="TableParagraph"/>
                              <w:ind w:left="418" w:right="409"/>
                              <w:jc w:val="center"/>
                              <w:rPr>
                                <w:sz w:val="20"/>
                              </w:rPr>
                            </w:pPr>
                            <w:r>
                              <w:rPr>
                                <w:spacing w:val="-5"/>
                                <w:sz w:val="20"/>
                              </w:rPr>
                              <w:t>493</w:t>
                            </w:r>
                          </w:p>
                        </w:tc>
                        <w:tc>
                          <w:tcPr>
                            <w:tcW w:w="705" w:type="dxa"/>
                          </w:tcPr>
                          <w:p w14:paraId="2209A3C7" w14:textId="77777777" w:rsidR="005169E0" w:rsidRDefault="005169E0">
                            <w:pPr>
                              <w:pStyle w:val="TableParagraph"/>
                              <w:spacing w:before="2"/>
                              <w:rPr>
                                <w:sz w:val="17"/>
                              </w:rPr>
                            </w:pPr>
                          </w:p>
                          <w:p w14:paraId="2209A3C8" w14:textId="77777777" w:rsidR="005169E0" w:rsidRDefault="008843C0">
                            <w:pPr>
                              <w:pStyle w:val="TableParagraph"/>
                              <w:ind w:left="199"/>
                              <w:rPr>
                                <w:sz w:val="20"/>
                              </w:rPr>
                            </w:pPr>
                            <w:r>
                              <w:rPr>
                                <w:spacing w:val="-5"/>
                                <w:sz w:val="20"/>
                              </w:rPr>
                              <w:t>463</w:t>
                            </w:r>
                          </w:p>
                        </w:tc>
                        <w:tc>
                          <w:tcPr>
                            <w:tcW w:w="840" w:type="dxa"/>
                          </w:tcPr>
                          <w:p w14:paraId="2209A3C9" w14:textId="77777777" w:rsidR="005169E0" w:rsidRDefault="005169E0">
                            <w:pPr>
                              <w:pStyle w:val="TableParagraph"/>
                              <w:spacing w:before="2"/>
                              <w:rPr>
                                <w:sz w:val="17"/>
                              </w:rPr>
                            </w:pPr>
                          </w:p>
                          <w:p w14:paraId="2209A3CA" w14:textId="77777777" w:rsidR="005169E0" w:rsidRDefault="008843C0">
                            <w:pPr>
                              <w:pStyle w:val="TableParagraph"/>
                              <w:ind w:left="204" w:right="195"/>
                              <w:jc w:val="center"/>
                              <w:rPr>
                                <w:sz w:val="20"/>
                              </w:rPr>
                            </w:pPr>
                            <w:r>
                              <w:rPr>
                                <w:spacing w:val="-5"/>
                                <w:sz w:val="20"/>
                              </w:rPr>
                              <w:t>30</w:t>
                            </w:r>
                          </w:p>
                        </w:tc>
                        <w:tc>
                          <w:tcPr>
                            <w:tcW w:w="810" w:type="dxa"/>
                          </w:tcPr>
                          <w:p w14:paraId="2209A3CB" w14:textId="77777777" w:rsidR="005169E0" w:rsidRDefault="005169E0">
                            <w:pPr>
                              <w:pStyle w:val="TableParagraph"/>
                              <w:spacing w:before="2"/>
                              <w:rPr>
                                <w:sz w:val="17"/>
                              </w:rPr>
                            </w:pPr>
                          </w:p>
                          <w:p w14:paraId="2209A3CC" w14:textId="77777777" w:rsidR="005169E0" w:rsidRDefault="008843C0">
                            <w:pPr>
                              <w:pStyle w:val="TableParagraph"/>
                              <w:ind w:left="217" w:right="207"/>
                              <w:jc w:val="center"/>
                              <w:rPr>
                                <w:sz w:val="20"/>
                              </w:rPr>
                            </w:pPr>
                            <w:r>
                              <w:rPr>
                                <w:spacing w:val="-5"/>
                                <w:sz w:val="20"/>
                              </w:rPr>
                              <w:t>176</w:t>
                            </w:r>
                          </w:p>
                        </w:tc>
                        <w:tc>
                          <w:tcPr>
                            <w:tcW w:w="856" w:type="dxa"/>
                          </w:tcPr>
                          <w:p w14:paraId="2209A3CD" w14:textId="77777777" w:rsidR="005169E0" w:rsidRDefault="005169E0">
                            <w:pPr>
                              <w:pStyle w:val="TableParagraph"/>
                              <w:spacing w:before="2"/>
                              <w:rPr>
                                <w:sz w:val="17"/>
                              </w:rPr>
                            </w:pPr>
                          </w:p>
                          <w:p w14:paraId="2209A3CE" w14:textId="77777777" w:rsidR="005169E0" w:rsidRDefault="008843C0">
                            <w:pPr>
                              <w:pStyle w:val="TableParagraph"/>
                              <w:ind w:right="243"/>
                              <w:jc w:val="right"/>
                              <w:rPr>
                                <w:sz w:val="20"/>
                              </w:rPr>
                            </w:pPr>
                            <w:r>
                              <w:rPr>
                                <w:spacing w:val="-5"/>
                                <w:sz w:val="20"/>
                              </w:rPr>
                              <w:t>132</w:t>
                            </w:r>
                          </w:p>
                        </w:tc>
                        <w:tc>
                          <w:tcPr>
                            <w:tcW w:w="796" w:type="dxa"/>
                          </w:tcPr>
                          <w:p w14:paraId="2209A3CF" w14:textId="77777777" w:rsidR="005169E0" w:rsidRDefault="005169E0">
                            <w:pPr>
                              <w:pStyle w:val="TableParagraph"/>
                              <w:spacing w:before="2"/>
                              <w:rPr>
                                <w:sz w:val="17"/>
                              </w:rPr>
                            </w:pPr>
                          </w:p>
                          <w:p w14:paraId="2209A3D0" w14:textId="77777777" w:rsidR="005169E0" w:rsidRDefault="008843C0">
                            <w:pPr>
                              <w:pStyle w:val="TableParagraph"/>
                              <w:ind w:left="206" w:right="204"/>
                              <w:jc w:val="center"/>
                              <w:rPr>
                                <w:sz w:val="20"/>
                              </w:rPr>
                            </w:pPr>
                            <w:r>
                              <w:rPr>
                                <w:spacing w:val="-5"/>
                                <w:sz w:val="20"/>
                              </w:rPr>
                              <w:t>149</w:t>
                            </w:r>
                          </w:p>
                        </w:tc>
                        <w:tc>
                          <w:tcPr>
                            <w:tcW w:w="856" w:type="dxa"/>
                          </w:tcPr>
                          <w:p w14:paraId="2209A3D1" w14:textId="77777777" w:rsidR="005169E0" w:rsidRDefault="005169E0">
                            <w:pPr>
                              <w:pStyle w:val="TableParagraph"/>
                              <w:spacing w:before="2"/>
                              <w:rPr>
                                <w:sz w:val="17"/>
                              </w:rPr>
                            </w:pPr>
                          </w:p>
                          <w:p w14:paraId="2209A3D2" w14:textId="77777777" w:rsidR="005169E0" w:rsidRDefault="008843C0">
                            <w:pPr>
                              <w:pStyle w:val="TableParagraph"/>
                              <w:ind w:left="237" w:right="235"/>
                              <w:jc w:val="center"/>
                              <w:rPr>
                                <w:sz w:val="20"/>
                              </w:rPr>
                            </w:pPr>
                            <w:r>
                              <w:rPr>
                                <w:spacing w:val="-5"/>
                                <w:sz w:val="20"/>
                              </w:rPr>
                              <w:t>36</w:t>
                            </w:r>
                          </w:p>
                        </w:tc>
                      </w:tr>
                      <w:tr w:rsidR="005169E0" w14:paraId="2209A3E6" w14:textId="77777777">
                        <w:trPr>
                          <w:trHeight w:val="480"/>
                        </w:trPr>
                        <w:tc>
                          <w:tcPr>
                            <w:tcW w:w="1171" w:type="dxa"/>
                          </w:tcPr>
                          <w:p w14:paraId="2209A3D4" w14:textId="77777777" w:rsidR="005169E0" w:rsidRDefault="005169E0">
                            <w:pPr>
                              <w:pStyle w:val="TableParagraph"/>
                              <w:spacing w:before="2"/>
                              <w:rPr>
                                <w:sz w:val="17"/>
                              </w:rPr>
                            </w:pPr>
                          </w:p>
                          <w:p w14:paraId="2209A3D5" w14:textId="77777777" w:rsidR="005169E0" w:rsidRDefault="008843C0">
                            <w:pPr>
                              <w:pStyle w:val="TableParagraph"/>
                              <w:ind w:left="5"/>
                              <w:rPr>
                                <w:sz w:val="20"/>
                              </w:rPr>
                            </w:pPr>
                            <w:r>
                              <w:rPr>
                                <w:spacing w:val="-2"/>
                                <w:sz w:val="20"/>
                              </w:rPr>
                              <w:t>Japanese</w:t>
                            </w:r>
                          </w:p>
                        </w:tc>
                        <w:tc>
                          <w:tcPr>
                            <w:tcW w:w="1005" w:type="dxa"/>
                          </w:tcPr>
                          <w:p w14:paraId="2209A3D6" w14:textId="77777777" w:rsidR="005169E0" w:rsidRDefault="005169E0">
                            <w:pPr>
                              <w:pStyle w:val="TableParagraph"/>
                              <w:spacing w:before="2"/>
                              <w:rPr>
                                <w:sz w:val="17"/>
                              </w:rPr>
                            </w:pPr>
                          </w:p>
                          <w:p w14:paraId="2209A3D7" w14:textId="77777777" w:rsidR="005169E0" w:rsidRDefault="008843C0">
                            <w:pPr>
                              <w:pStyle w:val="TableParagraph"/>
                              <w:ind w:left="399"/>
                              <w:rPr>
                                <w:sz w:val="20"/>
                              </w:rPr>
                            </w:pPr>
                            <w:r>
                              <w:rPr>
                                <w:spacing w:val="-5"/>
                                <w:sz w:val="20"/>
                              </w:rPr>
                              <w:t>21</w:t>
                            </w:r>
                          </w:p>
                        </w:tc>
                        <w:tc>
                          <w:tcPr>
                            <w:tcW w:w="1261" w:type="dxa"/>
                          </w:tcPr>
                          <w:p w14:paraId="2209A3D8" w14:textId="77777777" w:rsidR="005169E0" w:rsidRDefault="005169E0">
                            <w:pPr>
                              <w:pStyle w:val="TableParagraph"/>
                              <w:spacing w:before="2"/>
                              <w:rPr>
                                <w:sz w:val="17"/>
                              </w:rPr>
                            </w:pPr>
                          </w:p>
                          <w:p w14:paraId="2209A3D9" w14:textId="77777777" w:rsidR="005169E0" w:rsidRDefault="008843C0">
                            <w:pPr>
                              <w:pStyle w:val="TableParagraph"/>
                              <w:ind w:left="418" w:right="409"/>
                              <w:jc w:val="center"/>
                              <w:rPr>
                                <w:sz w:val="20"/>
                              </w:rPr>
                            </w:pPr>
                            <w:r>
                              <w:rPr>
                                <w:spacing w:val="-5"/>
                                <w:sz w:val="20"/>
                              </w:rPr>
                              <w:t>673</w:t>
                            </w:r>
                          </w:p>
                        </w:tc>
                        <w:tc>
                          <w:tcPr>
                            <w:tcW w:w="705" w:type="dxa"/>
                          </w:tcPr>
                          <w:p w14:paraId="2209A3DA" w14:textId="77777777" w:rsidR="005169E0" w:rsidRDefault="005169E0">
                            <w:pPr>
                              <w:pStyle w:val="TableParagraph"/>
                              <w:spacing w:before="2"/>
                              <w:rPr>
                                <w:sz w:val="17"/>
                              </w:rPr>
                            </w:pPr>
                          </w:p>
                          <w:p w14:paraId="2209A3DB" w14:textId="77777777" w:rsidR="005169E0" w:rsidRDefault="008843C0">
                            <w:pPr>
                              <w:pStyle w:val="TableParagraph"/>
                              <w:ind w:left="199"/>
                              <w:rPr>
                                <w:sz w:val="20"/>
                              </w:rPr>
                            </w:pPr>
                            <w:r>
                              <w:rPr>
                                <w:spacing w:val="-5"/>
                                <w:sz w:val="20"/>
                              </w:rPr>
                              <w:t>616</w:t>
                            </w:r>
                          </w:p>
                        </w:tc>
                        <w:tc>
                          <w:tcPr>
                            <w:tcW w:w="840" w:type="dxa"/>
                          </w:tcPr>
                          <w:p w14:paraId="2209A3DC" w14:textId="77777777" w:rsidR="005169E0" w:rsidRDefault="005169E0">
                            <w:pPr>
                              <w:pStyle w:val="TableParagraph"/>
                              <w:spacing w:before="2"/>
                              <w:rPr>
                                <w:sz w:val="17"/>
                              </w:rPr>
                            </w:pPr>
                          </w:p>
                          <w:p w14:paraId="2209A3DD" w14:textId="77777777" w:rsidR="005169E0" w:rsidRDefault="008843C0">
                            <w:pPr>
                              <w:pStyle w:val="TableParagraph"/>
                              <w:ind w:left="204" w:right="195"/>
                              <w:jc w:val="center"/>
                              <w:rPr>
                                <w:sz w:val="20"/>
                              </w:rPr>
                            </w:pPr>
                            <w:r>
                              <w:rPr>
                                <w:spacing w:val="-5"/>
                                <w:sz w:val="20"/>
                              </w:rPr>
                              <w:t>57</w:t>
                            </w:r>
                          </w:p>
                        </w:tc>
                        <w:tc>
                          <w:tcPr>
                            <w:tcW w:w="810" w:type="dxa"/>
                          </w:tcPr>
                          <w:p w14:paraId="2209A3DE" w14:textId="77777777" w:rsidR="005169E0" w:rsidRDefault="005169E0">
                            <w:pPr>
                              <w:pStyle w:val="TableParagraph"/>
                              <w:spacing w:before="2"/>
                              <w:rPr>
                                <w:sz w:val="17"/>
                              </w:rPr>
                            </w:pPr>
                          </w:p>
                          <w:p w14:paraId="2209A3DF" w14:textId="77777777" w:rsidR="005169E0" w:rsidRDefault="008843C0">
                            <w:pPr>
                              <w:pStyle w:val="TableParagraph"/>
                              <w:ind w:left="217" w:right="207"/>
                              <w:jc w:val="center"/>
                              <w:rPr>
                                <w:sz w:val="20"/>
                              </w:rPr>
                            </w:pPr>
                            <w:r>
                              <w:rPr>
                                <w:spacing w:val="-5"/>
                                <w:sz w:val="20"/>
                              </w:rPr>
                              <w:t>398</w:t>
                            </w:r>
                          </w:p>
                        </w:tc>
                        <w:tc>
                          <w:tcPr>
                            <w:tcW w:w="856" w:type="dxa"/>
                          </w:tcPr>
                          <w:p w14:paraId="2209A3E0" w14:textId="77777777" w:rsidR="005169E0" w:rsidRDefault="005169E0">
                            <w:pPr>
                              <w:pStyle w:val="TableParagraph"/>
                              <w:spacing w:before="2"/>
                              <w:rPr>
                                <w:sz w:val="17"/>
                              </w:rPr>
                            </w:pPr>
                          </w:p>
                          <w:p w14:paraId="2209A3E1" w14:textId="77777777" w:rsidR="005169E0" w:rsidRDefault="008843C0">
                            <w:pPr>
                              <w:pStyle w:val="TableParagraph"/>
                              <w:ind w:right="268"/>
                              <w:jc w:val="right"/>
                              <w:rPr>
                                <w:sz w:val="20"/>
                              </w:rPr>
                            </w:pPr>
                            <w:r>
                              <w:rPr>
                                <w:spacing w:val="-5"/>
                                <w:sz w:val="20"/>
                              </w:rPr>
                              <w:t>104</w:t>
                            </w:r>
                          </w:p>
                        </w:tc>
                        <w:tc>
                          <w:tcPr>
                            <w:tcW w:w="796" w:type="dxa"/>
                          </w:tcPr>
                          <w:p w14:paraId="2209A3E2" w14:textId="77777777" w:rsidR="005169E0" w:rsidRDefault="005169E0">
                            <w:pPr>
                              <w:pStyle w:val="TableParagraph"/>
                              <w:spacing w:before="2"/>
                              <w:rPr>
                                <w:sz w:val="17"/>
                              </w:rPr>
                            </w:pPr>
                          </w:p>
                          <w:p w14:paraId="2209A3E3" w14:textId="77777777" w:rsidR="005169E0" w:rsidRDefault="008843C0">
                            <w:pPr>
                              <w:pStyle w:val="TableParagraph"/>
                              <w:ind w:left="206" w:right="204"/>
                              <w:jc w:val="center"/>
                              <w:rPr>
                                <w:sz w:val="20"/>
                              </w:rPr>
                            </w:pPr>
                            <w:r>
                              <w:rPr>
                                <w:spacing w:val="-5"/>
                                <w:sz w:val="20"/>
                              </w:rPr>
                              <w:t>112</w:t>
                            </w:r>
                          </w:p>
                        </w:tc>
                        <w:tc>
                          <w:tcPr>
                            <w:tcW w:w="856" w:type="dxa"/>
                          </w:tcPr>
                          <w:p w14:paraId="2209A3E4" w14:textId="77777777" w:rsidR="005169E0" w:rsidRDefault="005169E0">
                            <w:pPr>
                              <w:pStyle w:val="TableParagraph"/>
                              <w:spacing w:before="2"/>
                              <w:rPr>
                                <w:sz w:val="17"/>
                              </w:rPr>
                            </w:pPr>
                          </w:p>
                          <w:p w14:paraId="2209A3E5" w14:textId="77777777" w:rsidR="005169E0" w:rsidRDefault="008843C0">
                            <w:pPr>
                              <w:pStyle w:val="TableParagraph"/>
                              <w:ind w:left="237" w:right="235"/>
                              <w:jc w:val="center"/>
                              <w:rPr>
                                <w:sz w:val="20"/>
                              </w:rPr>
                            </w:pPr>
                            <w:r>
                              <w:rPr>
                                <w:spacing w:val="-5"/>
                                <w:sz w:val="20"/>
                              </w:rPr>
                              <w:t>59</w:t>
                            </w:r>
                          </w:p>
                        </w:tc>
                      </w:tr>
                      <w:tr w:rsidR="005169E0" w14:paraId="2209A3F9" w14:textId="77777777">
                        <w:trPr>
                          <w:trHeight w:val="480"/>
                        </w:trPr>
                        <w:tc>
                          <w:tcPr>
                            <w:tcW w:w="1171" w:type="dxa"/>
                          </w:tcPr>
                          <w:p w14:paraId="2209A3E7" w14:textId="77777777" w:rsidR="005169E0" w:rsidRDefault="005169E0">
                            <w:pPr>
                              <w:pStyle w:val="TableParagraph"/>
                              <w:spacing w:before="3"/>
                              <w:rPr>
                                <w:sz w:val="17"/>
                              </w:rPr>
                            </w:pPr>
                          </w:p>
                          <w:p w14:paraId="2209A3E8" w14:textId="77777777" w:rsidR="005169E0" w:rsidRDefault="008843C0">
                            <w:pPr>
                              <w:pStyle w:val="TableParagraph"/>
                              <w:ind w:left="5"/>
                              <w:rPr>
                                <w:sz w:val="20"/>
                              </w:rPr>
                            </w:pPr>
                            <w:r>
                              <w:rPr>
                                <w:spacing w:val="-2"/>
                                <w:sz w:val="20"/>
                              </w:rPr>
                              <w:t>Korean</w:t>
                            </w:r>
                          </w:p>
                        </w:tc>
                        <w:tc>
                          <w:tcPr>
                            <w:tcW w:w="1005" w:type="dxa"/>
                          </w:tcPr>
                          <w:p w14:paraId="2209A3E9" w14:textId="77777777" w:rsidR="005169E0" w:rsidRDefault="005169E0">
                            <w:pPr>
                              <w:pStyle w:val="TableParagraph"/>
                              <w:spacing w:before="3"/>
                              <w:rPr>
                                <w:sz w:val="17"/>
                              </w:rPr>
                            </w:pPr>
                          </w:p>
                          <w:p w14:paraId="2209A3EA" w14:textId="77777777" w:rsidR="005169E0" w:rsidRDefault="008843C0">
                            <w:pPr>
                              <w:pStyle w:val="TableParagraph"/>
                              <w:ind w:left="399"/>
                              <w:rPr>
                                <w:sz w:val="20"/>
                              </w:rPr>
                            </w:pPr>
                            <w:r>
                              <w:rPr>
                                <w:spacing w:val="-5"/>
                                <w:sz w:val="20"/>
                              </w:rPr>
                              <w:t>10</w:t>
                            </w:r>
                          </w:p>
                        </w:tc>
                        <w:tc>
                          <w:tcPr>
                            <w:tcW w:w="1261" w:type="dxa"/>
                          </w:tcPr>
                          <w:p w14:paraId="2209A3EB" w14:textId="77777777" w:rsidR="005169E0" w:rsidRDefault="005169E0">
                            <w:pPr>
                              <w:pStyle w:val="TableParagraph"/>
                              <w:spacing w:before="3"/>
                              <w:rPr>
                                <w:sz w:val="17"/>
                              </w:rPr>
                            </w:pPr>
                          </w:p>
                          <w:p w14:paraId="2209A3EC" w14:textId="77777777" w:rsidR="005169E0" w:rsidRDefault="008843C0">
                            <w:pPr>
                              <w:pStyle w:val="TableParagraph"/>
                              <w:ind w:left="418" w:right="409"/>
                              <w:jc w:val="center"/>
                              <w:rPr>
                                <w:sz w:val="20"/>
                              </w:rPr>
                            </w:pPr>
                            <w:r>
                              <w:rPr>
                                <w:spacing w:val="-5"/>
                                <w:sz w:val="20"/>
                              </w:rPr>
                              <w:t>220</w:t>
                            </w:r>
                          </w:p>
                        </w:tc>
                        <w:tc>
                          <w:tcPr>
                            <w:tcW w:w="705" w:type="dxa"/>
                          </w:tcPr>
                          <w:p w14:paraId="2209A3ED" w14:textId="77777777" w:rsidR="005169E0" w:rsidRDefault="005169E0">
                            <w:pPr>
                              <w:pStyle w:val="TableParagraph"/>
                              <w:spacing w:before="3"/>
                              <w:rPr>
                                <w:sz w:val="17"/>
                              </w:rPr>
                            </w:pPr>
                          </w:p>
                          <w:p w14:paraId="2209A3EE" w14:textId="77777777" w:rsidR="005169E0" w:rsidRDefault="008843C0">
                            <w:pPr>
                              <w:pStyle w:val="TableParagraph"/>
                              <w:ind w:left="199"/>
                              <w:rPr>
                                <w:sz w:val="20"/>
                              </w:rPr>
                            </w:pPr>
                            <w:r>
                              <w:rPr>
                                <w:spacing w:val="-5"/>
                                <w:sz w:val="20"/>
                              </w:rPr>
                              <w:t>202</w:t>
                            </w:r>
                          </w:p>
                        </w:tc>
                        <w:tc>
                          <w:tcPr>
                            <w:tcW w:w="840" w:type="dxa"/>
                          </w:tcPr>
                          <w:p w14:paraId="2209A3EF" w14:textId="77777777" w:rsidR="005169E0" w:rsidRDefault="005169E0">
                            <w:pPr>
                              <w:pStyle w:val="TableParagraph"/>
                              <w:spacing w:before="3"/>
                              <w:rPr>
                                <w:sz w:val="17"/>
                              </w:rPr>
                            </w:pPr>
                          </w:p>
                          <w:p w14:paraId="2209A3F0" w14:textId="77777777" w:rsidR="005169E0" w:rsidRDefault="008843C0">
                            <w:pPr>
                              <w:pStyle w:val="TableParagraph"/>
                              <w:ind w:left="204" w:right="195"/>
                              <w:jc w:val="center"/>
                              <w:rPr>
                                <w:sz w:val="20"/>
                              </w:rPr>
                            </w:pPr>
                            <w:r>
                              <w:rPr>
                                <w:spacing w:val="-5"/>
                                <w:sz w:val="20"/>
                              </w:rPr>
                              <w:t>18</w:t>
                            </w:r>
                          </w:p>
                        </w:tc>
                        <w:tc>
                          <w:tcPr>
                            <w:tcW w:w="810" w:type="dxa"/>
                          </w:tcPr>
                          <w:p w14:paraId="2209A3F1" w14:textId="77777777" w:rsidR="005169E0" w:rsidRDefault="005169E0">
                            <w:pPr>
                              <w:pStyle w:val="TableParagraph"/>
                              <w:spacing w:before="3"/>
                              <w:rPr>
                                <w:sz w:val="17"/>
                              </w:rPr>
                            </w:pPr>
                          </w:p>
                          <w:p w14:paraId="2209A3F2" w14:textId="77777777" w:rsidR="005169E0" w:rsidRDefault="008843C0">
                            <w:pPr>
                              <w:pStyle w:val="TableParagraph"/>
                              <w:ind w:left="217" w:right="207"/>
                              <w:jc w:val="center"/>
                              <w:rPr>
                                <w:sz w:val="20"/>
                              </w:rPr>
                            </w:pPr>
                            <w:r>
                              <w:rPr>
                                <w:spacing w:val="-5"/>
                                <w:sz w:val="20"/>
                              </w:rPr>
                              <w:t>156</w:t>
                            </w:r>
                          </w:p>
                        </w:tc>
                        <w:tc>
                          <w:tcPr>
                            <w:tcW w:w="856" w:type="dxa"/>
                          </w:tcPr>
                          <w:p w14:paraId="2209A3F3" w14:textId="77777777" w:rsidR="005169E0" w:rsidRDefault="005169E0">
                            <w:pPr>
                              <w:pStyle w:val="TableParagraph"/>
                              <w:spacing w:before="3"/>
                              <w:rPr>
                                <w:sz w:val="17"/>
                              </w:rPr>
                            </w:pPr>
                          </w:p>
                          <w:p w14:paraId="2209A3F4" w14:textId="77777777" w:rsidR="005169E0" w:rsidRDefault="008843C0">
                            <w:pPr>
                              <w:pStyle w:val="TableParagraph"/>
                              <w:ind w:right="318"/>
                              <w:jc w:val="right"/>
                              <w:rPr>
                                <w:sz w:val="20"/>
                              </w:rPr>
                            </w:pPr>
                            <w:r>
                              <w:rPr>
                                <w:spacing w:val="-5"/>
                                <w:sz w:val="20"/>
                              </w:rPr>
                              <w:t>14</w:t>
                            </w:r>
                          </w:p>
                        </w:tc>
                        <w:tc>
                          <w:tcPr>
                            <w:tcW w:w="796" w:type="dxa"/>
                          </w:tcPr>
                          <w:p w14:paraId="2209A3F5" w14:textId="77777777" w:rsidR="005169E0" w:rsidRDefault="005169E0">
                            <w:pPr>
                              <w:pStyle w:val="TableParagraph"/>
                              <w:spacing w:before="3"/>
                              <w:rPr>
                                <w:sz w:val="17"/>
                              </w:rPr>
                            </w:pPr>
                          </w:p>
                          <w:p w14:paraId="2209A3F6" w14:textId="77777777" w:rsidR="005169E0" w:rsidRDefault="008843C0">
                            <w:pPr>
                              <w:pStyle w:val="TableParagraph"/>
                              <w:ind w:left="206" w:right="204"/>
                              <w:jc w:val="center"/>
                              <w:rPr>
                                <w:sz w:val="20"/>
                              </w:rPr>
                            </w:pPr>
                            <w:r>
                              <w:rPr>
                                <w:spacing w:val="-5"/>
                                <w:sz w:val="20"/>
                              </w:rPr>
                              <w:t>38</w:t>
                            </w:r>
                          </w:p>
                        </w:tc>
                        <w:tc>
                          <w:tcPr>
                            <w:tcW w:w="856" w:type="dxa"/>
                          </w:tcPr>
                          <w:p w14:paraId="2209A3F7" w14:textId="77777777" w:rsidR="005169E0" w:rsidRDefault="005169E0">
                            <w:pPr>
                              <w:pStyle w:val="TableParagraph"/>
                              <w:spacing w:before="3"/>
                              <w:rPr>
                                <w:sz w:val="17"/>
                              </w:rPr>
                            </w:pPr>
                          </w:p>
                          <w:p w14:paraId="2209A3F8" w14:textId="77777777" w:rsidR="005169E0" w:rsidRDefault="008843C0">
                            <w:pPr>
                              <w:pStyle w:val="TableParagraph"/>
                              <w:ind w:left="237" w:right="235"/>
                              <w:jc w:val="center"/>
                              <w:rPr>
                                <w:sz w:val="20"/>
                              </w:rPr>
                            </w:pPr>
                            <w:r>
                              <w:rPr>
                                <w:spacing w:val="-5"/>
                                <w:sz w:val="20"/>
                              </w:rPr>
                              <w:t>12</w:t>
                            </w:r>
                          </w:p>
                        </w:tc>
                      </w:tr>
                      <w:tr w:rsidR="005169E0" w14:paraId="2209A40C" w14:textId="77777777">
                        <w:trPr>
                          <w:trHeight w:val="480"/>
                        </w:trPr>
                        <w:tc>
                          <w:tcPr>
                            <w:tcW w:w="1171" w:type="dxa"/>
                          </w:tcPr>
                          <w:p w14:paraId="2209A3FA" w14:textId="77777777" w:rsidR="005169E0" w:rsidRDefault="005169E0">
                            <w:pPr>
                              <w:pStyle w:val="TableParagraph"/>
                              <w:spacing w:before="2"/>
                              <w:rPr>
                                <w:sz w:val="17"/>
                              </w:rPr>
                            </w:pPr>
                          </w:p>
                          <w:p w14:paraId="2209A3FB" w14:textId="77777777" w:rsidR="005169E0" w:rsidRDefault="008843C0">
                            <w:pPr>
                              <w:pStyle w:val="TableParagraph"/>
                              <w:ind w:left="5"/>
                              <w:rPr>
                                <w:sz w:val="20"/>
                              </w:rPr>
                            </w:pPr>
                            <w:r>
                              <w:rPr>
                                <w:spacing w:val="-2"/>
                                <w:sz w:val="20"/>
                              </w:rPr>
                              <w:t>Tibetan</w:t>
                            </w:r>
                          </w:p>
                        </w:tc>
                        <w:tc>
                          <w:tcPr>
                            <w:tcW w:w="1005" w:type="dxa"/>
                          </w:tcPr>
                          <w:p w14:paraId="2209A3FC" w14:textId="77777777" w:rsidR="005169E0" w:rsidRDefault="005169E0">
                            <w:pPr>
                              <w:pStyle w:val="TableParagraph"/>
                              <w:spacing w:before="2"/>
                              <w:rPr>
                                <w:sz w:val="17"/>
                              </w:rPr>
                            </w:pPr>
                          </w:p>
                          <w:p w14:paraId="2209A3FD" w14:textId="77777777" w:rsidR="005169E0" w:rsidRDefault="008843C0">
                            <w:pPr>
                              <w:pStyle w:val="TableParagraph"/>
                              <w:ind w:left="449"/>
                              <w:rPr>
                                <w:sz w:val="20"/>
                              </w:rPr>
                            </w:pPr>
                            <w:r>
                              <w:rPr>
                                <w:sz w:val="20"/>
                              </w:rPr>
                              <w:t>4</w:t>
                            </w:r>
                          </w:p>
                        </w:tc>
                        <w:tc>
                          <w:tcPr>
                            <w:tcW w:w="1261" w:type="dxa"/>
                          </w:tcPr>
                          <w:p w14:paraId="2209A3FE" w14:textId="77777777" w:rsidR="005169E0" w:rsidRDefault="005169E0">
                            <w:pPr>
                              <w:pStyle w:val="TableParagraph"/>
                              <w:spacing w:before="2"/>
                              <w:rPr>
                                <w:sz w:val="17"/>
                              </w:rPr>
                            </w:pPr>
                          </w:p>
                          <w:p w14:paraId="2209A3FF" w14:textId="77777777" w:rsidR="005169E0" w:rsidRDefault="008843C0">
                            <w:pPr>
                              <w:pStyle w:val="TableParagraph"/>
                              <w:ind w:left="418" w:right="409"/>
                              <w:jc w:val="center"/>
                              <w:rPr>
                                <w:sz w:val="20"/>
                              </w:rPr>
                            </w:pPr>
                            <w:r>
                              <w:rPr>
                                <w:spacing w:val="-5"/>
                                <w:sz w:val="20"/>
                              </w:rPr>
                              <w:t>19</w:t>
                            </w:r>
                          </w:p>
                        </w:tc>
                        <w:tc>
                          <w:tcPr>
                            <w:tcW w:w="705" w:type="dxa"/>
                          </w:tcPr>
                          <w:p w14:paraId="2209A400" w14:textId="77777777" w:rsidR="005169E0" w:rsidRDefault="005169E0">
                            <w:pPr>
                              <w:pStyle w:val="TableParagraph"/>
                              <w:spacing w:before="2"/>
                              <w:rPr>
                                <w:sz w:val="17"/>
                              </w:rPr>
                            </w:pPr>
                          </w:p>
                          <w:p w14:paraId="2209A401" w14:textId="77777777" w:rsidR="005169E0" w:rsidRDefault="008843C0">
                            <w:pPr>
                              <w:pStyle w:val="TableParagraph"/>
                              <w:ind w:left="249"/>
                              <w:rPr>
                                <w:sz w:val="20"/>
                              </w:rPr>
                            </w:pPr>
                            <w:r>
                              <w:rPr>
                                <w:spacing w:val="-5"/>
                                <w:sz w:val="20"/>
                              </w:rPr>
                              <w:t>15</w:t>
                            </w:r>
                          </w:p>
                        </w:tc>
                        <w:tc>
                          <w:tcPr>
                            <w:tcW w:w="840" w:type="dxa"/>
                          </w:tcPr>
                          <w:p w14:paraId="2209A402" w14:textId="77777777" w:rsidR="005169E0" w:rsidRDefault="005169E0">
                            <w:pPr>
                              <w:pStyle w:val="TableParagraph"/>
                              <w:spacing w:before="2"/>
                              <w:rPr>
                                <w:sz w:val="17"/>
                              </w:rPr>
                            </w:pPr>
                          </w:p>
                          <w:p w14:paraId="2209A403" w14:textId="77777777" w:rsidR="005169E0" w:rsidRDefault="008843C0">
                            <w:pPr>
                              <w:pStyle w:val="TableParagraph"/>
                              <w:ind w:left="9"/>
                              <w:jc w:val="center"/>
                              <w:rPr>
                                <w:sz w:val="20"/>
                              </w:rPr>
                            </w:pPr>
                            <w:r>
                              <w:rPr>
                                <w:sz w:val="20"/>
                              </w:rPr>
                              <w:t>4</w:t>
                            </w:r>
                          </w:p>
                        </w:tc>
                        <w:tc>
                          <w:tcPr>
                            <w:tcW w:w="810" w:type="dxa"/>
                          </w:tcPr>
                          <w:p w14:paraId="2209A404" w14:textId="77777777" w:rsidR="005169E0" w:rsidRDefault="005169E0">
                            <w:pPr>
                              <w:pStyle w:val="TableParagraph"/>
                              <w:spacing w:before="2"/>
                              <w:rPr>
                                <w:sz w:val="17"/>
                              </w:rPr>
                            </w:pPr>
                          </w:p>
                          <w:p w14:paraId="2209A405" w14:textId="77777777" w:rsidR="005169E0" w:rsidRDefault="008843C0">
                            <w:pPr>
                              <w:pStyle w:val="TableParagraph"/>
                              <w:ind w:left="217" w:right="213"/>
                              <w:jc w:val="center"/>
                              <w:rPr>
                                <w:sz w:val="20"/>
                              </w:rPr>
                            </w:pPr>
                            <w:r>
                              <w:rPr>
                                <w:spacing w:val="-5"/>
                                <w:sz w:val="20"/>
                              </w:rPr>
                              <w:t>N/A</w:t>
                            </w:r>
                          </w:p>
                        </w:tc>
                        <w:tc>
                          <w:tcPr>
                            <w:tcW w:w="856" w:type="dxa"/>
                          </w:tcPr>
                          <w:p w14:paraId="2209A406" w14:textId="77777777" w:rsidR="005169E0" w:rsidRDefault="005169E0">
                            <w:pPr>
                              <w:pStyle w:val="TableParagraph"/>
                              <w:spacing w:before="2"/>
                              <w:rPr>
                                <w:sz w:val="17"/>
                              </w:rPr>
                            </w:pPr>
                          </w:p>
                          <w:p w14:paraId="2209A407" w14:textId="77777777" w:rsidR="005169E0" w:rsidRDefault="008843C0">
                            <w:pPr>
                              <w:pStyle w:val="TableParagraph"/>
                              <w:ind w:right="243"/>
                              <w:jc w:val="right"/>
                              <w:rPr>
                                <w:sz w:val="20"/>
                              </w:rPr>
                            </w:pPr>
                            <w:r>
                              <w:rPr>
                                <w:spacing w:val="-5"/>
                                <w:sz w:val="20"/>
                              </w:rPr>
                              <w:t>N/A</w:t>
                            </w:r>
                          </w:p>
                        </w:tc>
                        <w:tc>
                          <w:tcPr>
                            <w:tcW w:w="796" w:type="dxa"/>
                          </w:tcPr>
                          <w:p w14:paraId="2209A408" w14:textId="77777777" w:rsidR="005169E0" w:rsidRDefault="005169E0">
                            <w:pPr>
                              <w:pStyle w:val="TableParagraph"/>
                              <w:spacing w:before="2"/>
                              <w:rPr>
                                <w:sz w:val="17"/>
                              </w:rPr>
                            </w:pPr>
                          </w:p>
                          <w:p w14:paraId="2209A409" w14:textId="77777777" w:rsidR="005169E0" w:rsidRDefault="008843C0">
                            <w:pPr>
                              <w:pStyle w:val="TableParagraph"/>
                              <w:ind w:left="206" w:right="204"/>
                              <w:jc w:val="center"/>
                              <w:rPr>
                                <w:sz w:val="20"/>
                              </w:rPr>
                            </w:pPr>
                            <w:r>
                              <w:rPr>
                                <w:spacing w:val="-5"/>
                                <w:sz w:val="20"/>
                              </w:rPr>
                              <w:t>14</w:t>
                            </w:r>
                          </w:p>
                        </w:tc>
                        <w:tc>
                          <w:tcPr>
                            <w:tcW w:w="856" w:type="dxa"/>
                          </w:tcPr>
                          <w:p w14:paraId="2209A40A" w14:textId="77777777" w:rsidR="005169E0" w:rsidRDefault="005169E0">
                            <w:pPr>
                              <w:pStyle w:val="TableParagraph"/>
                              <w:spacing w:before="2"/>
                              <w:rPr>
                                <w:sz w:val="17"/>
                              </w:rPr>
                            </w:pPr>
                          </w:p>
                          <w:p w14:paraId="2209A40B" w14:textId="77777777" w:rsidR="005169E0" w:rsidRDefault="008843C0">
                            <w:pPr>
                              <w:pStyle w:val="TableParagraph"/>
                              <w:ind w:left="2"/>
                              <w:jc w:val="center"/>
                              <w:rPr>
                                <w:sz w:val="20"/>
                              </w:rPr>
                            </w:pPr>
                            <w:r>
                              <w:rPr>
                                <w:sz w:val="20"/>
                              </w:rPr>
                              <w:t>5</w:t>
                            </w:r>
                          </w:p>
                        </w:tc>
                      </w:tr>
                      <w:tr w:rsidR="005169E0" w14:paraId="2209A41F" w14:textId="77777777">
                        <w:trPr>
                          <w:trHeight w:val="480"/>
                        </w:trPr>
                        <w:tc>
                          <w:tcPr>
                            <w:tcW w:w="1171" w:type="dxa"/>
                          </w:tcPr>
                          <w:p w14:paraId="2209A40D" w14:textId="77777777" w:rsidR="005169E0" w:rsidRDefault="005169E0">
                            <w:pPr>
                              <w:pStyle w:val="TableParagraph"/>
                              <w:spacing w:before="2"/>
                              <w:rPr>
                                <w:sz w:val="17"/>
                              </w:rPr>
                            </w:pPr>
                          </w:p>
                          <w:p w14:paraId="2209A40E" w14:textId="77777777" w:rsidR="005169E0" w:rsidRDefault="008843C0">
                            <w:pPr>
                              <w:pStyle w:val="TableParagraph"/>
                              <w:ind w:left="5"/>
                              <w:rPr>
                                <w:b/>
                                <w:sz w:val="20"/>
                              </w:rPr>
                            </w:pPr>
                            <w:r>
                              <w:rPr>
                                <w:b/>
                                <w:spacing w:val="-2"/>
                                <w:sz w:val="20"/>
                              </w:rPr>
                              <w:t>Total</w:t>
                            </w:r>
                          </w:p>
                        </w:tc>
                        <w:tc>
                          <w:tcPr>
                            <w:tcW w:w="1005" w:type="dxa"/>
                          </w:tcPr>
                          <w:p w14:paraId="2209A40F" w14:textId="77777777" w:rsidR="005169E0" w:rsidRDefault="005169E0">
                            <w:pPr>
                              <w:pStyle w:val="TableParagraph"/>
                              <w:spacing w:before="2"/>
                              <w:rPr>
                                <w:sz w:val="17"/>
                              </w:rPr>
                            </w:pPr>
                          </w:p>
                          <w:p w14:paraId="2209A410" w14:textId="77777777" w:rsidR="005169E0" w:rsidRDefault="008843C0">
                            <w:pPr>
                              <w:pStyle w:val="TableParagraph"/>
                              <w:ind w:left="399"/>
                              <w:rPr>
                                <w:b/>
                                <w:sz w:val="20"/>
                              </w:rPr>
                            </w:pPr>
                            <w:r>
                              <w:rPr>
                                <w:b/>
                                <w:spacing w:val="-5"/>
                                <w:sz w:val="20"/>
                              </w:rPr>
                              <w:t>56</w:t>
                            </w:r>
                          </w:p>
                        </w:tc>
                        <w:tc>
                          <w:tcPr>
                            <w:tcW w:w="1261" w:type="dxa"/>
                          </w:tcPr>
                          <w:p w14:paraId="2209A411" w14:textId="77777777" w:rsidR="005169E0" w:rsidRDefault="005169E0">
                            <w:pPr>
                              <w:pStyle w:val="TableParagraph"/>
                              <w:spacing w:before="2"/>
                              <w:rPr>
                                <w:sz w:val="17"/>
                              </w:rPr>
                            </w:pPr>
                          </w:p>
                          <w:p w14:paraId="2209A412" w14:textId="77777777" w:rsidR="005169E0" w:rsidRDefault="008843C0">
                            <w:pPr>
                              <w:pStyle w:val="TableParagraph"/>
                              <w:ind w:left="418" w:right="409"/>
                              <w:jc w:val="center"/>
                              <w:rPr>
                                <w:b/>
                                <w:sz w:val="20"/>
                              </w:rPr>
                            </w:pPr>
                            <w:r>
                              <w:rPr>
                                <w:b/>
                                <w:spacing w:val="-4"/>
                                <w:sz w:val="20"/>
                              </w:rPr>
                              <w:t>1405</w:t>
                            </w:r>
                          </w:p>
                        </w:tc>
                        <w:tc>
                          <w:tcPr>
                            <w:tcW w:w="705" w:type="dxa"/>
                          </w:tcPr>
                          <w:p w14:paraId="2209A413" w14:textId="77777777" w:rsidR="005169E0" w:rsidRDefault="005169E0">
                            <w:pPr>
                              <w:pStyle w:val="TableParagraph"/>
                              <w:spacing w:before="2"/>
                              <w:rPr>
                                <w:sz w:val="17"/>
                              </w:rPr>
                            </w:pPr>
                          </w:p>
                          <w:p w14:paraId="2209A414" w14:textId="77777777" w:rsidR="005169E0" w:rsidRDefault="008843C0">
                            <w:pPr>
                              <w:pStyle w:val="TableParagraph"/>
                              <w:ind w:left="149"/>
                              <w:rPr>
                                <w:b/>
                                <w:sz w:val="20"/>
                              </w:rPr>
                            </w:pPr>
                            <w:r>
                              <w:rPr>
                                <w:b/>
                                <w:spacing w:val="-4"/>
                                <w:sz w:val="20"/>
                              </w:rPr>
                              <w:t>1296</w:t>
                            </w:r>
                          </w:p>
                        </w:tc>
                        <w:tc>
                          <w:tcPr>
                            <w:tcW w:w="840" w:type="dxa"/>
                          </w:tcPr>
                          <w:p w14:paraId="2209A415" w14:textId="77777777" w:rsidR="005169E0" w:rsidRDefault="005169E0">
                            <w:pPr>
                              <w:pStyle w:val="TableParagraph"/>
                              <w:spacing w:before="2"/>
                              <w:rPr>
                                <w:sz w:val="17"/>
                              </w:rPr>
                            </w:pPr>
                          </w:p>
                          <w:p w14:paraId="2209A416" w14:textId="77777777" w:rsidR="005169E0" w:rsidRDefault="008843C0">
                            <w:pPr>
                              <w:pStyle w:val="TableParagraph"/>
                              <w:ind w:left="204" w:right="195"/>
                              <w:jc w:val="center"/>
                              <w:rPr>
                                <w:b/>
                                <w:sz w:val="20"/>
                              </w:rPr>
                            </w:pPr>
                            <w:r>
                              <w:rPr>
                                <w:b/>
                                <w:spacing w:val="-5"/>
                                <w:sz w:val="20"/>
                              </w:rPr>
                              <w:t>109</w:t>
                            </w:r>
                          </w:p>
                        </w:tc>
                        <w:tc>
                          <w:tcPr>
                            <w:tcW w:w="810" w:type="dxa"/>
                          </w:tcPr>
                          <w:p w14:paraId="2209A417" w14:textId="77777777" w:rsidR="005169E0" w:rsidRDefault="005169E0">
                            <w:pPr>
                              <w:pStyle w:val="TableParagraph"/>
                              <w:spacing w:before="2"/>
                              <w:rPr>
                                <w:sz w:val="17"/>
                              </w:rPr>
                            </w:pPr>
                          </w:p>
                          <w:p w14:paraId="2209A418" w14:textId="77777777" w:rsidR="005169E0" w:rsidRDefault="008843C0">
                            <w:pPr>
                              <w:pStyle w:val="TableParagraph"/>
                              <w:ind w:left="217" w:right="207"/>
                              <w:jc w:val="center"/>
                              <w:rPr>
                                <w:b/>
                                <w:sz w:val="20"/>
                              </w:rPr>
                            </w:pPr>
                            <w:r>
                              <w:rPr>
                                <w:b/>
                                <w:spacing w:val="-5"/>
                                <w:sz w:val="20"/>
                              </w:rPr>
                              <w:t>730</w:t>
                            </w:r>
                          </w:p>
                        </w:tc>
                        <w:tc>
                          <w:tcPr>
                            <w:tcW w:w="856" w:type="dxa"/>
                          </w:tcPr>
                          <w:p w14:paraId="2209A419" w14:textId="77777777" w:rsidR="005169E0" w:rsidRDefault="005169E0">
                            <w:pPr>
                              <w:pStyle w:val="TableParagraph"/>
                              <w:spacing w:before="2"/>
                              <w:rPr>
                                <w:sz w:val="17"/>
                              </w:rPr>
                            </w:pPr>
                          </w:p>
                          <w:p w14:paraId="2209A41A" w14:textId="77777777" w:rsidR="005169E0" w:rsidRDefault="008843C0">
                            <w:pPr>
                              <w:pStyle w:val="TableParagraph"/>
                              <w:ind w:right="268"/>
                              <w:jc w:val="right"/>
                              <w:rPr>
                                <w:b/>
                                <w:sz w:val="20"/>
                              </w:rPr>
                            </w:pPr>
                            <w:r>
                              <w:rPr>
                                <w:b/>
                                <w:spacing w:val="-5"/>
                                <w:sz w:val="20"/>
                              </w:rPr>
                              <w:t>250</w:t>
                            </w:r>
                          </w:p>
                        </w:tc>
                        <w:tc>
                          <w:tcPr>
                            <w:tcW w:w="796" w:type="dxa"/>
                          </w:tcPr>
                          <w:p w14:paraId="2209A41B" w14:textId="77777777" w:rsidR="005169E0" w:rsidRDefault="005169E0">
                            <w:pPr>
                              <w:pStyle w:val="TableParagraph"/>
                              <w:spacing w:before="2"/>
                              <w:rPr>
                                <w:sz w:val="17"/>
                              </w:rPr>
                            </w:pPr>
                          </w:p>
                          <w:p w14:paraId="2209A41C" w14:textId="77777777" w:rsidR="005169E0" w:rsidRDefault="008843C0">
                            <w:pPr>
                              <w:pStyle w:val="TableParagraph"/>
                              <w:ind w:left="206" w:right="204"/>
                              <w:jc w:val="center"/>
                              <w:rPr>
                                <w:b/>
                                <w:sz w:val="20"/>
                              </w:rPr>
                            </w:pPr>
                            <w:r>
                              <w:rPr>
                                <w:b/>
                                <w:spacing w:val="-5"/>
                                <w:sz w:val="20"/>
                              </w:rPr>
                              <w:t>313</w:t>
                            </w:r>
                          </w:p>
                        </w:tc>
                        <w:tc>
                          <w:tcPr>
                            <w:tcW w:w="856" w:type="dxa"/>
                          </w:tcPr>
                          <w:p w14:paraId="2209A41D" w14:textId="77777777" w:rsidR="005169E0" w:rsidRDefault="005169E0">
                            <w:pPr>
                              <w:pStyle w:val="TableParagraph"/>
                              <w:spacing w:before="2"/>
                              <w:rPr>
                                <w:sz w:val="17"/>
                              </w:rPr>
                            </w:pPr>
                          </w:p>
                          <w:p w14:paraId="2209A41E" w14:textId="77777777" w:rsidR="005169E0" w:rsidRDefault="008843C0">
                            <w:pPr>
                              <w:pStyle w:val="TableParagraph"/>
                              <w:ind w:left="237" w:right="235"/>
                              <w:jc w:val="center"/>
                              <w:rPr>
                                <w:b/>
                                <w:sz w:val="20"/>
                              </w:rPr>
                            </w:pPr>
                            <w:r>
                              <w:rPr>
                                <w:b/>
                                <w:spacing w:val="-5"/>
                                <w:sz w:val="20"/>
                              </w:rPr>
                              <w:t>112</w:t>
                            </w:r>
                          </w:p>
                        </w:tc>
                      </w:tr>
                      <w:tr w:rsidR="005169E0" w14:paraId="2209A42A" w14:textId="77777777">
                        <w:trPr>
                          <w:trHeight w:val="480"/>
                        </w:trPr>
                        <w:tc>
                          <w:tcPr>
                            <w:tcW w:w="1171" w:type="dxa"/>
                            <w:shd w:val="clear" w:color="auto" w:fill="D0CECE"/>
                          </w:tcPr>
                          <w:p w14:paraId="2209A420" w14:textId="77777777" w:rsidR="005169E0" w:rsidRDefault="005169E0">
                            <w:pPr>
                              <w:pStyle w:val="TableParagraph"/>
                              <w:spacing w:before="3"/>
                              <w:rPr>
                                <w:sz w:val="17"/>
                              </w:rPr>
                            </w:pPr>
                          </w:p>
                          <w:p w14:paraId="2209A421" w14:textId="77777777" w:rsidR="005169E0" w:rsidRDefault="008843C0">
                            <w:pPr>
                              <w:pStyle w:val="TableParagraph"/>
                              <w:ind w:left="5"/>
                              <w:rPr>
                                <w:b/>
                                <w:sz w:val="20"/>
                              </w:rPr>
                            </w:pPr>
                            <w:r>
                              <w:rPr>
                                <w:b/>
                                <w:spacing w:val="-2"/>
                                <w:sz w:val="20"/>
                              </w:rPr>
                              <w:t>2020-</w:t>
                            </w:r>
                            <w:r>
                              <w:rPr>
                                <w:b/>
                                <w:spacing w:val="-5"/>
                                <w:sz w:val="20"/>
                              </w:rPr>
                              <w:t>21:</w:t>
                            </w:r>
                          </w:p>
                        </w:tc>
                        <w:tc>
                          <w:tcPr>
                            <w:tcW w:w="1005" w:type="dxa"/>
                            <w:shd w:val="clear" w:color="auto" w:fill="D0CECE"/>
                          </w:tcPr>
                          <w:p w14:paraId="2209A422" w14:textId="77777777" w:rsidR="005169E0" w:rsidRDefault="005169E0">
                            <w:pPr>
                              <w:pStyle w:val="TableParagraph"/>
                            </w:pPr>
                          </w:p>
                        </w:tc>
                        <w:tc>
                          <w:tcPr>
                            <w:tcW w:w="1261" w:type="dxa"/>
                            <w:shd w:val="clear" w:color="auto" w:fill="D0CECE"/>
                          </w:tcPr>
                          <w:p w14:paraId="2209A423" w14:textId="77777777" w:rsidR="005169E0" w:rsidRDefault="005169E0">
                            <w:pPr>
                              <w:pStyle w:val="TableParagraph"/>
                            </w:pPr>
                          </w:p>
                        </w:tc>
                        <w:tc>
                          <w:tcPr>
                            <w:tcW w:w="705" w:type="dxa"/>
                            <w:shd w:val="clear" w:color="auto" w:fill="D0CECE"/>
                          </w:tcPr>
                          <w:p w14:paraId="2209A424" w14:textId="77777777" w:rsidR="005169E0" w:rsidRDefault="005169E0">
                            <w:pPr>
                              <w:pStyle w:val="TableParagraph"/>
                            </w:pPr>
                          </w:p>
                        </w:tc>
                        <w:tc>
                          <w:tcPr>
                            <w:tcW w:w="840" w:type="dxa"/>
                            <w:shd w:val="clear" w:color="auto" w:fill="D0CECE"/>
                          </w:tcPr>
                          <w:p w14:paraId="2209A425" w14:textId="77777777" w:rsidR="005169E0" w:rsidRDefault="005169E0">
                            <w:pPr>
                              <w:pStyle w:val="TableParagraph"/>
                            </w:pPr>
                          </w:p>
                        </w:tc>
                        <w:tc>
                          <w:tcPr>
                            <w:tcW w:w="810" w:type="dxa"/>
                            <w:shd w:val="clear" w:color="auto" w:fill="D0CECE"/>
                          </w:tcPr>
                          <w:p w14:paraId="2209A426" w14:textId="77777777" w:rsidR="005169E0" w:rsidRDefault="005169E0">
                            <w:pPr>
                              <w:pStyle w:val="TableParagraph"/>
                            </w:pPr>
                          </w:p>
                        </w:tc>
                        <w:tc>
                          <w:tcPr>
                            <w:tcW w:w="856" w:type="dxa"/>
                            <w:shd w:val="clear" w:color="auto" w:fill="D0CECE"/>
                          </w:tcPr>
                          <w:p w14:paraId="2209A427" w14:textId="77777777" w:rsidR="005169E0" w:rsidRDefault="005169E0">
                            <w:pPr>
                              <w:pStyle w:val="TableParagraph"/>
                            </w:pPr>
                          </w:p>
                        </w:tc>
                        <w:tc>
                          <w:tcPr>
                            <w:tcW w:w="796" w:type="dxa"/>
                            <w:shd w:val="clear" w:color="auto" w:fill="D0CECE"/>
                          </w:tcPr>
                          <w:p w14:paraId="2209A428" w14:textId="77777777" w:rsidR="005169E0" w:rsidRDefault="005169E0">
                            <w:pPr>
                              <w:pStyle w:val="TableParagraph"/>
                            </w:pPr>
                          </w:p>
                        </w:tc>
                        <w:tc>
                          <w:tcPr>
                            <w:tcW w:w="856" w:type="dxa"/>
                            <w:shd w:val="clear" w:color="auto" w:fill="D0CECE"/>
                          </w:tcPr>
                          <w:p w14:paraId="2209A429" w14:textId="77777777" w:rsidR="005169E0" w:rsidRDefault="005169E0">
                            <w:pPr>
                              <w:pStyle w:val="TableParagraph"/>
                            </w:pPr>
                          </w:p>
                        </w:tc>
                      </w:tr>
                      <w:tr w:rsidR="005169E0" w14:paraId="2209A43D" w14:textId="77777777">
                        <w:trPr>
                          <w:trHeight w:val="480"/>
                        </w:trPr>
                        <w:tc>
                          <w:tcPr>
                            <w:tcW w:w="1171" w:type="dxa"/>
                          </w:tcPr>
                          <w:p w14:paraId="2209A42B" w14:textId="77777777" w:rsidR="005169E0" w:rsidRDefault="005169E0">
                            <w:pPr>
                              <w:pStyle w:val="TableParagraph"/>
                              <w:spacing w:before="2"/>
                              <w:rPr>
                                <w:sz w:val="17"/>
                              </w:rPr>
                            </w:pPr>
                          </w:p>
                          <w:p w14:paraId="2209A42C" w14:textId="77777777" w:rsidR="005169E0" w:rsidRDefault="008843C0">
                            <w:pPr>
                              <w:pStyle w:val="TableParagraph"/>
                              <w:ind w:left="5"/>
                              <w:rPr>
                                <w:sz w:val="20"/>
                              </w:rPr>
                            </w:pPr>
                            <w:r>
                              <w:rPr>
                                <w:spacing w:val="-2"/>
                                <w:sz w:val="20"/>
                              </w:rPr>
                              <w:t>Chinese</w:t>
                            </w:r>
                          </w:p>
                        </w:tc>
                        <w:tc>
                          <w:tcPr>
                            <w:tcW w:w="1005" w:type="dxa"/>
                          </w:tcPr>
                          <w:p w14:paraId="2209A42D" w14:textId="77777777" w:rsidR="005169E0" w:rsidRDefault="005169E0">
                            <w:pPr>
                              <w:pStyle w:val="TableParagraph"/>
                              <w:spacing w:before="2"/>
                              <w:rPr>
                                <w:sz w:val="17"/>
                              </w:rPr>
                            </w:pPr>
                          </w:p>
                          <w:p w14:paraId="2209A42E" w14:textId="77777777" w:rsidR="005169E0" w:rsidRDefault="008843C0">
                            <w:pPr>
                              <w:pStyle w:val="TableParagraph"/>
                              <w:ind w:left="399"/>
                              <w:rPr>
                                <w:sz w:val="20"/>
                              </w:rPr>
                            </w:pPr>
                            <w:r>
                              <w:rPr>
                                <w:spacing w:val="-5"/>
                                <w:sz w:val="20"/>
                              </w:rPr>
                              <w:t>22</w:t>
                            </w:r>
                          </w:p>
                        </w:tc>
                        <w:tc>
                          <w:tcPr>
                            <w:tcW w:w="1261" w:type="dxa"/>
                          </w:tcPr>
                          <w:p w14:paraId="2209A42F" w14:textId="77777777" w:rsidR="005169E0" w:rsidRDefault="005169E0">
                            <w:pPr>
                              <w:pStyle w:val="TableParagraph"/>
                              <w:spacing w:before="2"/>
                              <w:rPr>
                                <w:sz w:val="17"/>
                              </w:rPr>
                            </w:pPr>
                          </w:p>
                          <w:p w14:paraId="2209A430" w14:textId="77777777" w:rsidR="005169E0" w:rsidRDefault="008843C0">
                            <w:pPr>
                              <w:pStyle w:val="TableParagraph"/>
                              <w:ind w:left="418" w:right="409"/>
                              <w:jc w:val="center"/>
                              <w:rPr>
                                <w:sz w:val="20"/>
                              </w:rPr>
                            </w:pPr>
                            <w:r>
                              <w:rPr>
                                <w:spacing w:val="-5"/>
                                <w:sz w:val="20"/>
                              </w:rPr>
                              <w:t>472</w:t>
                            </w:r>
                          </w:p>
                        </w:tc>
                        <w:tc>
                          <w:tcPr>
                            <w:tcW w:w="705" w:type="dxa"/>
                          </w:tcPr>
                          <w:p w14:paraId="2209A431" w14:textId="77777777" w:rsidR="005169E0" w:rsidRDefault="005169E0">
                            <w:pPr>
                              <w:pStyle w:val="TableParagraph"/>
                              <w:spacing w:before="2"/>
                              <w:rPr>
                                <w:sz w:val="17"/>
                              </w:rPr>
                            </w:pPr>
                          </w:p>
                          <w:p w14:paraId="2209A432" w14:textId="77777777" w:rsidR="005169E0" w:rsidRDefault="008843C0">
                            <w:pPr>
                              <w:pStyle w:val="TableParagraph"/>
                              <w:ind w:left="199"/>
                              <w:rPr>
                                <w:sz w:val="20"/>
                              </w:rPr>
                            </w:pPr>
                            <w:r>
                              <w:rPr>
                                <w:spacing w:val="-5"/>
                                <w:sz w:val="20"/>
                              </w:rPr>
                              <w:t>438</w:t>
                            </w:r>
                          </w:p>
                        </w:tc>
                        <w:tc>
                          <w:tcPr>
                            <w:tcW w:w="840" w:type="dxa"/>
                          </w:tcPr>
                          <w:p w14:paraId="2209A433" w14:textId="77777777" w:rsidR="005169E0" w:rsidRDefault="005169E0">
                            <w:pPr>
                              <w:pStyle w:val="TableParagraph"/>
                              <w:spacing w:before="2"/>
                              <w:rPr>
                                <w:sz w:val="17"/>
                              </w:rPr>
                            </w:pPr>
                          </w:p>
                          <w:p w14:paraId="2209A434" w14:textId="77777777" w:rsidR="005169E0" w:rsidRDefault="008843C0">
                            <w:pPr>
                              <w:pStyle w:val="TableParagraph"/>
                              <w:ind w:left="204" w:right="195"/>
                              <w:jc w:val="center"/>
                              <w:rPr>
                                <w:sz w:val="20"/>
                              </w:rPr>
                            </w:pPr>
                            <w:r>
                              <w:rPr>
                                <w:spacing w:val="-5"/>
                                <w:sz w:val="20"/>
                              </w:rPr>
                              <w:t>34</w:t>
                            </w:r>
                          </w:p>
                        </w:tc>
                        <w:tc>
                          <w:tcPr>
                            <w:tcW w:w="810" w:type="dxa"/>
                          </w:tcPr>
                          <w:p w14:paraId="2209A435" w14:textId="77777777" w:rsidR="005169E0" w:rsidRDefault="005169E0">
                            <w:pPr>
                              <w:pStyle w:val="TableParagraph"/>
                              <w:spacing w:before="2"/>
                              <w:rPr>
                                <w:sz w:val="17"/>
                              </w:rPr>
                            </w:pPr>
                          </w:p>
                          <w:p w14:paraId="2209A436" w14:textId="77777777" w:rsidR="005169E0" w:rsidRDefault="008843C0">
                            <w:pPr>
                              <w:pStyle w:val="TableParagraph"/>
                              <w:ind w:left="217" w:right="207"/>
                              <w:jc w:val="center"/>
                              <w:rPr>
                                <w:sz w:val="20"/>
                              </w:rPr>
                            </w:pPr>
                            <w:r>
                              <w:rPr>
                                <w:spacing w:val="-5"/>
                                <w:sz w:val="20"/>
                              </w:rPr>
                              <w:t>144</w:t>
                            </w:r>
                          </w:p>
                        </w:tc>
                        <w:tc>
                          <w:tcPr>
                            <w:tcW w:w="856" w:type="dxa"/>
                          </w:tcPr>
                          <w:p w14:paraId="2209A437" w14:textId="77777777" w:rsidR="005169E0" w:rsidRDefault="005169E0">
                            <w:pPr>
                              <w:pStyle w:val="TableParagraph"/>
                              <w:spacing w:before="2"/>
                              <w:rPr>
                                <w:sz w:val="17"/>
                              </w:rPr>
                            </w:pPr>
                          </w:p>
                          <w:p w14:paraId="2209A438" w14:textId="77777777" w:rsidR="005169E0" w:rsidRDefault="008843C0">
                            <w:pPr>
                              <w:pStyle w:val="TableParagraph"/>
                              <w:ind w:right="268"/>
                              <w:jc w:val="right"/>
                              <w:rPr>
                                <w:sz w:val="20"/>
                              </w:rPr>
                            </w:pPr>
                            <w:r>
                              <w:rPr>
                                <w:spacing w:val="-5"/>
                                <w:sz w:val="20"/>
                              </w:rPr>
                              <w:t>116</w:t>
                            </w:r>
                          </w:p>
                        </w:tc>
                        <w:tc>
                          <w:tcPr>
                            <w:tcW w:w="796" w:type="dxa"/>
                          </w:tcPr>
                          <w:p w14:paraId="2209A439" w14:textId="77777777" w:rsidR="005169E0" w:rsidRDefault="005169E0">
                            <w:pPr>
                              <w:pStyle w:val="TableParagraph"/>
                              <w:spacing w:before="2"/>
                              <w:rPr>
                                <w:sz w:val="17"/>
                              </w:rPr>
                            </w:pPr>
                          </w:p>
                          <w:p w14:paraId="2209A43A" w14:textId="77777777" w:rsidR="005169E0" w:rsidRDefault="008843C0">
                            <w:pPr>
                              <w:pStyle w:val="TableParagraph"/>
                              <w:ind w:left="206" w:right="204"/>
                              <w:jc w:val="center"/>
                              <w:rPr>
                                <w:sz w:val="20"/>
                              </w:rPr>
                            </w:pPr>
                            <w:r>
                              <w:rPr>
                                <w:spacing w:val="-5"/>
                                <w:sz w:val="20"/>
                              </w:rPr>
                              <w:t>145</w:t>
                            </w:r>
                          </w:p>
                        </w:tc>
                        <w:tc>
                          <w:tcPr>
                            <w:tcW w:w="856" w:type="dxa"/>
                          </w:tcPr>
                          <w:p w14:paraId="2209A43B" w14:textId="77777777" w:rsidR="005169E0" w:rsidRDefault="005169E0">
                            <w:pPr>
                              <w:pStyle w:val="TableParagraph"/>
                              <w:spacing w:before="2"/>
                              <w:rPr>
                                <w:sz w:val="17"/>
                              </w:rPr>
                            </w:pPr>
                          </w:p>
                          <w:p w14:paraId="2209A43C" w14:textId="77777777" w:rsidR="005169E0" w:rsidRDefault="008843C0">
                            <w:pPr>
                              <w:pStyle w:val="TableParagraph"/>
                              <w:ind w:left="237" w:right="235"/>
                              <w:jc w:val="center"/>
                              <w:rPr>
                                <w:sz w:val="20"/>
                              </w:rPr>
                            </w:pPr>
                            <w:r>
                              <w:rPr>
                                <w:spacing w:val="-5"/>
                                <w:sz w:val="20"/>
                              </w:rPr>
                              <w:t>67</w:t>
                            </w:r>
                          </w:p>
                        </w:tc>
                      </w:tr>
                      <w:tr w:rsidR="005169E0" w14:paraId="2209A450" w14:textId="77777777">
                        <w:trPr>
                          <w:trHeight w:val="480"/>
                        </w:trPr>
                        <w:tc>
                          <w:tcPr>
                            <w:tcW w:w="1171" w:type="dxa"/>
                          </w:tcPr>
                          <w:p w14:paraId="2209A43E" w14:textId="77777777" w:rsidR="005169E0" w:rsidRDefault="005169E0">
                            <w:pPr>
                              <w:pStyle w:val="TableParagraph"/>
                              <w:spacing w:before="2"/>
                              <w:rPr>
                                <w:sz w:val="17"/>
                              </w:rPr>
                            </w:pPr>
                          </w:p>
                          <w:p w14:paraId="2209A43F" w14:textId="77777777" w:rsidR="005169E0" w:rsidRDefault="008843C0">
                            <w:pPr>
                              <w:pStyle w:val="TableParagraph"/>
                              <w:ind w:left="5"/>
                              <w:rPr>
                                <w:sz w:val="20"/>
                              </w:rPr>
                            </w:pPr>
                            <w:r>
                              <w:rPr>
                                <w:spacing w:val="-2"/>
                                <w:sz w:val="20"/>
                              </w:rPr>
                              <w:t>Japanese</w:t>
                            </w:r>
                          </w:p>
                        </w:tc>
                        <w:tc>
                          <w:tcPr>
                            <w:tcW w:w="1005" w:type="dxa"/>
                          </w:tcPr>
                          <w:p w14:paraId="2209A440" w14:textId="77777777" w:rsidR="005169E0" w:rsidRDefault="005169E0">
                            <w:pPr>
                              <w:pStyle w:val="TableParagraph"/>
                              <w:spacing w:before="2"/>
                              <w:rPr>
                                <w:sz w:val="17"/>
                              </w:rPr>
                            </w:pPr>
                          </w:p>
                          <w:p w14:paraId="2209A441" w14:textId="77777777" w:rsidR="005169E0" w:rsidRDefault="008843C0">
                            <w:pPr>
                              <w:pStyle w:val="TableParagraph"/>
                              <w:ind w:left="399"/>
                              <w:rPr>
                                <w:sz w:val="20"/>
                              </w:rPr>
                            </w:pPr>
                            <w:r>
                              <w:rPr>
                                <w:spacing w:val="-5"/>
                                <w:sz w:val="20"/>
                              </w:rPr>
                              <w:t>13</w:t>
                            </w:r>
                          </w:p>
                        </w:tc>
                        <w:tc>
                          <w:tcPr>
                            <w:tcW w:w="1261" w:type="dxa"/>
                          </w:tcPr>
                          <w:p w14:paraId="2209A442" w14:textId="77777777" w:rsidR="005169E0" w:rsidRDefault="005169E0">
                            <w:pPr>
                              <w:pStyle w:val="TableParagraph"/>
                              <w:spacing w:before="2"/>
                              <w:rPr>
                                <w:sz w:val="17"/>
                              </w:rPr>
                            </w:pPr>
                          </w:p>
                          <w:p w14:paraId="2209A443" w14:textId="77777777" w:rsidR="005169E0" w:rsidRDefault="008843C0">
                            <w:pPr>
                              <w:pStyle w:val="TableParagraph"/>
                              <w:ind w:left="418" w:right="409"/>
                              <w:jc w:val="center"/>
                              <w:rPr>
                                <w:sz w:val="20"/>
                              </w:rPr>
                            </w:pPr>
                            <w:r>
                              <w:rPr>
                                <w:spacing w:val="-5"/>
                                <w:sz w:val="20"/>
                              </w:rPr>
                              <w:t>579</w:t>
                            </w:r>
                          </w:p>
                        </w:tc>
                        <w:tc>
                          <w:tcPr>
                            <w:tcW w:w="705" w:type="dxa"/>
                          </w:tcPr>
                          <w:p w14:paraId="2209A444" w14:textId="77777777" w:rsidR="005169E0" w:rsidRDefault="005169E0">
                            <w:pPr>
                              <w:pStyle w:val="TableParagraph"/>
                              <w:spacing w:before="2"/>
                              <w:rPr>
                                <w:sz w:val="17"/>
                              </w:rPr>
                            </w:pPr>
                          </w:p>
                          <w:p w14:paraId="2209A445" w14:textId="77777777" w:rsidR="005169E0" w:rsidRDefault="008843C0">
                            <w:pPr>
                              <w:pStyle w:val="TableParagraph"/>
                              <w:ind w:left="199"/>
                              <w:rPr>
                                <w:sz w:val="20"/>
                              </w:rPr>
                            </w:pPr>
                            <w:r>
                              <w:rPr>
                                <w:spacing w:val="-5"/>
                                <w:sz w:val="20"/>
                              </w:rPr>
                              <w:t>552</w:t>
                            </w:r>
                          </w:p>
                        </w:tc>
                        <w:tc>
                          <w:tcPr>
                            <w:tcW w:w="840" w:type="dxa"/>
                          </w:tcPr>
                          <w:p w14:paraId="2209A446" w14:textId="77777777" w:rsidR="005169E0" w:rsidRDefault="005169E0">
                            <w:pPr>
                              <w:pStyle w:val="TableParagraph"/>
                              <w:spacing w:before="2"/>
                              <w:rPr>
                                <w:sz w:val="17"/>
                              </w:rPr>
                            </w:pPr>
                          </w:p>
                          <w:p w14:paraId="2209A447" w14:textId="77777777" w:rsidR="005169E0" w:rsidRDefault="008843C0">
                            <w:pPr>
                              <w:pStyle w:val="TableParagraph"/>
                              <w:ind w:left="204" w:right="195"/>
                              <w:jc w:val="center"/>
                              <w:rPr>
                                <w:sz w:val="20"/>
                              </w:rPr>
                            </w:pPr>
                            <w:r>
                              <w:rPr>
                                <w:spacing w:val="-5"/>
                                <w:sz w:val="20"/>
                              </w:rPr>
                              <w:t>27</w:t>
                            </w:r>
                          </w:p>
                        </w:tc>
                        <w:tc>
                          <w:tcPr>
                            <w:tcW w:w="810" w:type="dxa"/>
                          </w:tcPr>
                          <w:p w14:paraId="2209A448" w14:textId="77777777" w:rsidR="005169E0" w:rsidRDefault="005169E0">
                            <w:pPr>
                              <w:pStyle w:val="TableParagraph"/>
                              <w:spacing w:before="2"/>
                              <w:rPr>
                                <w:sz w:val="17"/>
                              </w:rPr>
                            </w:pPr>
                          </w:p>
                          <w:p w14:paraId="2209A449" w14:textId="77777777" w:rsidR="005169E0" w:rsidRDefault="008843C0">
                            <w:pPr>
                              <w:pStyle w:val="TableParagraph"/>
                              <w:ind w:left="217" w:right="207"/>
                              <w:jc w:val="center"/>
                              <w:rPr>
                                <w:sz w:val="20"/>
                              </w:rPr>
                            </w:pPr>
                            <w:r>
                              <w:rPr>
                                <w:spacing w:val="-5"/>
                                <w:sz w:val="20"/>
                              </w:rPr>
                              <w:t>337</w:t>
                            </w:r>
                          </w:p>
                        </w:tc>
                        <w:tc>
                          <w:tcPr>
                            <w:tcW w:w="856" w:type="dxa"/>
                          </w:tcPr>
                          <w:p w14:paraId="2209A44A" w14:textId="77777777" w:rsidR="005169E0" w:rsidRDefault="005169E0">
                            <w:pPr>
                              <w:pStyle w:val="TableParagraph"/>
                              <w:spacing w:before="2"/>
                              <w:rPr>
                                <w:sz w:val="17"/>
                              </w:rPr>
                            </w:pPr>
                          </w:p>
                          <w:p w14:paraId="2209A44B" w14:textId="77777777" w:rsidR="005169E0" w:rsidRDefault="008843C0">
                            <w:pPr>
                              <w:pStyle w:val="TableParagraph"/>
                              <w:ind w:right="268"/>
                              <w:jc w:val="right"/>
                              <w:rPr>
                                <w:sz w:val="20"/>
                              </w:rPr>
                            </w:pPr>
                            <w:r>
                              <w:rPr>
                                <w:spacing w:val="-5"/>
                                <w:sz w:val="20"/>
                              </w:rPr>
                              <w:t>141</w:t>
                            </w:r>
                          </w:p>
                        </w:tc>
                        <w:tc>
                          <w:tcPr>
                            <w:tcW w:w="796" w:type="dxa"/>
                          </w:tcPr>
                          <w:p w14:paraId="2209A44C" w14:textId="77777777" w:rsidR="005169E0" w:rsidRDefault="005169E0">
                            <w:pPr>
                              <w:pStyle w:val="TableParagraph"/>
                              <w:spacing w:before="2"/>
                              <w:rPr>
                                <w:sz w:val="17"/>
                              </w:rPr>
                            </w:pPr>
                          </w:p>
                          <w:p w14:paraId="2209A44D" w14:textId="77777777" w:rsidR="005169E0" w:rsidRDefault="008843C0">
                            <w:pPr>
                              <w:pStyle w:val="TableParagraph"/>
                              <w:ind w:left="206" w:right="204"/>
                              <w:jc w:val="center"/>
                              <w:rPr>
                                <w:sz w:val="20"/>
                              </w:rPr>
                            </w:pPr>
                            <w:r>
                              <w:rPr>
                                <w:spacing w:val="-5"/>
                                <w:sz w:val="20"/>
                              </w:rPr>
                              <w:t>70</w:t>
                            </w:r>
                          </w:p>
                        </w:tc>
                        <w:tc>
                          <w:tcPr>
                            <w:tcW w:w="856" w:type="dxa"/>
                          </w:tcPr>
                          <w:p w14:paraId="2209A44E" w14:textId="77777777" w:rsidR="005169E0" w:rsidRDefault="005169E0">
                            <w:pPr>
                              <w:pStyle w:val="TableParagraph"/>
                              <w:spacing w:before="2"/>
                              <w:rPr>
                                <w:sz w:val="17"/>
                              </w:rPr>
                            </w:pPr>
                          </w:p>
                          <w:p w14:paraId="2209A44F" w14:textId="77777777" w:rsidR="005169E0" w:rsidRDefault="008843C0">
                            <w:pPr>
                              <w:pStyle w:val="TableParagraph"/>
                              <w:ind w:left="237" w:right="235"/>
                              <w:jc w:val="center"/>
                              <w:rPr>
                                <w:sz w:val="20"/>
                              </w:rPr>
                            </w:pPr>
                            <w:r>
                              <w:rPr>
                                <w:spacing w:val="-5"/>
                                <w:sz w:val="20"/>
                              </w:rPr>
                              <w:t>31</w:t>
                            </w:r>
                          </w:p>
                        </w:tc>
                      </w:tr>
                      <w:tr w:rsidR="005169E0" w14:paraId="2209A463" w14:textId="77777777">
                        <w:trPr>
                          <w:trHeight w:val="480"/>
                        </w:trPr>
                        <w:tc>
                          <w:tcPr>
                            <w:tcW w:w="1171" w:type="dxa"/>
                          </w:tcPr>
                          <w:p w14:paraId="2209A451" w14:textId="77777777" w:rsidR="005169E0" w:rsidRDefault="005169E0">
                            <w:pPr>
                              <w:pStyle w:val="TableParagraph"/>
                              <w:spacing w:before="3"/>
                              <w:rPr>
                                <w:sz w:val="17"/>
                              </w:rPr>
                            </w:pPr>
                          </w:p>
                          <w:p w14:paraId="2209A452" w14:textId="77777777" w:rsidR="005169E0" w:rsidRDefault="008843C0">
                            <w:pPr>
                              <w:pStyle w:val="TableParagraph"/>
                              <w:ind w:left="5"/>
                              <w:rPr>
                                <w:sz w:val="20"/>
                              </w:rPr>
                            </w:pPr>
                            <w:r>
                              <w:rPr>
                                <w:spacing w:val="-2"/>
                                <w:sz w:val="20"/>
                              </w:rPr>
                              <w:t>Korean</w:t>
                            </w:r>
                          </w:p>
                        </w:tc>
                        <w:tc>
                          <w:tcPr>
                            <w:tcW w:w="1005" w:type="dxa"/>
                          </w:tcPr>
                          <w:p w14:paraId="2209A453" w14:textId="77777777" w:rsidR="005169E0" w:rsidRDefault="005169E0">
                            <w:pPr>
                              <w:pStyle w:val="TableParagraph"/>
                              <w:spacing w:before="3"/>
                              <w:rPr>
                                <w:sz w:val="17"/>
                              </w:rPr>
                            </w:pPr>
                          </w:p>
                          <w:p w14:paraId="2209A454" w14:textId="77777777" w:rsidR="005169E0" w:rsidRDefault="008843C0">
                            <w:pPr>
                              <w:pStyle w:val="TableParagraph"/>
                              <w:ind w:left="399"/>
                              <w:rPr>
                                <w:sz w:val="20"/>
                              </w:rPr>
                            </w:pPr>
                            <w:r>
                              <w:rPr>
                                <w:spacing w:val="-5"/>
                                <w:sz w:val="20"/>
                              </w:rPr>
                              <w:t>12</w:t>
                            </w:r>
                          </w:p>
                        </w:tc>
                        <w:tc>
                          <w:tcPr>
                            <w:tcW w:w="1261" w:type="dxa"/>
                          </w:tcPr>
                          <w:p w14:paraId="2209A455" w14:textId="77777777" w:rsidR="005169E0" w:rsidRDefault="005169E0">
                            <w:pPr>
                              <w:pStyle w:val="TableParagraph"/>
                              <w:spacing w:before="3"/>
                              <w:rPr>
                                <w:sz w:val="17"/>
                              </w:rPr>
                            </w:pPr>
                          </w:p>
                          <w:p w14:paraId="2209A456" w14:textId="77777777" w:rsidR="005169E0" w:rsidRDefault="008843C0">
                            <w:pPr>
                              <w:pStyle w:val="TableParagraph"/>
                              <w:ind w:left="418" w:right="409"/>
                              <w:jc w:val="center"/>
                              <w:rPr>
                                <w:sz w:val="20"/>
                              </w:rPr>
                            </w:pPr>
                            <w:r>
                              <w:rPr>
                                <w:spacing w:val="-5"/>
                                <w:sz w:val="20"/>
                              </w:rPr>
                              <w:t>285</w:t>
                            </w:r>
                          </w:p>
                        </w:tc>
                        <w:tc>
                          <w:tcPr>
                            <w:tcW w:w="705" w:type="dxa"/>
                          </w:tcPr>
                          <w:p w14:paraId="2209A457" w14:textId="77777777" w:rsidR="005169E0" w:rsidRDefault="005169E0">
                            <w:pPr>
                              <w:pStyle w:val="TableParagraph"/>
                              <w:spacing w:before="3"/>
                              <w:rPr>
                                <w:sz w:val="17"/>
                              </w:rPr>
                            </w:pPr>
                          </w:p>
                          <w:p w14:paraId="2209A458" w14:textId="77777777" w:rsidR="005169E0" w:rsidRDefault="008843C0">
                            <w:pPr>
                              <w:pStyle w:val="TableParagraph"/>
                              <w:ind w:left="199"/>
                              <w:rPr>
                                <w:sz w:val="20"/>
                              </w:rPr>
                            </w:pPr>
                            <w:r>
                              <w:rPr>
                                <w:spacing w:val="-5"/>
                                <w:sz w:val="20"/>
                              </w:rPr>
                              <w:t>274</w:t>
                            </w:r>
                          </w:p>
                        </w:tc>
                        <w:tc>
                          <w:tcPr>
                            <w:tcW w:w="840" w:type="dxa"/>
                          </w:tcPr>
                          <w:p w14:paraId="2209A459" w14:textId="77777777" w:rsidR="005169E0" w:rsidRDefault="005169E0">
                            <w:pPr>
                              <w:pStyle w:val="TableParagraph"/>
                              <w:spacing w:before="3"/>
                              <w:rPr>
                                <w:sz w:val="17"/>
                              </w:rPr>
                            </w:pPr>
                          </w:p>
                          <w:p w14:paraId="2209A45A" w14:textId="77777777" w:rsidR="005169E0" w:rsidRDefault="008843C0">
                            <w:pPr>
                              <w:pStyle w:val="TableParagraph"/>
                              <w:ind w:left="204" w:right="195"/>
                              <w:jc w:val="center"/>
                              <w:rPr>
                                <w:sz w:val="20"/>
                              </w:rPr>
                            </w:pPr>
                            <w:r>
                              <w:rPr>
                                <w:spacing w:val="-5"/>
                                <w:sz w:val="20"/>
                              </w:rPr>
                              <w:t>11</w:t>
                            </w:r>
                          </w:p>
                        </w:tc>
                        <w:tc>
                          <w:tcPr>
                            <w:tcW w:w="810" w:type="dxa"/>
                          </w:tcPr>
                          <w:p w14:paraId="2209A45B" w14:textId="77777777" w:rsidR="005169E0" w:rsidRDefault="005169E0">
                            <w:pPr>
                              <w:pStyle w:val="TableParagraph"/>
                              <w:spacing w:before="3"/>
                              <w:rPr>
                                <w:sz w:val="17"/>
                              </w:rPr>
                            </w:pPr>
                          </w:p>
                          <w:p w14:paraId="2209A45C" w14:textId="77777777" w:rsidR="005169E0" w:rsidRDefault="008843C0">
                            <w:pPr>
                              <w:pStyle w:val="TableParagraph"/>
                              <w:ind w:left="217" w:right="207"/>
                              <w:jc w:val="center"/>
                              <w:rPr>
                                <w:sz w:val="20"/>
                              </w:rPr>
                            </w:pPr>
                            <w:r>
                              <w:rPr>
                                <w:spacing w:val="-5"/>
                                <w:sz w:val="20"/>
                              </w:rPr>
                              <w:t>161</w:t>
                            </w:r>
                          </w:p>
                        </w:tc>
                        <w:tc>
                          <w:tcPr>
                            <w:tcW w:w="856" w:type="dxa"/>
                          </w:tcPr>
                          <w:p w14:paraId="2209A45D" w14:textId="77777777" w:rsidR="005169E0" w:rsidRDefault="005169E0">
                            <w:pPr>
                              <w:pStyle w:val="TableParagraph"/>
                              <w:spacing w:before="3"/>
                              <w:rPr>
                                <w:sz w:val="17"/>
                              </w:rPr>
                            </w:pPr>
                          </w:p>
                          <w:p w14:paraId="2209A45E" w14:textId="77777777" w:rsidR="005169E0" w:rsidRDefault="008843C0">
                            <w:pPr>
                              <w:pStyle w:val="TableParagraph"/>
                              <w:ind w:right="318"/>
                              <w:jc w:val="right"/>
                              <w:rPr>
                                <w:sz w:val="20"/>
                              </w:rPr>
                            </w:pPr>
                            <w:r>
                              <w:rPr>
                                <w:spacing w:val="-5"/>
                                <w:sz w:val="20"/>
                              </w:rPr>
                              <w:t>32</w:t>
                            </w:r>
                          </w:p>
                        </w:tc>
                        <w:tc>
                          <w:tcPr>
                            <w:tcW w:w="796" w:type="dxa"/>
                          </w:tcPr>
                          <w:p w14:paraId="2209A45F" w14:textId="77777777" w:rsidR="005169E0" w:rsidRDefault="005169E0">
                            <w:pPr>
                              <w:pStyle w:val="TableParagraph"/>
                              <w:spacing w:before="3"/>
                              <w:rPr>
                                <w:sz w:val="17"/>
                              </w:rPr>
                            </w:pPr>
                          </w:p>
                          <w:p w14:paraId="2209A460" w14:textId="77777777" w:rsidR="005169E0" w:rsidRDefault="008843C0">
                            <w:pPr>
                              <w:pStyle w:val="TableParagraph"/>
                              <w:ind w:left="206" w:right="204"/>
                              <w:jc w:val="center"/>
                              <w:rPr>
                                <w:sz w:val="20"/>
                              </w:rPr>
                            </w:pPr>
                            <w:r>
                              <w:rPr>
                                <w:spacing w:val="-5"/>
                                <w:sz w:val="20"/>
                              </w:rPr>
                              <w:t>62</w:t>
                            </w:r>
                          </w:p>
                        </w:tc>
                        <w:tc>
                          <w:tcPr>
                            <w:tcW w:w="856" w:type="dxa"/>
                          </w:tcPr>
                          <w:p w14:paraId="2209A461" w14:textId="77777777" w:rsidR="005169E0" w:rsidRDefault="005169E0">
                            <w:pPr>
                              <w:pStyle w:val="TableParagraph"/>
                              <w:spacing w:before="3"/>
                              <w:rPr>
                                <w:sz w:val="17"/>
                              </w:rPr>
                            </w:pPr>
                          </w:p>
                          <w:p w14:paraId="2209A462" w14:textId="77777777" w:rsidR="005169E0" w:rsidRDefault="008843C0">
                            <w:pPr>
                              <w:pStyle w:val="TableParagraph"/>
                              <w:ind w:left="237" w:right="235"/>
                              <w:jc w:val="center"/>
                              <w:rPr>
                                <w:sz w:val="20"/>
                              </w:rPr>
                            </w:pPr>
                            <w:r>
                              <w:rPr>
                                <w:spacing w:val="-5"/>
                                <w:sz w:val="20"/>
                              </w:rPr>
                              <w:t>30</w:t>
                            </w:r>
                          </w:p>
                        </w:tc>
                      </w:tr>
                      <w:tr w:rsidR="005169E0" w14:paraId="2209A476" w14:textId="77777777">
                        <w:trPr>
                          <w:trHeight w:val="480"/>
                        </w:trPr>
                        <w:tc>
                          <w:tcPr>
                            <w:tcW w:w="1171" w:type="dxa"/>
                          </w:tcPr>
                          <w:p w14:paraId="2209A464" w14:textId="77777777" w:rsidR="005169E0" w:rsidRDefault="005169E0">
                            <w:pPr>
                              <w:pStyle w:val="TableParagraph"/>
                              <w:spacing w:before="2"/>
                              <w:rPr>
                                <w:sz w:val="17"/>
                              </w:rPr>
                            </w:pPr>
                          </w:p>
                          <w:p w14:paraId="2209A465" w14:textId="77777777" w:rsidR="005169E0" w:rsidRDefault="008843C0">
                            <w:pPr>
                              <w:pStyle w:val="TableParagraph"/>
                              <w:ind w:left="5"/>
                              <w:rPr>
                                <w:sz w:val="20"/>
                              </w:rPr>
                            </w:pPr>
                            <w:r>
                              <w:rPr>
                                <w:spacing w:val="-2"/>
                                <w:sz w:val="20"/>
                              </w:rPr>
                              <w:t>Tibetan</w:t>
                            </w:r>
                          </w:p>
                        </w:tc>
                        <w:tc>
                          <w:tcPr>
                            <w:tcW w:w="1005" w:type="dxa"/>
                          </w:tcPr>
                          <w:p w14:paraId="2209A466" w14:textId="77777777" w:rsidR="005169E0" w:rsidRDefault="005169E0">
                            <w:pPr>
                              <w:pStyle w:val="TableParagraph"/>
                              <w:spacing w:before="2"/>
                              <w:rPr>
                                <w:sz w:val="17"/>
                              </w:rPr>
                            </w:pPr>
                          </w:p>
                          <w:p w14:paraId="2209A467" w14:textId="77777777" w:rsidR="005169E0" w:rsidRDefault="008843C0">
                            <w:pPr>
                              <w:pStyle w:val="TableParagraph"/>
                              <w:ind w:left="449"/>
                              <w:rPr>
                                <w:sz w:val="20"/>
                              </w:rPr>
                            </w:pPr>
                            <w:r>
                              <w:rPr>
                                <w:sz w:val="20"/>
                              </w:rPr>
                              <w:t>4</w:t>
                            </w:r>
                          </w:p>
                        </w:tc>
                        <w:tc>
                          <w:tcPr>
                            <w:tcW w:w="1261" w:type="dxa"/>
                          </w:tcPr>
                          <w:p w14:paraId="2209A468" w14:textId="77777777" w:rsidR="005169E0" w:rsidRDefault="005169E0">
                            <w:pPr>
                              <w:pStyle w:val="TableParagraph"/>
                              <w:spacing w:before="2"/>
                              <w:rPr>
                                <w:sz w:val="17"/>
                              </w:rPr>
                            </w:pPr>
                          </w:p>
                          <w:p w14:paraId="2209A469" w14:textId="77777777" w:rsidR="005169E0" w:rsidRDefault="008843C0">
                            <w:pPr>
                              <w:pStyle w:val="TableParagraph"/>
                              <w:ind w:left="418" w:right="409"/>
                              <w:jc w:val="center"/>
                              <w:rPr>
                                <w:sz w:val="20"/>
                              </w:rPr>
                            </w:pPr>
                            <w:r>
                              <w:rPr>
                                <w:spacing w:val="-5"/>
                                <w:sz w:val="20"/>
                              </w:rPr>
                              <w:t>21</w:t>
                            </w:r>
                          </w:p>
                        </w:tc>
                        <w:tc>
                          <w:tcPr>
                            <w:tcW w:w="705" w:type="dxa"/>
                          </w:tcPr>
                          <w:p w14:paraId="2209A46A" w14:textId="77777777" w:rsidR="005169E0" w:rsidRDefault="005169E0">
                            <w:pPr>
                              <w:pStyle w:val="TableParagraph"/>
                              <w:spacing w:before="2"/>
                              <w:rPr>
                                <w:sz w:val="17"/>
                              </w:rPr>
                            </w:pPr>
                          </w:p>
                          <w:p w14:paraId="2209A46B" w14:textId="77777777" w:rsidR="005169E0" w:rsidRDefault="008843C0">
                            <w:pPr>
                              <w:pStyle w:val="TableParagraph"/>
                              <w:ind w:left="249"/>
                              <w:rPr>
                                <w:sz w:val="20"/>
                              </w:rPr>
                            </w:pPr>
                            <w:r>
                              <w:rPr>
                                <w:spacing w:val="-5"/>
                                <w:sz w:val="20"/>
                              </w:rPr>
                              <w:t>13</w:t>
                            </w:r>
                          </w:p>
                        </w:tc>
                        <w:tc>
                          <w:tcPr>
                            <w:tcW w:w="840" w:type="dxa"/>
                          </w:tcPr>
                          <w:p w14:paraId="2209A46C" w14:textId="77777777" w:rsidR="005169E0" w:rsidRDefault="005169E0">
                            <w:pPr>
                              <w:pStyle w:val="TableParagraph"/>
                              <w:spacing w:before="2"/>
                              <w:rPr>
                                <w:sz w:val="17"/>
                              </w:rPr>
                            </w:pPr>
                          </w:p>
                          <w:p w14:paraId="2209A46D" w14:textId="77777777" w:rsidR="005169E0" w:rsidRDefault="008843C0">
                            <w:pPr>
                              <w:pStyle w:val="TableParagraph"/>
                              <w:ind w:left="9"/>
                              <w:jc w:val="center"/>
                              <w:rPr>
                                <w:sz w:val="20"/>
                              </w:rPr>
                            </w:pPr>
                            <w:r>
                              <w:rPr>
                                <w:sz w:val="20"/>
                              </w:rPr>
                              <w:t>8</w:t>
                            </w:r>
                          </w:p>
                        </w:tc>
                        <w:tc>
                          <w:tcPr>
                            <w:tcW w:w="810" w:type="dxa"/>
                          </w:tcPr>
                          <w:p w14:paraId="2209A46E" w14:textId="77777777" w:rsidR="005169E0" w:rsidRDefault="005169E0">
                            <w:pPr>
                              <w:pStyle w:val="TableParagraph"/>
                              <w:spacing w:before="2"/>
                              <w:rPr>
                                <w:sz w:val="17"/>
                              </w:rPr>
                            </w:pPr>
                          </w:p>
                          <w:p w14:paraId="2209A46F" w14:textId="77777777" w:rsidR="005169E0" w:rsidRDefault="008843C0">
                            <w:pPr>
                              <w:pStyle w:val="TableParagraph"/>
                              <w:ind w:left="10"/>
                              <w:jc w:val="center"/>
                              <w:rPr>
                                <w:sz w:val="20"/>
                              </w:rPr>
                            </w:pPr>
                            <w:r>
                              <w:rPr>
                                <w:sz w:val="20"/>
                              </w:rPr>
                              <w:t>4</w:t>
                            </w:r>
                          </w:p>
                        </w:tc>
                        <w:tc>
                          <w:tcPr>
                            <w:tcW w:w="856" w:type="dxa"/>
                          </w:tcPr>
                          <w:p w14:paraId="2209A470" w14:textId="77777777" w:rsidR="005169E0" w:rsidRDefault="005169E0">
                            <w:pPr>
                              <w:pStyle w:val="TableParagraph"/>
                              <w:spacing w:before="2"/>
                              <w:rPr>
                                <w:sz w:val="17"/>
                              </w:rPr>
                            </w:pPr>
                          </w:p>
                          <w:p w14:paraId="2209A471" w14:textId="77777777" w:rsidR="005169E0" w:rsidRDefault="008843C0">
                            <w:pPr>
                              <w:pStyle w:val="TableParagraph"/>
                              <w:ind w:right="318"/>
                              <w:jc w:val="right"/>
                              <w:rPr>
                                <w:sz w:val="20"/>
                              </w:rPr>
                            </w:pPr>
                            <w:r>
                              <w:rPr>
                                <w:spacing w:val="-5"/>
                                <w:sz w:val="20"/>
                              </w:rPr>
                              <w:t>17</w:t>
                            </w:r>
                          </w:p>
                        </w:tc>
                        <w:tc>
                          <w:tcPr>
                            <w:tcW w:w="796" w:type="dxa"/>
                          </w:tcPr>
                          <w:p w14:paraId="2209A472" w14:textId="77777777" w:rsidR="005169E0" w:rsidRDefault="005169E0">
                            <w:pPr>
                              <w:pStyle w:val="TableParagraph"/>
                              <w:spacing w:before="2"/>
                              <w:rPr>
                                <w:sz w:val="17"/>
                              </w:rPr>
                            </w:pPr>
                          </w:p>
                          <w:p w14:paraId="2209A473" w14:textId="77777777" w:rsidR="005169E0" w:rsidRDefault="008843C0">
                            <w:pPr>
                              <w:pStyle w:val="TableParagraph"/>
                              <w:ind w:left="211" w:right="204"/>
                              <w:jc w:val="center"/>
                              <w:rPr>
                                <w:sz w:val="20"/>
                              </w:rPr>
                            </w:pPr>
                            <w:r>
                              <w:rPr>
                                <w:spacing w:val="-5"/>
                                <w:sz w:val="20"/>
                              </w:rPr>
                              <w:t>N/A</w:t>
                            </w:r>
                          </w:p>
                        </w:tc>
                        <w:tc>
                          <w:tcPr>
                            <w:tcW w:w="856" w:type="dxa"/>
                          </w:tcPr>
                          <w:p w14:paraId="2209A474" w14:textId="77777777" w:rsidR="005169E0" w:rsidRDefault="005169E0">
                            <w:pPr>
                              <w:pStyle w:val="TableParagraph"/>
                              <w:spacing w:before="2"/>
                              <w:rPr>
                                <w:sz w:val="17"/>
                              </w:rPr>
                            </w:pPr>
                          </w:p>
                          <w:p w14:paraId="2209A475" w14:textId="77777777" w:rsidR="005169E0" w:rsidRDefault="008843C0">
                            <w:pPr>
                              <w:pStyle w:val="TableParagraph"/>
                              <w:ind w:left="241" w:right="235"/>
                              <w:jc w:val="center"/>
                              <w:rPr>
                                <w:sz w:val="20"/>
                              </w:rPr>
                            </w:pPr>
                            <w:r>
                              <w:rPr>
                                <w:spacing w:val="-5"/>
                                <w:sz w:val="20"/>
                              </w:rPr>
                              <w:t>N/A</w:t>
                            </w:r>
                          </w:p>
                        </w:tc>
                      </w:tr>
                      <w:tr w:rsidR="005169E0" w14:paraId="2209A489" w14:textId="77777777">
                        <w:trPr>
                          <w:trHeight w:val="480"/>
                        </w:trPr>
                        <w:tc>
                          <w:tcPr>
                            <w:tcW w:w="1171" w:type="dxa"/>
                          </w:tcPr>
                          <w:p w14:paraId="2209A477" w14:textId="77777777" w:rsidR="005169E0" w:rsidRDefault="005169E0">
                            <w:pPr>
                              <w:pStyle w:val="TableParagraph"/>
                              <w:spacing w:before="2"/>
                              <w:rPr>
                                <w:sz w:val="17"/>
                              </w:rPr>
                            </w:pPr>
                          </w:p>
                          <w:p w14:paraId="2209A478" w14:textId="77777777" w:rsidR="005169E0" w:rsidRDefault="008843C0">
                            <w:pPr>
                              <w:pStyle w:val="TableParagraph"/>
                              <w:ind w:left="5"/>
                              <w:rPr>
                                <w:b/>
                                <w:sz w:val="20"/>
                              </w:rPr>
                            </w:pPr>
                            <w:r>
                              <w:rPr>
                                <w:b/>
                                <w:spacing w:val="-2"/>
                                <w:sz w:val="20"/>
                              </w:rPr>
                              <w:t>Total</w:t>
                            </w:r>
                          </w:p>
                        </w:tc>
                        <w:tc>
                          <w:tcPr>
                            <w:tcW w:w="1005" w:type="dxa"/>
                          </w:tcPr>
                          <w:p w14:paraId="2209A479" w14:textId="77777777" w:rsidR="005169E0" w:rsidRDefault="005169E0">
                            <w:pPr>
                              <w:pStyle w:val="TableParagraph"/>
                              <w:spacing w:before="2"/>
                              <w:rPr>
                                <w:sz w:val="17"/>
                              </w:rPr>
                            </w:pPr>
                          </w:p>
                          <w:p w14:paraId="2209A47A" w14:textId="77777777" w:rsidR="005169E0" w:rsidRDefault="008843C0">
                            <w:pPr>
                              <w:pStyle w:val="TableParagraph"/>
                              <w:ind w:left="399"/>
                              <w:rPr>
                                <w:b/>
                                <w:sz w:val="20"/>
                              </w:rPr>
                            </w:pPr>
                            <w:r>
                              <w:rPr>
                                <w:b/>
                                <w:spacing w:val="-5"/>
                                <w:sz w:val="20"/>
                              </w:rPr>
                              <w:t>51</w:t>
                            </w:r>
                          </w:p>
                        </w:tc>
                        <w:tc>
                          <w:tcPr>
                            <w:tcW w:w="1261" w:type="dxa"/>
                          </w:tcPr>
                          <w:p w14:paraId="2209A47B" w14:textId="77777777" w:rsidR="005169E0" w:rsidRDefault="005169E0">
                            <w:pPr>
                              <w:pStyle w:val="TableParagraph"/>
                              <w:spacing w:before="2"/>
                              <w:rPr>
                                <w:sz w:val="17"/>
                              </w:rPr>
                            </w:pPr>
                          </w:p>
                          <w:p w14:paraId="2209A47C" w14:textId="77777777" w:rsidR="005169E0" w:rsidRDefault="008843C0">
                            <w:pPr>
                              <w:pStyle w:val="TableParagraph"/>
                              <w:ind w:left="418" w:right="409"/>
                              <w:jc w:val="center"/>
                              <w:rPr>
                                <w:b/>
                                <w:sz w:val="20"/>
                              </w:rPr>
                            </w:pPr>
                            <w:r>
                              <w:rPr>
                                <w:b/>
                                <w:spacing w:val="-4"/>
                                <w:sz w:val="20"/>
                              </w:rPr>
                              <w:t>1357</w:t>
                            </w:r>
                          </w:p>
                        </w:tc>
                        <w:tc>
                          <w:tcPr>
                            <w:tcW w:w="705" w:type="dxa"/>
                          </w:tcPr>
                          <w:p w14:paraId="2209A47D" w14:textId="77777777" w:rsidR="005169E0" w:rsidRDefault="005169E0">
                            <w:pPr>
                              <w:pStyle w:val="TableParagraph"/>
                              <w:spacing w:before="2"/>
                              <w:rPr>
                                <w:sz w:val="17"/>
                              </w:rPr>
                            </w:pPr>
                          </w:p>
                          <w:p w14:paraId="2209A47E" w14:textId="77777777" w:rsidR="005169E0" w:rsidRDefault="008843C0">
                            <w:pPr>
                              <w:pStyle w:val="TableParagraph"/>
                              <w:ind w:left="149"/>
                              <w:rPr>
                                <w:b/>
                                <w:sz w:val="20"/>
                              </w:rPr>
                            </w:pPr>
                            <w:r>
                              <w:rPr>
                                <w:b/>
                                <w:spacing w:val="-4"/>
                                <w:sz w:val="20"/>
                              </w:rPr>
                              <w:t>1277</w:t>
                            </w:r>
                          </w:p>
                        </w:tc>
                        <w:tc>
                          <w:tcPr>
                            <w:tcW w:w="840" w:type="dxa"/>
                          </w:tcPr>
                          <w:p w14:paraId="2209A47F" w14:textId="77777777" w:rsidR="005169E0" w:rsidRDefault="005169E0">
                            <w:pPr>
                              <w:pStyle w:val="TableParagraph"/>
                              <w:spacing w:before="2"/>
                              <w:rPr>
                                <w:sz w:val="17"/>
                              </w:rPr>
                            </w:pPr>
                          </w:p>
                          <w:p w14:paraId="2209A480" w14:textId="77777777" w:rsidR="005169E0" w:rsidRDefault="008843C0">
                            <w:pPr>
                              <w:pStyle w:val="TableParagraph"/>
                              <w:ind w:left="204" w:right="195"/>
                              <w:jc w:val="center"/>
                              <w:rPr>
                                <w:b/>
                                <w:sz w:val="20"/>
                              </w:rPr>
                            </w:pPr>
                            <w:r>
                              <w:rPr>
                                <w:b/>
                                <w:spacing w:val="-5"/>
                                <w:sz w:val="20"/>
                              </w:rPr>
                              <w:t>80</w:t>
                            </w:r>
                          </w:p>
                        </w:tc>
                        <w:tc>
                          <w:tcPr>
                            <w:tcW w:w="810" w:type="dxa"/>
                          </w:tcPr>
                          <w:p w14:paraId="2209A481" w14:textId="77777777" w:rsidR="005169E0" w:rsidRDefault="005169E0">
                            <w:pPr>
                              <w:pStyle w:val="TableParagraph"/>
                              <w:spacing w:before="2"/>
                              <w:rPr>
                                <w:sz w:val="17"/>
                              </w:rPr>
                            </w:pPr>
                          </w:p>
                          <w:p w14:paraId="2209A482" w14:textId="77777777" w:rsidR="005169E0" w:rsidRDefault="008843C0">
                            <w:pPr>
                              <w:pStyle w:val="TableParagraph"/>
                              <w:ind w:left="217" w:right="207"/>
                              <w:jc w:val="center"/>
                              <w:rPr>
                                <w:b/>
                                <w:sz w:val="20"/>
                              </w:rPr>
                            </w:pPr>
                            <w:r>
                              <w:rPr>
                                <w:b/>
                                <w:spacing w:val="-5"/>
                                <w:sz w:val="20"/>
                              </w:rPr>
                              <w:t>646</w:t>
                            </w:r>
                          </w:p>
                        </w:tc>
                        <w:tc>
                          <w:tcPr>
                            <w:tcW w:w="856" w:type="dxa"/>
                          </w:tcPr>
                          <w:p w14:paraId="2209A483" w14:textId="77777777" w:rsidR="005169E0" w:rsidRDefault="005169E0">
                            <w:pPr>
                              <w:pStyle w:val="TableParagraph"/>
                              <w:spacing w:before="2"/>
                              <w:rPr>
                                <w:sz w:val="17"/>
                              </w:rPr>
                            </w:pPr>
                          </w:p>
                          <w:p w14:paraId="2209A484" w14:textId="77777777" w:rsidR="005169E0" w:rsidRDefault="008843C0">
                            <w:pPr>
                              <w:pStyle w:val="TableParagraph"/>
                              <w:ind w:right="268"/>
                              <w:jc w:val="right"/>
                              <w:rPr>
                                <w:b/>
                                <w:sz w:val="20"/>
                              </w:rPr>
                            </w:pPr>
                            <w:r>
                              <w:rPr>
                                <w:b/>
                                <w:spacing w:val="-5"/>
                                <w:sz w:val="20"/>
                              </w:rPr>
                              <w:t>306</w:t>
                            </w:r>
                          </w:p>
                        </w:tc>
                        <w:tc>
                          <w:tcPr>
                            <w:tcW w:w="796" w:type="dxa"/>
                          </w:tcPr>
                          <w:p w14:paraId="2209A485" w14:textId="77777777" w:rsidR="005169E0" w:rsidRDefault="005169E0">
                            <w:pPr>
                              <w:pStyle w:val="TableParagraph"/>
                              <w:spacing w:before="2"/>
                              <w:rPr>
                                <w:sz w:val="17"/>
                              </w:rPr>
                            </w:pPr>
                          </w:p>
                          <w:p w14:paraId="2209A486" w14:textId="77777777" w:rsidR="005169E0" w:rsidRDefault="008843C0">
                            <w:pPr>
                              <w:pStyle w:val="TableParagraph"/>
                              <w:ind w:left="206" w:right="204"/>
                              <w:jc w:val="center"/>
                              <w:rPr>
                                <w:b/>
                                <w:sz w:val="20"/>
                              </w:rPr>
                            </w:pPr>
                            <w:r>
                              <w:rPr>
                                <w:b/>
                                <w:spacing w:val="-5"/>
                                <w:sz w:val="20"/>
                              </w:rPr>
                              <w:t>277</w:t>
                            </w:r>
                          </w:p>
                        </w:tc>
                        <w:tc>
                          <w:tcPr>
                            <w:tcW w:w="856" w:type="dxa"/>
                          </w:tcPr>
                          <w:p w14:paraId="2209A487" w14:textId="77777777" w:rsidR="005169E0" w:rsidRDefault="005169E0">
                            <w:pPr>
                              <w:pStyle w:val="TableParagraph"/>
                              <w:spacing w:before="2"/>
                              <w:rPr>
                                <w:sz w:val="17"/>
                              </w:rPr>
                            </w:pPr>
                          </w:p>
                          <w:p w14:paraId="2209A488" w14:textId="77777777" w:rsidR="005169E0" w:rsidRDefault="008843C0">
                            <w:pPr>
                              <w:pStyle w:val="TableParagraph"/>
                              <w:ind w:left="237" w:right="235"/>
                              <w:jc w:val="center"/>
                              <w:rPr>
                                <w:b/>
                                <w:sz w:val="20"/>
                              </w:rPr>
                            </w:pPr>
                            <w:r>
                              <w:rPr>
                                <w:b/>
                                <w:spacing w:val="-5"/>
                                <w:sz w:val="20"/>
                              </w:rPr>
                              <w:t>128</w:t>
                            </w:r>
                          </w:p>
                        </w:tc>
                      </w:tr>
                    </w:tbl>
                    <w:p w14:paraId="2209A48A" w14:textId="77777777" w:rsidR="005169E0" w:rsidRDefault="005169E0">
                      <w:pPr>
                        <w:pStyle w:val="BodyText"/>
                        <w:ind w:left="0"/>
                        <w:jc w:val="left"/>
                      </w:pPr>
                    </w:p>
                  </w:txbxContent>
                </v:textbox>
                <w10:wrap anchorx="page"/>
              </v:shape>
            </w:pict>
          </mc:Fallback>
        </mc:AlternateContent>
      </w:r>
      <w:r>
        <w:t>new</w:t>
      </w:r>
      <w:r>
        <w:rPr>
          <w:spacing w:val="-2"/>
        </w:rPr>
        <w:t xml:space="preserve"> </w:t>
      </w:r>
      <w:r>
        <w:t>structure,</w:t>
      </w:r>
      <w:r>
        <w:rPr>
          <w:spacing w:val="-3"/>
        </w:rPr>
        <w:t xml:space="preserve"> </w:t>
      </w:r>
      <w:r>
        <w:t>enrollments</w:t>
      </w:r>
      <w:r>
        <w:rPr>
          <w:spacing w:val="-2"/>
        </w:rPr>
        <w:t xml:space="preserve"> </w:t>
      </w:r>
      <w:r>
        <w:t>in</w:t>
      </w:r>
      <w:r>
        <w:rPr>
          <w:spacing w:val="-3"/>
        </w:rPr>
        <w:t xml:space="preserve"> </w:t>
      </w:r>
      <w:r>
        <w:t>both</w:t>
      </w:r>
      <w:r>
        <w:rPr>
          <w:spacing w:val="-3"/>
        </w:rPr>
        <w:t xml:space="preserve"> </w:t>
      </w:r>
      <w:r>
        <w:t>Chinese</w:t>
      </w:r>
      <w:r>
        <w:rPr>
          <w:spacing w:val="-5"/>
        </w:rPr>
        <w:t xml:space="preserve"> </w:t>
      </w:r>
      <w:r>
        <w:t>and</w:t>
      </w:r>
      <w:r>
        <w:rPr>
          <w:spacing w:val="-3"/>
        </w:rPr>
        <w:t xml:space="preserve"> </w:t>
      </w:r>
      <w:r>
        <w:t>Japanese</w:t>
      </w:r>
      <w:r>
        <w:rPr>
          <w:spacing w:val="-5"/>
        </w:rPr>
        <w:t xml:space="preserve"> </w:t>
      </w:r>
      <w:r>
        <w:t>courses</w:t>
      </w:r>
      <w:r>
        <w:rPr>
          <w:spacing w:val="-2"/>
        </w:rPr>
        <w:t xml:space="preserve"> </w:t>
      </w:r>
      <w:r>
        <w:t>have increased.</w:t>
      </w:r>
      <w:r>
        <w:rPr>
          <w:spacing w:val="-3"/>
        </w:rPr>
        <w:t xml:space="preserve"> </w:t>
      </w:r>
      <w:r>
        <w:t>Even</w:t>
      </w:r>
      <w:r>
        <w:rPr>
          <w:spacing w:val="-3"/>
        </w:rPr>
        <w:t xml:space="preserve"> </w:t>
      </w:r>
      <w:r>
        <w:t>during</w:t>
      </w:r>
      <w:r>
        <w:rPr>
          <w:spacing w:val="-3"/>
        </w:rPr>
        <w:t xml:space="preserve"> </w:t>
      </w:r>
      <w:r>
        <w:t xml:space="preserve">the </w:t>
      </w:r>
      <w:r>
        <w:rPr>
          <w:spacing w:val="-2"/>
        </w:rPr>
        <w:t>pandemic,</w:t>
      </w:r>
      <w:r>
        <w:rPr>
          <w:spacing w:val="-9"/>
        </w:rPr>
        <w:t xml:space="preserve"> </w:t>
      </w:r>
      <w:r>
        <w:rPr>
          <w:spacing w:val="-2"/>
        </w:rPr>
        <w:t>when</w:t>
      </w:r>
      <w:r>
        <w:rPr>
          <w:spacing w:val="-1"/>
        </w:rPr>
        <w:t xml:space="preserve"> </w:t>
      </w:r>
      <w:r>
        <w:rPr>
          <w:spacing w:val="-2"/>
        </w:rPr>
        <w:t>all the EA</w:t>
      </w:r>
      <w:r>
        <w:rPr>
          <w:spacing w:val="-4"/>
        </w:rPr>
        <w:t xml:space="preserve"> </w:t>
      </w:r>
      <w:r>
        <w:rPr>
          <w:spacing w:val="-2"/>
        </w:rPr>
        <w:t>language courses</w:t>
      </w:r>
      <w:r>
        <w:rPr>
          <w:spacing w:val="-4"/>
        </w:rPr>
        <w:t xml:space="preserve"> </w:t>
      </w:r>
      <w:r>
        <w:rPr>
          <w:spacing w:val="-2"/>
        </w:rPr>
        <w:t>were offered</w:t>
      </w:r>
      <w:r>
        <w:rPr>
          <w:spacing w:val="-6"/>
        </w:rPr>
        <w:t xml:space="preserve"> </w:t>
      </w:r>
      <w:r>
        <w:rPr>
          <w:spacing w:val="-2"/>
        </w:rPr>
        <w:t>remotely,</w:t>
      </w:r>
      <w:r>
        <w:rPr>
          <w:spacing w:val="-7"/>
        </w:rPr>
        <w:t xml:space="preserve"> </w:t>
      </w:r>
      <w:r>
        <w:rPr>
          <w:spacing w:val="-2"/>
        </w:rPr>
        <w:t>our</w:t>
      </w:r>
      <w:r>
        <w:t xml:space="preserve"> </w:t>
      </w:r>
      <w:r>
        <w:rPr>
          <w:spacing w:val="-2"/>
        </w:rPr>
        <w:t>enrollments</w:t>
      </w:r>
      <w:r>
        <w:rPr>
          <w:spacing w:val="-4"/>
        </w:rPr>
        <w:t xml:space="preserve"> </w:t>
      </w:r>
      <w:r>
        <w:rPr>
          <w:spacing w:val="-2"/>
        </w:rPr>
        <w:t>stayed</w:t>
      </w:r>
      <w:r>
        <w:rPr>
          <w:spacing w:val="-6"/>
        </w:rPr>
        <w:t xml:space="preserve"> </w:t>
      </w:r>
      <w:r>
        <w:rPr>
          <w:spacing w:val="-2"/>
        </w:rPr>
        <w:t>strong.</w:t>
      </w:r>
    </w:p>
    <w:p w14:paraId="2209A1F7" w14:textId="77777777" w:rsidR="005169E0" w:rsidRDefault="005169E0">
      <w:pPr>
        <w:pStyle w:val="BodyText"/>
        <w:ind w:left="0"/>
        <w:jc w:val="left"/>
        <w:rPr>
          <w:sz w:val="26"/>
        </w:rPr>
      </w:pPr>
    </w:p>
    <w:p w14:paraId="2209A1F8" w14:textId="77777777" w:rsidR="005169E0" w:rsidRDefault="005169E0">
      <w:pPr>
        <w:pStyle w:val="BodyText"/>
        <w:ind w:left="0"/>
        <w:jc w:val="left"/>
        <w:rPr>
          <w:sz w:val="26"/>
        </w:rPr>
      </w:pPr>
    </w:p>
    <w:p w14:paraId="2209A1F9" w14:textId="77777777" w:rsidR="005169E0" w:rsidRDefault="005169E0">
      <w:pPr>
        <w:pStyle w:val="BodyText"/>
        <w:ind w:left="0"/>
        <w:jc w:val="left"/>
        <w:rPr>
          <w:sz w:val="26"/>
        </w:rPr>
      </w:pPr>
    </w:p>
    <w:p w14:paraId="2209A1FA" w14:textId="77777777" w:rsidR="005169E0" w:rsidRDefault="005169E0">
      <w:pPr>
        <w:pStyle w:val="BodyText"/>
        <w:ind w:left="0"/>
        <w:jc w:val="left"/>
        <w:rPr>
          <w:sz w:val="26"/>
        </w:rPr>
      </w:pPr>
    </w:p>
    <w:p w14:paraId="2209A1FB" w14:textId="77777777" w:rsidR="005169E0" w:rsidRDefault="005169E0">
      <w:pPr>
        <w:pStyle w:val="BodyText"/>
        <w:ind w:left="0"/>
        <w:jc w:val="left"/>
        <w:rPr>
          <w:sz w:val="26"/>
        </w:rPr>
      </w:pPr>
    </w:p>
    <w:p w14:paraId="2209A1FC" w14:textId="77777777" w:rsidR="005169E0" w:rsidRDefault="005169E0">
      <w:pPr>
        <w:pStyle w:val="BodyText"/>
        <w:ind w:left="0"/>
        <w:jc w:val="left"/>
        <w:rPr>
          <w:sz w:val="26"/>
        </w:rPr>
      </w:pPr>
    </w:p>
    <w:p w14:paraId="2209A1FD" w14:textId="77777777" w:rsidR="005169E0" w:rsidRDefault="005169E0">
      <w:pPr>
        <w:pStyle w:val="BodyText"/>
        <w:ind w:left="0"/>
        <w:jc w:val="left"/>
        <w:rPr>
          <w:sz w:val="26"/>
        </w:rPr>
      </w:pPr>
    </w:p>
    <w:p w14:paraId="2209A1FE" w14:textId="77777777" w:rsidR="005169E0" w:rsidRDefault="005169E0">
      <w:pPr>
        <w:pStyle w:val="BodyText"/>
        <w:ind w:left="0"/>
        <w:jc w:val="left"/>
        <w:rPr>
          <w:sz w:val="26"/>
        </w:rPr>
      </w:pPr>
    </w:p>
    <w:p w14:paraId="2209A1FF" w14:textId="77777777" w:rsidR="005169E0" w:rsidRDefault="005169E0">
      <w:pPr>
        <w:pStyle w:val="BodyText"/>
        <w:ind w:left="0"/>
        <w:jc w:val="left"/>
        <w:rPr>
          <w:sz w:val="26"/>
        </w:rPr>
      </w:pPr>
    </w:p>
    <w:p w14:paraId="2209A200" w14:textId="77777777" w:rsidR="005169E0" w:rsidRDefault="005169E0">
      <w:pPr>
        <w:pStyle w:val="BodyText"/>
        <w:ind w:left="0"/>
        <w:jc w:val="left"/>
        <w:rPr>
          <w:sz w:val="26"/>
        </w:rPr>
      </w:pPr>
    </w:p>
    <w:p w14:paraId="2209A201" w14:textId="77777777" w:rsidR="005169E0" w:rsidRDefault="005169E0">
      <w:pPr>
        <w:pStyle w:val="BodyText"/>
        <w:ind w:left="0"/>
        <w:jc w:val="left"/>
        <w:rPr>
          <w:sz w:val="26"/>
        </w:rPr>
      </w:pPr>
    </w:p>
    <w:p w14:paraId="2209A202" w14:textId="77777777" w:rsidR="005169E0" w:rsidRDefault="005169E0">
      <w:pPr>
        <w:pStyle w:val="BodyText"/>
        <w:ind w:left="0"/>
        <w:jc w:val="left"/>
        <w:rPr>
          <w:sz w:val="26"/>
        </w:rPr>
      </w:pPr>
    </w:p>
    <w:p w14:paraId="2209A203" w14:textId="77777777" w:rsidR="005169E0" w:rsidRDefault="005169E0">
      <w:pPr>
        <w:pStyle w:val="BodyText"/>
        <w:ind w:left="0"/>
        <w:jc w:val="left"/>
        <w:rPr>
          <w:sz w:val="26"/>
        </w:rPr>
      </w:pPr>
    </w:p>
    <w:p w14:paraId="2209A204" w14:textId="77777777" w:rsidR="005169E0" w:rsidRDefault="005169E0">
      <w:pPr>
        <w:pStyle w:val="BodyText"/>
        <w:ind w:left="0"/>
        <w:jc w:val="left"/>
        <w:rPr>
          <w:sz w:val="26"/>
        </w:rPr>
      </w:pPr>
    </w:p>
    <w:p w14:paraId="2209A205" w14:textId="77777777" w:rsidR="005169E0" w:rsidRDefault="005169E0">
      <w:pPr>
        <w:pStyle w:val="BodyText"/>
        <w:ind w:left="0"/>
        <w:jc w:val="left"/>
        <w:rPr>
          <w:sz w:val="26"/>
        </w:rPr>
      </w:pPr>
    </w:p>
    <w:p w14:paraId="2209A206" w14:textId="77777777" w:rsidR="005169E0" w:rsidRDefault="005169E0">
      <w:pPr>
        <w:pStyle w:val="BodyText"/>
        <w:ind w:left="0"/>
        <w:jc w:val="left"/>
        <w:rPr>
          <w:sz w:val="26"/>
        </w:rPr>
      </w:pPr>
    </w:p>
    <w:p w14:paraId="2209A207" w14:textId="77777777" w:rsidR="005169E0" w:rsidRDefault="005169E0">
      <w:pPr>
        <w:pStyle w:val="BodyText"/>
        <w:ind w:left="0"/>
        <w:jc w:val="left"/>
        <w:rPr>
          <w:sz w:val="26"/>
        </w:rPr>
      </w:pPr>
    </w:p>
    <w:p w14:paraId="2209A208" w14:textId="77777777" w:rsidR="005169E0" w:rsidRDefault="005169E0">
      <w:pPr>
        <w:pStyle w:val="BodyText"/>
        <w:ind w:left="0"/>
        <w:jc w:val="left"/>
        <w:rPr>
          <w:sz w:val="26"/>
        </w:rPr>
      </w:pPr>
    </w:p>
    <w:p w14:paraId="2209A209" w14:textId="77777777" w:rsidR="005169E0" w:rsidRDefault="005169E0">
      <w:pPr>
        <w:pStyle w:val="BodyText"/>
        <w:ind w:left="0"/>
        <w:jc w:val="left"/>
        <w:rPr>
          <w:sz w:val="26"/>
        </w:rPr>
      </w:pPr>
    </w:p>
    <w:p w14:paraId="2209A20A" w14:textId="77777777" w:rsidR="005169E0" w:rsidRDefault="005169E0">
      <w:pPr>
        <w:pStyle w:val="BodyText"/>
        <w:ind w:left="0"/>
        <w:jc w:val="left"/>
        <w:rPr>
          <w:sz w:val="26"/>
        </w:rPr>
      </w:pPr>
    </w:p>
    <w:p w14:paraId="2209A20B" w14:textId="77777777" w:rsidR="005169E0" w:rsidRDefault="005169E0">
      <w:pPr>
        <w:pStyle w:val="BodyText"/>
        <w:ind w:left="0"/>
        <w:jc w:val="left"/>
        <w:rPr>
          <w:sz w:val="26"/>
        </w:rPr>
      </w:pPr>
    </w:p>
    <w:p w14:paraId="2209A20C" w14:textId="77777777" w:rsidR="005169E0" w:rsidRDefault="005169E0">
      <w:pPr>
        <w:pStyle w:val="BodyText"/>
        <w:ind w:left="0"/>
        <w:jc w:val="left"/>
        <w:rPr>
          <w:sz w:val="26"/>
        </w:rPr>
      </w:pPr>
    </w:p>
    <w:p w14:paraId="2209A20D" w14:textId="77777777" w:rsidR="005169E0" w:rsidRDefault="005169E0">
      <w:pPr>
        <w:pStyle w:val="BodyText"/>
        <w:ind w:left="0"/>
        <w:jc w:val="left"/>
        <w:rPr>
          <w:sz w:val="26"/>
        </w:rPr>
      </w:pPr>
    </w:p>
    <w:p w14:paraId="2209A20E" w14:textId="77777777" w:rsidR="005169E0" w:rsidRDefault="005169E0">
      <w:pPr>
        <w:pStyle w:val="BodyText"/>
        <w:ind w:left="0"/>
        <w:jc w:val="left"/>
        <w:rPr>
          <w:sz w:val="26"/>
        </w:rPr>
      </w:pPr>
    </w:p>
    <w:p w14:paraId="2209A20F" w14:textId="77777777" w:rsidR="005169E0" w:rsidRDefault="008843C0">
      <w:pPr>
        <w:pStyle w:val="ListParagraph"/>
        <w:numPr>
          <w:ilvl w:val="1"/>
          <w:numId w:val="2"/>
        </w:numPr>
        <w:tabs>
          <w:tab w:val="left" w:pos="601"/>
        </w:tabs>
        <w:spacing w:before="177" w:line="417" w:lineRule="auto"/>
        <w:ind w:right="274" w:firstLine="0"/>
        <w:jc w:val="both"/>
        <w:rPr>
          <w:sz w:val="24"/>
        </w:rPr>
      </w:pPr>
      <w:r>
        <w:rPr>
          <w:b/>
          <w:sz w:val="24"/>
          <w:u w:val="single"/>
        </w:rPr>
        <w:t>Courses in Disciplines other than Language, Linguistics, and Literature Offered in</w:t>
      </w:r>
      <w:r>
        <w:rPr>
          <w:b/>
          <w:sz w:val="24"/>
        </w:rPr>
        <w:t xml:space="preserve"> </w:t>
      </w:r>
      <w:r>
        <w:rPr>
          <w:b/>
          <w:sz w:val="24"/>
          <w:u w:val="single"/>
        </w:rPr>
        <w:t>Appropriate Foreign Languages</w:t>
      </w:r>
      <w:r>
        <w:rPr>
          <w:b/>
          <w:sz w:val="24"/>
        </w:rPr>
        <w:t xml:space="preserve"> </w:t>
      </w:r>
      <w:r>
        <w:rPr>
          <w:sz w:val="24"/>
        </w:rPr>
        <w:t xml:space="preserve">A number of “content courses” on EA-related subjects in various departments, including anthropology, art history, history, and Asian Languages </w:t>
      </w:r>
      <w:r>
        <w:rPr>
          <w:sz w:val="24"/>
        </w:rPr>
        <w:t xml:space="preserve">and </w:t>
      </w:r>
      <w:r>
        <w:rPr>
          <w:spacing w:val="-2"/>
          <w:sz w:val="24"/>
        </w:rPr>
        <w:t>Cultures</w:t>
      </w:r>
      <w:r>
        <w:rPr>
          <w:spacing w:val="-5"/>
          <w:sz w:val="24"/>
        </w:rPr>
        <w:t xml:space="preserve"> </w:t>
      </w:r>
      <w:r>
        <w:rPr>
          <w:spacing w:val="-2"/>
          <w:sz w:val="24"/>
        </w:rPr>
        <w:t>(hereafter</w:t>
      </w:r>
      <w:r>
        <w:rPr>
          <w:spacing w:val="-6"/>
          <w:sz w:val="24"/>
        </w:rPr>
        <w:t xml:space="preserve"> </w:t>
      </w:r>
      <w:r>
        <w:rPr>
          <w:spacing w:val="-2"/>
          <w:sz w:val="24"/>
        </w:rPr>
        <w:t>ALC), call</w:t>
      </w:r>
      <w:r>
        <w:rPr>
          <w:spacing w:val="-3"/>
          <w:sz w:val="24"/>
        </w:rPr>
        <w:t xml:space="preserve"> </w:t>
      </w:r>
      <w:r>
        <w:rPr>
          <w:spacing w:val="-2"/>
          <w:sz w:val="24"/>
        </w:rPr>
        <w:t>for</w:t>
      </w:r>
      <w:r>
        <w:rPr>
          <w:spacing w:val="-6"/>
          <w:sz w:val="24"/>
        </w:rPr>
        <w:t xml:space="preserve"> </w:t>
      </w:r>
      <w:r>
        <w:rPr>
          <w:spacing w:val="-2"/>
          <w:sz w:val="24"/>
        </w:rPr>
        <w:t>extensive</w:t>
      </w:r>
      <w:r>
        <w:rPr>
          <w:spacing w:val="-9"/>
          <w:sz w:val="24"/>
        </w:rPr>
        <w:t xml:space="preserve"> </w:t>
      </w:r>
      <w:r>
        <w:rPr>
          <w:spacing w:val="-2"/>
          <w:sz w:val="24"/>
        </w:rPr>
        <w:t>use</w:t>
      </w:r>
      <w:r>
        <w:rPr>
          <w:spacing w:val="-9"/>
          <w:sz w:val="24"/>
        </w:rPr>
        <w:t xml:space="preserve"> </w:t>
      </w:r>
      <w:r>
        <w:rPr>
          <w:spacing w:val="-2"/>
          <w:sz w:val="24"/>
        </w:rPr>
        <w:t>of</w:t>
      </w:r>
      <w:r>
        <w:rPr>
          <w:spacing w:val="-6"/>
          <w:sz w:val="24"/>
        </w:rPr>
        <w:t xml:space="preserve"> </w:t>
      </w:r>
      <w:r>
        <w:rPr>
          <w:spacing w:val="-2"/>
          <w:sz w:val="24"/>
        </w:rPr>
        <w:t>the</w:t>
      </w:r>
      <w:r>
        <w:rPr>
          <w:spacing w:val="-3"/>
          <w:sz w:val="24"/>
        </w:rPr>
        <w:t xml:space="preserve"> </w:t>
      </w:r>
      <w:r>
        <w:rPr>
          <w:spacing w:val="-2"/>
          <w:sz w:val="24"/>
        </w:rPr>
        <w:t>target</w:t>
      </w:r>
      <w:r>
        <w:rPr>
          <w:spacing w:val="-3"/>
          <w:sz w:val="24"/>
        </w:rPr>
        <w:t xml:space="preserve"> </w:t>
      </w:r>
      <w:r>
        <w:rPr>
          <w:spacing w:val="-2"/>
          <w:sz w:val="24"/>
        </w:rPr>
        <w:t>language</w:t>
      </w:r>
      <w:r>
        <w:rPr>
          <w:spacing w:val="-9"/>
          <w:sz w:val="24"/>
        </w:rPr>
        <w:t xml:space="preserve"> </w:t>
      </w:r>
      <w:r>
        <w:rPr>
          <w:spacing w:val="-2"/>
          <w:sz w:val="24"/>
        </w:rPr>
        <w:t>in</w:t>
      </w:r>
      <w:r>
        <w:rPr>
          <w:spacing w:val="-8"/>
          <w:sz w:val="24"/>
        </w:rPr>
        <w:t xml:space="preserve"> </w:t>
      </w:r>
      <w:r>
        <w:rPr>
          <w:spacing w:val="-2"/>
          <w:sz w:val="24"/>
        </w:rPr>
        <w:t>the</w:t>
      </w:r>
      <w:r>
        <w:rPr>
          <w:spacing w:val="-9"/>
          <w:sz w:val="24"/>
        </w:rPr>
        <w:t xml:space="preserve"> </w:t>
      </w:r>
      <w:r>
        <w:rPr>
          <w:spacing w:val="-2"/>
          <w:sz w:val="24"/>
        </w:rPr>
        <w:t>classroom.</w:t>
      </w:r>
      <w:r>
        <w:rPr>
          <w:spacing w:val="-8"/>
          <w:sz w:val="24"/>
        </w:rPr>
        <w:t xml:space="preserve"> </w:t>
      </w:r>
      <w:r>
        <w:rPr>
          <w:spacing w:val="-2"/>
          <w:sz w:val="24"/>
        </w:rPr>
        <w:t>In</w:t>
      </w:r>
      <w:r>
        <w:rPr>
          <w:spacing w:val="-6"/>
          <w:sz w:val="24"/>
        </w:rPr>
        <w:t xml:space="preserve"> </w:t>
      </w:r>
      <w:r>
        <w:rPr>
          <w:spacing w:val="-2"/>
          <w:sz w:val="24"/>
        </w:rPr>
        <w:t xml:space="preserve">addition, </w:t>
      </w:r>
      <w:r>
        <w:rPr>
          <w:sz w:val="24"/>
        </w:rPr>
        <w:t>professors</w:t>
      </w:r>
      <w:r>
        <w:rPr>
          <w:spacing w:val="-11"/>
          <w:sz w:val="24"/>
        </w:rPr>
        <w:t xml:space="preserve"> </w:t>
      </w:r>
      <w:r>
        <w:rPr>
          <w:sz w:val="24"/>
        </w:rPr>
        <w:t>in</w:t>
      </w:r>
      <w:r>
        <w:rPr>
          <w:spacing w:val="-13"/>
          <w:sz w:val="24"/>
        </w:rPr>
        <w:t xml:space="preserve"> </w:t>
      </w:r>
      <w:r>
        <w:rPr>
          <w:sz w:val="24"/>
        </w:rPr>
        <w:t>these</w:t>
      </w:r>
      <w:r>
        <w:rPr>
          <w:spacing w:val="-14"/>
          <w:sz w:val="24"/>
        </w:rPr>
        <w:t xml:space="preserve"> </w:t>
      </w:r>
      <w:r>
        <w:rPr>
          <w:sz w:val="24"/>
        </w:rPr>
        <w:t>departments</w:t>
      </w:r>
      <w:r>
        <w:rPr>
          <w:spacing w:val="-11"/>
          <w:sz w:val="24"/>
        </w:rPr>
        <w:t xml:space="preserve"> </w:t>
      </w:r>
      <w:r>
        <w:rPr>
          <w:sz w:val="24"/>
        </w:rPr>
        <w:t>offer</w:t>
      </w:r>
      <w:r>
        <w:rPr>
          <w:spacing w:val="-12"/>
          <w:sz w:val="24"/>
        </w:rPr>
        <w:t xml:space="preserve"> </w:t>
      </w:r>
      <w:r>
        <w:rPr>
          <w:sz w:val="24"/>
        </w:rPr>
        <w:t>directed</w:t>
      </w:r>
      <w:r>
        <w:rPr>
          <w:spacing w:val="-13"/>
          <w:sz w:val="24"/>
        </w:rPr>
        <w:t xml:space="preserve"> </w:t>
      </w:r>
      <w:r>
        <w:rPr>
          <w:sz w:val="24"/>
        </w:rPr>
        <w:t>study</w:t>
      </w:r>
      <w:r>
        <w:rPr>
          <w:spacing w:val="-8"/>
          <w:sz w:val="24"/>
        </w:rPr>
        <w:t xml:space="preserve"> </w:t>
      </w:r>
      <w:r>
        <w:rPr>
          <w:sz w:val="24"/>
        </w:rPr>
        <w:t>courses</w:t>
      </w:r>
      <w:r>
        <w:rPr>
          <w:spacing w:val="-11"/>
          <w:sz w:val="24"/>
        </w:rPr>
        <w:t xml:space="preserve"> </w:t>
      </w:r>
      <w:r>
        <w:rPr>
          <w:sz w:val="24"/>
        </w:rPr>
        <w:t>for</w:t>
      </w:r>
      <w:r>
        <w:rPr>
          <w:spacing w:val="-12"/>
          <w:sz w:val="24"/>
        </w:rPr>
        <w:t xml:space="preserve"> </w:t>
      </w:r>
      <w:r>
        <w:rPr>
          <w:sz w:val="24"/>
        </w:rPr>
        <w:t>students</w:t>
      </w:r>
      <w:r>
        <w:rPr>
          <w:spacing w:val="-11"/>
          <w:sz w:val="24"/>
        </w:rPr>
        <w:t xml:space="preserve"> </w:t>
      </w:r>
      <w:r>
        <w:rPr>
          <w:sz w:val="24"/>
        </w:rPr>
        <w:t>who</w:t>
      </w:r>
      <w:r>
        <w:rPr>
          <w:spacing w:val="-13"/>
          <w:sz w:val="24"/>
        </w:rPr>
        <w:t xml:space="preserve"> </w:t>
      </w:r>
      <w:r>
        <w:rPr>
          <w:sz w:val="24"/>
        </w:rPr>
        <w:t>desire</w:t>
      </w:r>
      <w:r>
        <w:rPr>
          <w:spacing w:val="-14"/>
          <w:sz w:val="24"/>
        </w:rPr>
        <w:t xml:space="preserve"> </w:t>
      </w:r>
      <w:r>
        <w:rPr>
          <w:sz w:val="24"/>
        </w:rPr>
        <w:t>to</w:t>
      </w:r>
      <w:r>
        <w:rPr>
          <w:spacing w:val="-13"/>
          <w:sz w:val="24"/>
        </w:rPr>
        <w:t xml:space="preserve"> </w:t>
      </w:r>
      <w:r>
        <w:rPr>
          <w:sz w:val="24"/>
        </w:rPr>
        <w:t>further</w:t>
      </w:r>
      <w:r>
        <w:rPr>
          <w:spacing w:val="-12"/>
          <w:sz w:val="24"/>
        </w:rPr>
        <w:t xml:space="preserve"> </w:t>
      </w:r>
      <w:r>
        <w:rPr>
          <w:sz w:val="24"/>
        </w:rPr>
        <w:t>their study</w:t>
      </w:r>
      <w:r>
        <w:rPr>
          <w:spacing w:val="-13"/>
          <w:sz w:val="24"/>
        </w:rPr>
        <w:t xml:space="preserve"> </w:t>
      </w:r>
      <w:r>
        <w:rPr>
          <w:sz w:val="24"/>
        </w:rPr>
        <w:t>of</w:t>
      </w:r>
      <w:r>
        <w:rPr>
          <w:spacing w:val="-12"/>
          <w:sz w:val="24"/>
        </w:rPr>
        <w:t xml:space="preserve"> </w:t>
      </w:r>
      <w:r>
        <w:rPr>
          <w:sz w:val="24"/>
        </w:rPr>
        <w:t>relevant</w:t>
      </w:r>
      <w:r>
        <w:rPr>
          <w:spacing w:val="-14"/>
          <w:sz w:val="24"/>
        </w:rPr>
        <w:t xml:space="preserve"> </w:t>
      </w:r>
      <w:r>
        <w:rPr>
          <w:sz w:val="24"/>
        </w:rPr>
        <w:t>materials</w:t>
      </w:r>
      <w:r>
        <w:rPr>
          <w:spacing w:val="-11"/>
          <w:sz w:val="24"/>
        </w:rPr>
        <w:t xml:space="preserve"> </w:t>
      </w:r>
      <w:r>
        <w:rPr>
          <w:sz w:val="24"/>
        </w:rPr>
        <w:t>written</w:t>
      </w:r>
      <w:r>
        <w:rPr>
          <w:spacing w:val="-9"/>
          <w:sz w:val="24"/>
        </w:rPr>
        <w:t xml:space="preserve"> </w:t>
      </w:r>
      <w:r>
        <w:rPr>
          <w:sz w:val="24"/>
        </w:rPr>
        <w:t>in</w:t>
      </w:r>
      <w:r>
        <w:rPr>
          <w:spacing w:val="-13"/>
          <w:sz w:val="24"/>
        </w:rPr>
        <w:t xml:space="preserve"> </w:t>
      </w:r>
      <w:r>
        <w:rPr>
          <w:sz w:val="24"/>
        </w:rPr>
        <w:t>EA</w:t>
      </w:r>
      <w:r>
        <w:rPr>
          <w:spacing w:val="-11"/>
          <w:sz w:val="24"/>
        </w:rPr>
        <w:t xml:space="preserve"> </w:t>
      </w:r>
      <w:r>
        <w:rPr>
          <w:sz w:val="24"/>
        </w:rPr>
        <w:t>languages.</w:t>
      </w:r>
      <w:r>
        <w:rPr>
          <w:spacing w:val="-8"/>
          <w:sz w:val="24"/>
        </w:rPr>
        <w:t xml:space="preserve"> </w:t>
      </w:r>
      <w:r>
        <w:rPr>
          <w:sz w:val="24"/>
        </w:rPr>
        <w:t>At</w:t>
      </w:r>
      <w:r>
        <w:rPr>
          <w:spacing w:val="-14"/>
          <w:sz w:val="24"/>
        </w:rPr>
        <w:t xml:space="preserve"> </w:t>
      </w:r>
      <w:r>
        <w:rPr>
          <w:sz w:val="24"/>
        </w:rPr>
        <w:t>the</w:t>
      </w:r>
      <w:r>
        <w:rPr>
          <w:spacing w:val="-14"/>
          <w:sz w:val="24"/>
        </w:rPr>
        <w:t xml:space="preserve"> </w:t>
      </w:r>
      <w:r>
        <w:rPr>
          <w:sz w:val="24"/>
        </w:rPr>
        <w:t>same</w:t>
      </w:r>
      <w:r>
        <w:rPr>
          <w:spacing w:val="-14"/>
          <w:sz w:val="24"/>
        </w:rPr>
        <w:t xml:space="preserve"> </w:t>
      </w:r>
      <w:r>
        <w:rPr>
          <w:sz w:val="24"/>
        </w:rPr>
        <w:t>time,</w:t>
      </w:r>
      <w:r>
        <w:rPr>
          <w:spacing w:val="-8"/>
          <w:sz w:val="24"/>
        </w:rPr>
        <w:t xml:space="preserve"> </w:t>
      </w:r>
      <w:r>
        <w:rPr>
          <w:sz w:val="24"/>
        </w:rPr>
        <w:t>the</w:t>
      </w:r>
      <w:r>
        <w:rPr>
          <w:spacing w:val="-14"/>
          <w:sz w:val="24"/>
        </w:rPr>
        <w:t xml:space="preserve"> </w:t>
      </w:r>
      <w:r>
        <w:rPr>
          <w:sz w:val="24"/>
        </w:rPr>
        <w:t>majority</w:t>
      </w:r>
      <w:r>
        <w:rPr>
          <w:spacing w:val="-13"/>
          <w:sz w:val="24"/>
        </w:rPr>
        <w:t xml:space="preserve"> </w:t>
      </w:r>
      <w:r>
        <w:rPr>
          <w:sz w:val="24"/>
        </w:rPr>
        <w:t>of</w:t>
      </w:r>
      <w:r>
        <w:rPr>
          <w:spacing w:val="-12"/>
          <w:sz w:val="24"/>
        </w:rPr>
        <w:t xml:space="preserve"> </w:t>
      </w:r>
      <w:r>
        <w:rPr>
          <w:sz w:val="24"/>
        </w:rPr>
        <w:t>intermediate and advanced EA “language courses” adopt content-based instruction (CBI) and project-based instruction (PBI) in which the students learn the target language through the study of various subject</w:t>
      </w:r>
      <w:r>
        <w:rPr>
          <w:spacing w:val="-6"/>
          <w:sz w:val="24"/>
        </w:rPr>
        <w:t xml:space="preserve"> </w:t>
      </w:r>
      <w:r>
        <w:rPr>
          <w:sz w:val="24"/>
        </w:rPr>
        <w:t>matt</w:t>
      </w:r>
      <w:r>
        <w:rPr>
          <w:sz w:val="24"/>
        </w:rPr>
        <w:t>ers</w:t>
      </w:r>
      <w:r>
        <w:rPr>
          <w:spacing w:val="-8"/>
          <w:sz w:val="24"/>
        </w:rPr>
        <w:t xml:space="preserve"> </w:t>
      </w:r>
      <w:r>
        <w:rPr>
          <w:sz w:val="24"/>
        </w:rPr>
        <w:t>and</w:t>
      </w:r>
      <w:r>
        <w:rPr>
          <w:spacing w:val="-9"/>
          <w:sz w:val="24"/>
        </w:rPr>
        <w:t xml:space="preserve"> </w:t>
      </w:r>
      <w:r>
        <w:rPr>
          <w:sz w:val="24"/>
        </w:rPr>
        <w:t>real-world</w:t>
      </w:r>
      <w:r>
        <w:rPr>
          <w:spacing w:val="-6"/>
          <w:sz w:val="24"/>
        </w:rPr>
        <w:t xml:space="preserve"> </w:t>
      </w:r>
      <w:r>
        <w:rPr>
          <w:sz w:val="24"/>
        </w:rPr>
        <w:t>issues.</w:t>
      </w:r>
      <w:r>
        <w:rPr>
          <w:spacing w:val="-9"/>
          <w:sz w:val="24"/>
        </w:rPr>
        <w:t xml:space="preserve"> </w:t>
      </w:r>
      <w:r>
        <w:rPr>
          <w:sz w:val="24"/>
        </w:rPr>
        <w:t>Contents</w:t>
      </w:r>
      <w:r>
        <w:rPr>
          <w:spacing w:val="-3"/>
          <w:sz w:val="24"/>
        </w:rPr>
        <w:t xml:space="preserve"> </w:t>
      </w:r>
      <w:r>
        <w:rPr>
          <w:sz w:val="24"/>
        </w:rPr>
        <w:t>covered</w:t>
      </w:r>
      <w:r>
        <w:rPr>
          <w:spacing w:val="-10"/>
          <w:sz w:val="24"/>
        </w:rPr>
        <w:t xml:space="preserve"> </w:t>
      </w:r>
      <w:r>
        <w:rPr>
          <w:sz w:val="24"/>
        </w:rPr>
        <w:t>in</w:t>
      </w:r>
      <w:r>
        <w:rPr>
          <w:spacing w:val="-9"/>
          <w:sz w:val="24"/>
        </w:rPr>
        <w:t xml:space="preserve"> </w:t>
      </w:r>
      <w:r>
        <w:rPr>
          <w:sz w:val="24"/>
        </w:rPr>
        <w:t>our</w:t>
      </w:r>
      <w:r>
        <w:rPr>
          <w:spacing w:val="-4"/>
          <w:sz w:val="24"/>
        </w:rPr>
        <w:t xml:space="preserve"> </w:t>
      </w:r>
      <w:r>
        <w:rPr>
          <w:sz w:val="24"/>
        </w:rPr>
        <w:t>advanced</w:t>
      </w:r>
      <w:r>
        <w:rPr>
          <w:spacing w:val="-9"/>
          <w:sz w:val="24"/>
        </w:rPr>
        <w:t xml:space="preserve"> </w:t>
      </w:r>
      <w:r>
        <w:rPr>
          <w:sz w:val="24"/>
        </w:rPr>
        <w:t>language</w:t>
      </w:r>
      <w:r>
        <w:rPr>
          <w:spacing w:val="-6"/>
          <w:sz w:val="24"/>
        </w:rPr>
        <w:t xml:space="preserve"> </w:t>
      </w:r>
      <w:r>
        <w:rPr>
          <w:sz w:val="24"/>
        </w:rPr>
        <w:t>courses</w:t>
      </w:r>
      <w:r>
        <w:rPr>
          <w:spacing w:val="-8"/>
          <w:sz w:val="24"/>
        </w:rPr>
        <w:t xml:space="preserve"> </w:t>
      </w:r>
      <w:r>
        <w:rPr>
          <w:spacing w:val="-2"/>
          <w:sz w:val="24"/>
        </w:rPr>
        <w:t>include</w:t>
      </w:r>
    </w:p>
    <w:p w14:paraId="2209A210"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11" w14:textId="77777777" w:rsidR="005169E0" w:rsidRDefault="008843C0">
      <w:pPr>
        <w:pStyle w:val="BodyText"/>
        <w:spacing w:before="76" w:line="417" w:lineRule="auto"/>
        <w:ind w:right="278"/>
      </w:pPr>
      <w:r>
        <w:lastRenderedPageBreak/>
        <w:t xml:space="preserve">foodways and food loss, war and peace in East Asia, popular culture and soft power economy. These topics align with many of those covered in our non-language courses. Current issues, such as the impact of Covid-19 on various aspects of life, the reception </w:t>
      </w:r>
      <w:r>
        <w:t>of the Black Lives Matter movement in Asia, the challenges of the 2020 Tokyo Olympics/2022 Beijing Olympics games, have also been addressed in advanced-level courses, thus creating opportunities for students to engage with new and timely source materials.</w:t>
      </w:r>
    </w:p>
    <w:p w14:paraId="2209A212" w14:textId="77777777" w:rsidR="005169E0" w:rsidRDefault="008843C0">
      <w:pPr>
        <w:pStyle w:val="ListParagraph"/>
        <w:numPr>
          <w:ilvl w:val="1"/>
          <w:numId w:val="2"/>
        </w:numPr>
        <w:tabs>
          <w:tab w:val="left" w:pos="561"/>
        </w:tabs>
        <w:spacing w:line="417" w:lineRule="auto"/>
        <w:ind w:right="277" w:firstLine="0"/>
        <w:jc w:val="both"/>
        <w:rPr>
          <w:sz w:val="24"/>
        </w:rPr>
      </w:pPr>
      <w:r>
        <w:rPr>
          <w:b/>
          <w:sz w:val="24"/>
          <w:u w:val="single"/>
        </w:rPr>
        <w:t>Number</w:t>
      </w:r>
      <w:r>
        <w:rPr>
          <w:b/>
          <w:spacing w:val="-7"/>
          <w:sz w:val="24"/>
          <w:u w:val="single"/>
        </w:rPr>
        <w:t xml:space="preserve"> </w:t>
      </w:r>
      <w:r>
        <w:rPr>
          <w:b/>
          <w:sz w:val="24"/>
          <w:u w:val="single"/>
        </w:rPr>
        <w:t>of</w:t>
      </w:r>
      <w:r>
        <w:rPr>
          <w:b/>
          <w:spacing w:val="-5"/>
          <w:sz w:val="24"/>
          <w:u w:val="single"/>
        </w:rPr>
        <w:t xml:space="preserve"> </w:t>
      </w:r>
      <w:r>
        <w:rPr>
          <w:b/>
          <w:sz w:val="24"/>
          <w:u w:val="single"/>
        </w:rPr>
        <w:t>Language</w:t>
      </w:r>
      <w:r>
        <w:rPr>
          <w:b/>
          <w:spacing w:val="-7"/>
          <w:sz w:val="24"/>
          <w:u w:val="single"/>
        </w:rPr>
        <w:t xml:space="preserve"> </w:t>
      </w:r>
      <w:r>
        <w:rPr>
          <w:b/>
          <w:sz w:val="24"/>
          <w:u w:val="single"/>
        </w:rPr>
        <w:t>Faculty</w:t>
      </w:r>
      <w:r>
        <w:rPr>
          <w:b/>
          <w:spacing w:val="-3"/>
          <w:sz w:val="24"/>
          <w:u w:val="single"/>
        </w:rPr>
        <w:t xml:space="preserve"> </w:t>
      </w:r>
      <w:r>
        <w:rPr>
          <w:b/>
          <w:sz w:val="24"/>
          <w:u w:val="single"/>
        </w:rPr>
        <w:t>and</w:t>
      </w:r>
      <w:r>
        <w:rPr>
          <w:b/>
          <w:spacing w:val="-4"/>
          <w:sz w:val="24"/>
          <w:u w:val="single"/>
        </w:rPr>
        <w:t xml:space="preserve"> </w:t>
      </w:r>
      <w:r>
        <w:rPr>
          <w:b/>
          <w:sz w:val="24"/>
          <w:u w:val="single"/>
        </w:rPr>
        <w:t>Exposure</w:t>
      </w:r>
      <w:r>
        <w:rPr>
          <w:b/>
          <w:spacing w:val="-7"/>
          <w:sz w:val="24"/>
          <w:u w:val="single"/>
        </w:rPr>
        <w:t xml:space="preserve"> </w:t>
      </w:r>
      <w:r>
        <w:rPr>
          <w:b/>
          <w:sz w:val="24"/>
          <w:u w:val="single"/>
        </w:rPr>
        <w:t>to</w:t>
      </w:r>
      <w:r>
        <w:rPr>
          <w:b/>
          <w:spacing w:val="-5"/>
          <w:sz w:val="24"/>
          <w:u w:val="single"/>
        </w:rPr>
        <w:t xml:space="preserve"> </w:t>
      </w:r>
      <w:r>
        <w:rPr>
          <w:b/>
          <w:sz w:val="24"/>
          <w:u w:val="single"/>
        </w:rPr>
        <w:t>Pedagogy</w:t>
      </w:r>
      <w:r>
        <w:rPr>
          <w:b/>
          <w:spacing w:val="-5"/>
          <w:sz w:val="24"/>
          <w:u w:val="single"/>
        </w:rPr>
        <w:t xml:space="preserve"> </w:t>
      </w:r>
      <w:r>
        <w:rPr>
          <w:b/>
          <w:sz w:val="24"/>
          <w:u w:val="single"/>
        </w:rPr>
        <w:t>Training</w:t>
      </w:r>
      <w:r>
        <w:rPr>
          <w:b/>
          <w:spacing w:val="-2"/>
          <w:sz w:val="24"/>
        </w:rPr>
        <w:t xml:space="preserve"> </w:t>
      </w:r>
      <w:r>
        <w:rPr>
          <w:sz w:val="24"/>
        </w:rPr>
        <w:t>Our</w:t>
      </w:r>
      <w:r>
        <w:rPr>
          <w:spacing w:val="-5"/>
          <w:sz w:val="24"/>
        </w:rPr>
        <w:t xml:space="preserve"> </w:t>
      </w:r>
      <w:r>
        <w:rPr>
          <w:sz w:val="24"/>
        </w:rPr>
        <w:t>language</w:t>
      </w:r>
      <w:r>
        <w:rPr>
          <w:spacing w:val="-7"/>
          <w:sz w:val="24"/>
        </w:rPr>
        <w:t xml:space="preserve"> </w:t>
      </w:r>
      <w:r>
        <w:rPr>
          <w:sz w:val="24"/>
        </w:rPr>
        <w:t>courses are primarily taught by faculty, academic staff, and graduate instructors in ALC. Currently, we have</w:t>
      </w:r>
      <w:r>
        <w:rPr>
          <w:spacing w:val="-14"/>
          <w:sz w:val="24"/>
        </w:rPr>
        <w:t xml:space="preserve"> </w:t>
      </w:r>
      <w:r>
        <w:rPr>
          <w:sz w:val="24"/>
        </w:rPr>
        <w:t>three</w:t>
      </w:r>
      <w:r>
        <w:rPr>
          <w:spacing w:val="-9"/>
          <w:sz w:val="24"/>
        </w:rPr>
        <w:t xml:space="preserve"> </w:t>
      </w:r>
      <w:r>
        <w:rPr>
          <w:sz w:val="24"/>
        </w:rPr>
        <w:t>tenured</w:t>
      </w:r>
      <w:r>
        <w:rPr>
          <w:spacing w:val="-8"/>
          <w:sz w:val="24"/>
        </w:rPr>
        <w:t xml:space="preserve"> </w:t>
      </w:r>
      <w:r>
        <w:rPr>
          <w:sz w:val="24"/>
        </w:rPr>
        <w:t>and</w:t>
      </w:r>
      <w:r>
        <w:rPr>
          <w:spacing w:val="-8"/>
          <w:sz w:val="24"/>
        </w:rPr>
        <w:t xml:space="preserve"> </w:t>
      </w:r>
      <w:r>
        <w:rPr>
          <w:sz w:val="24"/>
        </w:rPr>
        <w:t>tenure-track</w:t>
      </w:r>
      <w:r>
        <w:rPr>
          <w:spacing w:val="-8"/>
          <w:sz w:val="24"/>
        </w:rPr>
        <w:t xml:space="preserve"> </w:t>
      </w:r>
      <w:r>
        <w:rPr>
          <w:sz w:val="24"/>
        </w:rPr>
        <w:t>faculty</w:t>
      </w:r>
      <w:r>
        <w:rPr>
          <w:spacing w:val="-8"/>
          <w:sz w:val="24"/>
        </w:rPr>
        <w:t xml:space="preserve"> </w:t>
      </w:r>
      <w:r>
        <w:rPr>
          <w:sz w:val="24"/>
        </w:rPr>
        <w:t>and</w:t>
      </w:r>
      <w:r>
        <w:rPr>
          <w:spacing w:val="-13"/>
          <w:sz w:val="24"/>
        </w:rPr>
        <w:t xml:space="preserve"> </w:t>
      </w:r>
      <w:r>
        <w:rPr>
          <w:sz w:val="24"/>
        </w:rPr>
        <w:t>one</w:t>
      </w:r>
      <w:r>
        <w:rPr>
          <w:spacing w:val="-14"/>
          <w:sz w:val="24"/>
        </w:rPr>
        <w:t xml:space="preserve"> </w:t>
      </w:r>
      <w:r>
        <w:rPr>
          <w:sz w:val="24"/>
        </w:rPr>
        <w:t>academic</w:t>
      </w:r>
      <w:r>
        <w:rPr>
          <w:spacing w:val="-14"/>
          <w:sz w:val="24"/>
        </w:rPr>
        <w:t xml:space="preserve"> </w:t>
      </w:r>
      <w:r>
        <w:rPr>
          <w:sz w:val="24"/>
        </w:rPr>
        <w:t>staff</w:t>
      </w:r>
      <w:r>
        <w:rPr>
          <w:spacing w:val="-12"/>
          <w:sz w:val="24"/>
        </w:rPr>
        <w:t xml:space="preserve"> </w:t>
      </w:r>
      <w:r>
        <w:rPr>
          <w:sz w:val="24"/>
        </w:rPr>
        <w:t>in</w:t>
      </w:r>
      <w:r>
        <w:rPr>
          <w:spacing w:val="-8"/>
          <w:sz w:val="24"/>
        </w:rPr>
        <w:t xml:space="preserve"> </w:t>
      </w:r>
      <w:r>
        <w:rPr>
          <w:sz w:val="24"/>
        </w:rPr>
        <w:t>Chinese,</w:t>
      </w:r>
      <w:r>
        <w:rPr>
          <w:spacing w:val="-13"/>
          <w:sz w:val="24"/>
        </w:rPr>
        <w:t xml:space="preserve"> </w:t>
      </w:r>
      <w:r>
        <w:rPr>
          <w:sz w:val="24"/>
        </w:rPr>
        <w:t>five</w:t>
      </w:r>
      <w:r>
        <w:rPr>
          <w:spacing w:val="-14"/>
          <w:sz w:val="24"/>
        </w:rPr>
        <w:t xml:space="preserve"> </w:t>
      </w:r>
      <w:r>
        <w:rPr>
          <w:sz w:val="24"/>
        </w:rPr>
        <w:t>tenured</w:t>
      </w:r>
      <w:r>
        <w:rPr>
          <w:spacing w:val="-13"/>
          <w:sz w:val="24"/>
        </w:rPr>
        <w:t xml:space="preserve"> </w:t>
      </w:r>
      <w:r>
        <w:rPr>
          <w:sz w:val="24"/>
        </w:rPr>
        <w:t xml:space="preserve">faculty and one academic staff in Japanese, two tenured and </w:t>
      </w:r>
      <w:r>
        <w:rPr>
          <w:sz w:val="24"/>
        </w:rPr>
        <w:t>tenure-track faculty and one academic staff in Korean, and one academic staff in Tibetan. All of the language faculty hold Ph.Ds and are involved</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instruction</w:t>
      </w:r>
      <w:r>
        <w:rPr>
          <w:spacing w:val="-9"/>
          <w:sz w:val="24"/>
        </w:rPr>
        <w:t xml:space="preserve"> </w:t>
      </w:r>
      <w:r>
        <w:rPr>
          <w:sz w:val="24"/>
        </w:rPr>
        <w:t>of</w:t>
      </w:r>
      <w:r>
        <w:rPr>
          <w:spacing w:val="-8"/>
          <w:sz w:val="24"/>
        </w:rPr>
        <w:t xml:space="preserve"> </w:t>
      </w:r>
      <w:r>
        <w:rPr>
          <w:sz w:val="24"/>
        </w:rPr>
        <w:t>language</w:t>
      </w:r>
      <w:r>
        <w:rPr>
          <w:spacing w:val="-10"/>
          <w:sz w:val="24"/>
        </w:rPr>
        <w:t xml:space="preserve"> </w:t>
      </w:r>
      <w:r>
        <w:rPr>
          <w:sz w:val="24"/>
        </w:rPr>
        <w:t>courses</w:t>
      </w:r>
      <w:r>
        <w:rPr>
          <w:spacing w:val="-7"/>
          <w:sz w:val="24"/>
        </w:rPr>
        <w:t xml:space="preserve"> </w:t>
      </w:r>
      <w:r>
        <w:rPr>
          <w:sz w:val="24"/>
        </w:rPr>
        <w:t>with</w:t>
      </w:r>
      <w:r>
        <w:rPr>
          <w:spacing w:val="-9"/>
          <w:sz w:val="24"/>
        </w:rPr>
        <w:t xml:space="preserve"> </w:t>
      </w:r>
      <w:r>
        <w:rPr>
          <w:sz w:val="24"/>
        </w:rPr>
        <w:t>the</w:t>
      </w:r>
      <w:r>
        <w:rPr>
          <w:spacing w:val="-10"/>
          <w:sz w:val="24"/>
        </w:rPr>
        <w:t xml:space="preserve"> </w:t>
      </w:r>
      <w:r>
        <w:rPr>
          <w:sz w:val="24"/>
        </w:rPr>
        <w:t>assistance</w:t>
      </w:r>
      <w:r>
        <w:rPr>
          <w:spacing w:val="-10"/>
          <w:sz w:val="24"/>
        </w:rPr>
        <w:t xml:space="preserve"> </w:t>
      </w:r>
      <w:r>
        <w:rPr>
          <w:sz w:val="24"/>
        </w:rPr>
        <w:t>of</w:t>
      </w:r>
      <w:r>
        <w:rPr>
          <w:spacing w:val="-8"/>
          <w:sz w:val="24"/>
        </w:rPr>
        <w:t xml:space="preserve"> </w:t>
      </w:r>
      <w:r>
        <w:rPr>
          <w:sz w:val="24"/>
        </w:rPr>
        <w:t>25-30</w:t>
      </w:r>
      <w:r>
        <w:rPr>
          <w:spacing w:val="-9"/>
          <w:sz w:val="24"/>
        </w:rPr>
        <w:t xml:space="preserve"> </w:t>
      </w:r>
      <w:r>
        <w:rPr>
          <w:sz w:val="24"/>
        </w:rPr>
        <w:t>graduate</w:t>
      </w:r>
      <w:r>
        <w:rPr>
          <w:spacing w:val="-10"/>
          <w:sz w:val="24"/>
        </w:rPr>
        <w:t xml:space="preserve"> </w:t>
      </w:r>
      <w:r>
        <w:rPr>
          <w:sz w:val="24"/>
        </w:rPr>
        <w:t>instructors</w:t>
      </w:r>
      <w:r>
        <w:rPr>
          <w:spacing w:val="-7"/>
          <w:sz w:val="24"/>
        </w:rPr>
        <w:t xml:space="preserve"> </w:t>
      </w:r>
      <w:r>
        <w:rPr>
          <w:sz w:val="24"/>
        </w:rPr>
        <w:t>in a given semester. ALC will welcome another academic staff in Japanese in fall 2022, and also plans to recruit two assistant professors in Chinese in the near future to increase flexibility and offer more diversified advanced-level language courses. Thes</w:t>
      </w:r>
      <w:r>
        <w:rPr>
          <w:sz w:val="24"/>
        </w:rPr>
        <w:t>e hires will contribute to the UW’s graduate training capabilities in ALC, linguistics, and related programs by offering innovative transdisciplinary research methods courses. In order to respond to the recent increase in the enrollments in Korean language</w:t>
      </w:r>
      <w:r>
        <w:rPr>
          <w:sz w:val="24"/>
        </w:rPr>
        <w:t xml:space="preserve"> courses (on average 14% per year since 2017), CEAS seeks funding</w:t>
      </w:r>
      <w:r>
        <w:rPr>
          <w:spacing w:val="-15"/>
          <w:sz w:val="24"/>
        </w:rPr>
        <w:t xml:space="preserve"> </w:t>
      </w:r>
      <w:r>
        <w:rPr>
          <w:sz w:val="24"/>
        </w:rPr>
        <w:t>to</w:t>
      </w:r>
      <w:r>
        <w:rPr>
          <w:spacing w:val="-15"/>
          <w:sz w:val="24"/>
        </w:rPr>
        <w:t xml:space="preserve"> </w:t>
      </w:r>
      <w:r>
        <w:rPr>
          <w:sz w:val="24"/>
        </w:rPr>
        <w:t>add</w:t>
      </w:r>
      <w:r>
        <w:rPr>
          <w:spacing w:val="-15"/>
          <w:sz w:val="24"/>
        </w:rPr>
        <w:t xml:space="preserve"> </w:t>
      </w:r>
      <w:r>
        <w:rPr>
          <w:sz w:val="24"/>
        </w:rPr>
        <w:t>an</w:t>
      </w:r>
      <w:r>
        <w:rPr>
          <w:spacing w:val="-15"/>
          <w:sz w:val="24"/>
        </w:rPr>
        <w:t xml:space="preserve"> </w:t>
      </w:r>
      <w:r>
        <w:rPr>
          <w:sz w:val="24"/>
        </w:rPr>
        <w:t>additional</w:t>
      </w:r>
      <w:r>
        <w:rPr>
          <w:spacing w:val="-15"/>
          <w:sz w:val="24"/>
        </w:rPr>
        <w:t xml:space="preserve"> </w:t>
      </w:r>
      <w:r>
        <w:rPr>
          <w:sz w:val="24"/>
        </w:rPr>
        <w:t>teaching</w:t>
      </w:r>
      <w:r>
        <w:rPr>
          <w:spacing w:val="-15"/>
          <w:sz w:val="24"/>
        </w:rPr>
        <w:t xml:space="preserve"> </w:t>
      </w:r>
      <w:r>
        <w:rPr>
          <w:sz w:val="24"/>
        </w:rPr>
        <w:t>faculty</w:t>
      </w:r>
      <w:r>
        <w:rPr>
          <w:spacing w:val="-15"/>
          <w:sz w:val="24"/>
        </w:rPr>
        <w:t xml:space="preserve"> </w:t>
      </w:r>
      <w:r>
        <w:rPr>
          <w:sz w:val="24"/>
        </w:rPr>
        <w:t>in</w:t>
      </w:r>
      <w:r>
        <w:rPr>
          <w:spacing w:val="-15"/>
          <w:sz w:val="24"/>
        </w:rPr>
        <w:t xml:space="preserve"> </w:t>
      </w:r>
      <w:r>
        <w:rPr>
          <w:sz w:val="24"/>
        </w:rPr>
        <w:t>Korean</w:t>
      </w:r>
      <w:r>
        <w:rPr>
          <w:spacing w:val="-15"/>
          <w:sz w:val="24"/>
        </w:rPr>
        <w:t xml:space="preserve"> </w:t>
      </w:r>
      <w:r>
        <w:rPr>
          <w:sz w:val="24"/>
        </w:rPr>
        <w:t>to</w:t>
      </w:r>
      <w:r>
        <w:rPr>
          <w:spacing w:val="-15"/>
          <w:sz w:val="24"/>
        </w:rPr>
        <w:t xml:space="preserve"> </w:t>
      </w:r>
      <w:r>
        <w:rPr>
          <w:sz w:val="24"/>
        </w:rPr>
        <w:t>offer</w:t>
      </w:r>
      <w:r>
        <w:rPr>
          <w:spacing w:val="-15"/>
          <w:sz w:val="24"/>
        </w:rPr>
        <w:t xml:space="preserve"> </w:t>
      </w:r>
      <w:r>
        <w:rPr>
          <w:sz w:val="24"/>
        </w:rPr>
        <w:t>upper-level</w:t>
      </w:r>
      <w:r>
        <w:rPr>
          <w:spacing w:val="-15"/>
          <w:sz w:val="24"/>
        </w:rPr>
        <w:t xml:space="preserve"> </w:t>
      </w:r>
      <w:r>
        <w:rPr>
          <w:sz w:val="24"/>
        </w:rPr>
        <w:t>courses</w:t>
      </w:r>
      <w:r>
        <w:rPr>
          <w:spacing w:val="-15"/>
          <w:sz w:val="24"/>
        </w:rPr>
        <w:t xml:space="preserve"> </w:t>
      </w:r>
      <w:r>
        <w:rPr>
          <w:sz w:val="24"/>
        </w:rPr>
        <w:t>and</w:t>
      </w:r>
      <w:r>
        <w:rPr>
          <w:spacing w:val="-15"/>
          <w:sz w:val="24"/>
        </w:rPr>
        <w:t xml:space="preserve"> </w:t>
      </w:r>
      <w:r>
        <w:rPr>
          <w:sz w:val="24"/>
        </w:rPr>
        <w:t>to</w:t>
      </w:r>
      <w:r>
        <w:rPr>
          <w:spacing w:val="-15"/>
          <w:sz w:val="24"/>
        </w:rPr>
        <w:t xml:space="preserve"> </w:t>
      </w:r>
      <w:r>
        <w:rPr>
          <w:sz w:val="24"/>
        </w:rPr>
        <w:t>facilitate the creation of a Korean major (sect. I. Goal 1).</w:t>
      </w:r>
    </w:p>
    <w:p w14:paraId="2209A213" w14:textId="77777777" w:rsidR="005169E0" w:rsidRDefault="008843C0">
      <w:pPr>
        <w:pStyle w:val="BodyText"/>
        <w:spacing w:line="417" w:lineRule="auto"/>
        <w:ind w:right="271" w:firstLine="360"/>
      </w:pPr>
      <w:r>
        <w:t>Our language faculty are actively involved in</w:t>
      </w:r>
      <w:r>
        <w:t xml:space="preserve"> national and international conferences and workshops on language pedagogy and acquisition. They have held positions in key professional associations, including the American Association of Applied Linguistics (AAL), American Association of Teachers of Japa</w:t>
      </w:r>
      <w:r>
        <w:t xml:space="preserve">nese (AATJ), American Association of Teachers of Korean, and the International Association of Chinese Linguistics. Mori served as president of the AATJ in </w:t>
      </w:r>
      <w:r>
        <w:rPr>
          <w:spacing w:val="-2"/>
        </w:rPr>
        <w:t>2020,</w:t>
      </w:r>
      <w:r>
        <w:rPr>
          <w:spacing w:val="-8"/>
        </w:rPr>
        <w:t xml:space="preserve"> </w:t>
      </w:r>
      <w:r>
        <w:rPr>
          <w:spacing w:val="-2"/>
        </w:rPr>
        <w:t>and</w:t>
      </w:r>
      <w:r>
        <w:rPr>
          <w:spacing w:val="-7"/>
        </w:rPr>
        <w:t xml:space="preserve"> </w:t>
      </w:r>
      <w:r>
        <w:rPr>
          <w:spacing w:val="-2"/>
        </w:rPr>
        <w:t>collaborated</w:t>
      </w:r>
      <w:r>
        <w:rPr>
          <w:spacing w:val="-7"/>
        </w:rPr>
        <w:t xml:space="preserve"> </w:t>
      </w:r>
      <w:r>
        <w:rPr>
          <w:spacing w:val="-2"/>
        </w:rPr>
        <w:t>with</w:t>
      </w:r>
      <w:r>
        <w:rPr>
          <w:spacing w:val="-7"/>
        </w:rPr>
        <w:t xml:space="preserve"> </w:t>
      </w:r>
      <w:r>
        <w:rPr>
          <w:spacing w:val="-2"/>
        </w:rPr>
        <w:t>the</w:t>
      </w:r>
      <w:r>
        <w:rPr>
          <w:spacing w:val="-8"/>
        </w:rPr>
        <w:t xml:space="preserve"> </w:t>
      </w:r>
      <w:r>
        <w:rPr>
          <w:spacing w:val="-2"/>
        </w:rPr>
        <w:t>AATJ</w:t>
      </w:r>
      <w:r>
        <w:rPr>
          <w:spacing w:val="-5"/>
        </w:rPr>
        <w:t xml:space="preserve"> </w:t>
      </w:r>
      <w:r>
        <w:rPr>
          <w:spacing w:val="-2"/>
        </w:rPr>
        <w:t>Professional</w:t>
      </w:r>
      <w:r>
        <w:rPr>
          <w:spacing w:val="-8"/>
        </w:rPr>
        <w:t xml:space="preserve"> </w:t>
      </w:r>
      <w:r>
        <w:rPr>
          <w:spacing w:val="-2"/>
        </w:rPr>
        <w:t>Development</w:t>
      </w:r>
      <w:r>
        <w:rPr>
          <w:spacing w:val="-9"/>
        </w:rPr>
        <w:t xml:space="preserve"> </w:t>
      </w:r>
      <w:r>
        <w:rPr>
          <w:spacing w:val="-2"/>
        </w:rPr>
        <w:t>Director</w:t>
      </w:r>
      <w:r>
        <w:t xml:space="preserve"> </w:t>
      </w:r>
      <w:r>
        <w:rPr>
          <w:spacing w:val="-2"/>
        </w:rPr>
        <w:t>to</w:t>
      </w:r>
      <w:r>
        <w:rPr>
          <w:spacing w:val="4"/>
        </w:rPr>
        <w:t xml:space="preserve"> </w:t>
      </w:r>
      <w:r>
        <w:rPr>
          <w:spacing w:val="-2"/>
        </w:rPr>
        <w:t>plan</w:t>
      </w:r>
      <w:r>
        <w:rPr>
          <w:spacing w:val="-7"/>
        </w:rPr>
        <w:t xml:space="preserve"> </w:t>
      </w:r>
      <w:r>
        <w:rPr>
          <w:spacing w:val="-2"/>
        </w:rPr>
        <w:t>a</w:t>
      </w:r>
      <w:r>
        <w:rPr>
          <w:spacing w:val="-8"/>
        </w:rPr>
        <w:t xml:space="preserve"> </w:t>
      </w:r>
      <w:r>
        <w:rPr>
          <w:spacing w:val="-2"/>
        </w:rPr>
        <w:t>series</w:t>
      </w:r>
      <w:r>
        <w:rPr>
          <w:spacing w:val="-5"/>
        </w:rPr>
        <w:t xml:space="preserve"> </w:t>
      </w:r>
      <w:r>
        <w:rPr>
          <w:spacing w:val="-2"/>
        </w:rPr>
        <w:t>of</w:t>
      </w:r>
      <w:r>
        <w:rPr>
          <w:spacing w:val="-6"/>
        </w:rPr>
        <w:t xml:space="preserve"> </w:t>
      </w:r>
      <w:r>
        <w:rPr>
          <w:spacing w:val="-2"/>
        </w:rPr>
        <w:t>online</w:t>
      </w:r>
    </w:p>
    <w:p w14:paraId="2209A214" w14:textId="77777777" w:rsidR="005169E0" w:rsidRDefault="005169E0">
      <w:pPr>
        <w:spacing w:line="417" w:lineRule="auto"/>
        <w:sectPr w:rsidR="005169E0">
          <w:pgSz w:w="12240" w:h="15840"/>
          <w:pgMar w:top="1620" w:right="1160" w:bottom="1160" w:left="1340" w:header="0" w:footer="973" w:gutter="0"/>
          <w:cols w:space="720"/>
        </w:sectPr>
      </w:pPr>
    </w:p>
    <w:p w14:paraId="2209A215" w14:textId="77777777" w:rsidR="005169E0" w:rsidRDefault="008843C0">
      <w:pPr>
        <w:pStyle w:val="BodyText"/>
        <w:spacing w:before="76" w:line="417" w:lineRule="auto"/>
        <w:ind w:right="276"/>
      </w:pPr>
      <w:r>
        <w:lastRenderedPageBreak/>
        <w:t>webinars,</w:t>
      </w:r>
      <w:r>
        <w:rPr>
          <w:spacing w:val="-9"/>
        </w:rPr>
        <w:t xml:space="preserve"> </w:t>
      </w:r>
      <w:r>
        <w:t>along</w:t>
      </w:r>
      <w:r>
        <w:rPr>
          <w:spacing w:val="-9"/>
        </w:rPr>
        <w:t xml:space="preserve"> </w:t>
      </w:r>
      <w:r>
        <w:t>with</w:t>
      </w:r>
      <w:r>
        <w:rPr>
          <w:spacing w:val="-9"/>
        </w:rPr>
        <w:t xml:space="preserve"> </w:t>
      </w:r>
      <w:r>
        <w:t>their</w:t>
      </w:r>
      <w:r>
        <w:rPr>
          <w:spacing w:val="-9"/>
        </w:rPr>
        <w:t xml:space="preserve"> </w:t>
      </w:r>
      <w:r>
        <w:t>first,</w:t>
      </w:r>
      <w:r>
        <w:rPr>
          <w:spacing w:val="-9"/>
        </w:rPr>
        <w:t xml:space="preserve"> </w:t>
      </w:r>
      <w:r>
        <w:t>CEAS-supported,</w:t>
      </w:r>
      <w:r>
        <w:rPr>
          <w:spacing w:val="-9"/>
        </w:rPr>
        <w:t xml:space="preserve"> </w:t>
      </w:r>
      <w:r>
        <w:t>virtual</w:t>
      </w:r>
      <w:r>
        <w:rPr>
          <w:spacing w:val="-10"/>
        </w:rPr>
        <w:t xml:space="preserve"> </w:t>
      </w:r>
      <w:r>
        <w:t>annual</w:t>
      </w:r>
      <w:r>
        <w:rPr>
          <w:spacing w:val="-10"/>
        </w:rPr>
        <w:t xml:space="preserve"> </w:t>
      </w:r>
      <w:r>
        <w:t>conference.</w:t>
      </w:r>
      <w:r>
        <w:rPr>
          <w:spacing w:val="-9"/>
        </w:rPr>
        <w:t xml:space="preserve"> </w:t>
      </w:r>
      <w:r>
        <w:t>She</w:t>
      </w:r>
      <w:r>
        <w:rPr>
          <w:spacing w:val="-10"/>
        </w:rPr>
        <w:t xml:space="preserve"> </w:t>
      </w:r>
      <w:r>
        <w:t>also</w:t>
      </w:r>
      <w:r>
        <w:rPr>
          <w:spacing w:val="-9"/>
        </w:rPr>
        <w:t xml:space="preserve"> </w:t>
      </w:r>
      <w:r>
        <w:t>served</w:t>
      </w:r>
      <w:r>
        <w:rPr>
          <w:spacing w:val="-9"/>
        </w:rPr>
        <w:t xml:space="preserve"> </w:t>
      </w:r>
      <w:r>
        <w:t>as</w:t>
      </w:r>
      <w:r>
        <w:rPr>
          <w:spacing w:val="-7"/>
        </w:rPr>
        <w:t xml:space="preserve"> </w:t>
      </w:r>
      <w:r>
        <w:t>an elected</w:t>
      </w:r>
      <w:r>
        <w:rPr>
          <w:spacing w:val="-3"/>
        </w:rPr>
        <w:t xml:space="preserve"> </w:t>
      </w:r>
      <w:r>
        <w:t>member</w:t>
      </w:r>
      <w:r>
        <w:rPr>
          <w:spacing w:val="-3"/>
        </w:rPr>
        <w:t xml:space="preserve"> </w:t>
      </w:r>
      <w:r>
        <w:t>of the</w:t>
      </w:r>
      <w:r>
        <w:rPr>
          <w:spacing w:val="-5"/>
        </w:rPr>
        <w:t xml:space="preserve"> </w:t>
      </w:r>
      <w:r>
        <w:t>Nominating</w:t>
      </w:r>
      <w:r>
        <w:rPr>
          <w:spacing w:val="-3"/>
        </w:rPr>
        <w:t xml:space="preserve"> </w:t>
      </w:r>
      <w:r>
        <w:t>Committee and</w:t>
      </w:r>
      <w:r>
        <w:rPr>
          <w:spacing w:val="-3"/>
        </w:rPr>
        <w:t xml:space="preserve"> </w:t>
      </w:r>
      <w:r>
        <w:t>the</w:t>
      </w:r>
      <w:r>
        <w:rPr>
          <w:spacing w:val="-5"/>
        </w:rPr>
        <w:t xml:space="preserve"> </w:t>
      </w:r>
      <w:r>
        <w:t>Research Article</w:t>
      </w:r>
      <w:r>
        <w:rPr>
          <w:spacing w:val="-6"/>
        </w:rPr>
        <w:t xml:space="preserve"> </w:t>
      </w:r>
      <w:r>
        <w:t>Award</w:t>
      </w:r>
      <w:r>
        <w:rPr>
          <w:spacing w:val="-3"/>
        </w:rPr>
        <w:t xml:space="preserve"> </w:t>
      </w:r>
      <w:r>
        <w:t>Committee</w:t>
      </w:r>
      <w:r>
        <w:rPr>
          <w:spacing w:val="-5"/>
        </w:rPr>
        <w:t xml:space="preserve"> </w:t>
      </w:r>
      <w:r>
        <w:t>of the AAL. Geyer served as co-director of the AATJ Spring Conference in 2018 and 2019. Nakakubo served as vice president (2017-18) and the president (2019-20) of the Wisconsin Association of Teachers of Japanese. H. Zhang served as</w:t>
      </w:r>
      <w:r>
        <w:rPr>
          <w:spacing w:val="-3"/>
        </w:rPr>
        <w:t xml:space="preserve"> </w:t>
      </w:r>
      <w:r>
        <w:t>president</w:t>
      </w:r>
      <w:r>
        <w:rPr>
          <w:spacing w:val="-1"/>
        </w:rPr>
        <w:t xml:space="preserve"> </w:t>
      </w:r>
      <w:r>
        <w:t xml:space="preserve">(2019-20) of </w:t>
      </w:r>
      <w:r>
        <w:t>the</w:t>
      </w:r>
      <w:r>
        <w:rPr>
          <w:spacing w:val="-1"/>
        </w:rPr>
        <w:t xml:space="preserve"> </w:t>
      </w:r>
      <w:r>
        <w:t>International</w:t>
      </w:r>
      <w:r>
        <w:rPr>
          <w:spacing w:val="-1"/>
        </w:rPr>
        <w:t xml:space="preserve"> </w:t>
      </w:r>
      <w:r>
        <w:t>Association of Chinese Linguistics. Our language faculty have also served on editorial boards of prime journals (e.g.,</w:t>
      </w:r>
      <w:r>
        <w:rPr>
          <w:spacing w:val="-8"/>
        </w:rPr>
        <w:t xml:space="preserve"> </w:t>
      </w:r>
      <w:r>
        <w:rPr>
          <w:i/>
        </w:rPr>
        <w:t>Applied</w:t>
      </w:r>
      <w:r>
        <w:rPr>
          <w:i/>
          <w:spacing w:val="-4"/>
        </w:rPr>
        <w:t xml:space="preserve"> </w:t>
      </w:r>
      <w:r>
        <w:rPr>
          <w:i/>
        </w:rPr>
        <w:t>Linguistics,</w:t>
      </w:r>
      <w:r>
        <w:rPr>
          <w:i/>
          <w:spacing w:val="-8"/>
        </w:rPr>
        <w:t xml:space="preserve"> </w:t>
      </w:r>
      <w:r>
        <w:rPr>
          <w:i/>
        </w:rPr>
        <w:t>Modern</w:t>
      </w:r>
      <w:r>
        <w:rPr>
          <w:i/>
          <w:spacing w:val="-8"/>
        </w:rPr>
        <w:t xml:space="preserve"> </w:t>
      </w:r>
      <w:r>
        <w:rPr>
          <w:i/>
        </w:rPr>
        <w:t>Language</w:t>
      </w:r>
      <w:r>
        <w:rPr>
          <w:i/>
          <w:spacing w:val="-4"/>
        </w:rPr>
        <w:t xml:space="preserve"> </w:t>
      </w:r>
      <w:r>
        <w:rPr>
          <w:i/>
        </w:rPr>
        <w:t>Journal,</w:t>
      </w:r>
      <w:r>
        <w:rPr>
          <w:i/>
          <w:spacing w:val="-8"/>
        </w:rPr>
        <w:t xml:space="preserve"> </w:t>
      </w:r>
      <w:r>
        <w:rPr>
          <w:i/>
        </w:rPr>
        <w:t>International</w:t>
      </w:r>
      <w:r>
        <w:rPr>
          <w:i/>
          <w:spacing w:val="-4"/>
        </w:rPr>
        <w:t xml:space="preserve"> </w:t>
      </w:r>
      <w:r>
        <w:rPr>
          <w:i/>
        </w:rPr>
        <w:t>Journal</w:t>
      </w:r>
      <w:r>
        <w:rPr>
          <w:i/>
          <w:spacing w:val="-9"/>
        </w:rPr>
        <w:t xml:space="preserve"> </w:t>
      </w:r>
      <w:r>
        <w:rPr>
          <w:i/>
        </w:rPr>
        <w:t>of</w:t>
      </w:r>
      <w:r>
        <w:rPr>
          <w:i/>
          <w:spacing w:val="-4"/>
        </w:rPr>
        <w:t xml:space="preserve"> </w:t>
      </w:r>
      <w:r>
        <w:rPr>
          <w:i/>
        </w:rPr>
        <w:t>Language</w:t>
      </w:r>
      <w:r>
        <w:rPr>
          <w:i/>
          <w:spacing w:val="-9"/>
        </w:rPr>
        <w:t xml:space="preserve"> </w:t>
      </w:r>
      <w:r>
        <w:rPr>
          <w:i/>
        </w:rPr>
        <w:t>Studies, International</w:t>
      </w:r>
      <w:r>
        <w:rPr>
          <w:i/>
          <w:spacing w:val="-15"/>
        </w:rPr>
        <w:t xml:space="preserve"> </w:t>
      </w:r>
      <w:r>
        <w:rPr>
          <w:i/>
        </w:rPr>
        <w:t>Journal</w:t>
      </w:r>
      <w:r>
        <w:rPr>
          <w:i/>
          <w:spacing w:val="-15"/>
        </w:rPr>
        <w:t xml:space="preserve"> </w:t>
      </w:r>
      <w:r>
        <w:rPr>
          <w:i/>
        </w:rPr>
        <w:t>of</w:t>
      </w:r>
      <w:r>
        <w:rPr>
          <w:i/>
          <w:spacing w:val="-15"/>
        </w:rPr>
        <w:t xml:space="preserve"> </w:t>
      </w:r>
      <w:r>
        <w:rPr>
          <w:i/>
        </w:rPr>
        <w:t>Chine</w:t>
      </w:r>
      <w:r>
        <w:rPr>
          <w:i/>
        </w:rPr>
        <w:t>se</w:t>
      </w:r>
      <w:r>
        <w:rPr>
          <w:i/>
          <w:spacing w:val="-15"/>
        </w:rPr>
        <w:t xml:space="preserve"> </w:t>
      </w:r>
      <w:r>
        <w:rPr>
          <w:i/>
        </w:rPr>
        <w:t>Linguistics</w:t>
      </w:r>
      <w:r>
        <w:t>),</w:t>
      </w:r>
      <w:r>
        <w:rPr>
          <w:spacing w:val="-15"/>
        </w:rPr>
        <w:t xml:space="preserve"> </w:t>
      </w:r>
      <w:r>
        <w:t>and</w:t>
      </w:r>
      <w:r>
        <w:rPr>
          <w:spacing w:val="-15"/>
        </w:rPr>
        <w:t xml:space="preserve"> </w:t>
      </w:r>
      <w:r>
        <w:t>authored</w:t>
      </w:r>
      <w:r>
        <w:rPr>
          <w:spacing w:val="-15"/>
        </w:rPr>
        <w:t xml:space="preserve"> </w:t>
      </w:r>
      <w:r>
        <w:t>textbooks</w:t>
      </w:r>
      <w:r>
        <w:rPr>
          <w:spacing w:val="-13"/>
        </w:rPr>
        <w:t xml:space="preserve"> </w:t>
      </w:r>
      <w:r>
        <w:t>(e.g.,</w:t>
      </w:r>
      <w:r>
        <w:rPr>
          <w:spacing w:val="-13"/>
        </w:rPr>
        <w:t xml:space="preserve"> </w:t>
      </w:r>
      <w:r>
        <w:rPr>
          <w:i/>
        </w:rPr>
        <w:t>My</w:t>
      </w:r>
      <w:r>
        <w:rPr>
          <w:i/>
          <w:spacing w:val="-15"/>
        </w:rPr>
        <w:t xml:space="preserve"> </w:t>
      </w:r>
      <w:r>
        <w:rPr>
          <w:i/>
        </w:rPr>
        <w:t>Korean,</w:t>
      </w:r>
      <w:r>
        <w:rPr>
          <w:i/>
          <w:spacing w:val="-15"/>
        </w:rPr>
        <w:t xml:space="preserve"> </w:t>
      </w:r>
      <w:r>
        <w:rPr>
          <w:i/>
        </w:rPr>
        <w:t>First</w:t>
      </w:r>
      <w:r>
        <w:rPr>
          <w:i/>
          <w:spacing w:val="-15"/>
        </w:rPr>
        <w:t xml:space="preserve"> </w:t>
      </w:r>
      <w:r>
        <w:rPr>
          <w:i/>
        </w:rPr>
        <w:t>Year Tibetan Textbook</w:t>
      </w:r>
      <w:r>
        <w:t>), articles, and book chapters related to language education. On the assessment front, Zhu (Chinese), Nakakubo (Japanese), and Lim (Korean) have undergone ACTFL Oral Proficiency Interview tester training. Serving the campus-wide community of second languag</w:t>
      </w:r>
      <w:r>
        <w:t>e studies, Geyer, Lim, and Mori are core faculty of the Doctoral Program in Second Language Acquisition at UW.</w:t>
      </w:r>
    </w:p>
    <w:p w14:paraId="2209A216" w14:textId="77777777" w:rsidR="005169E0" w:rsidRDefault="008843C0">
      <w:pPr>
        <w:pStyle w:val="BodyText"/>
        <w:spacing w:line="417" w:lineRule="auto"/>
        <w:ind w:right="277" w:firstLine="360"/>
      </w:pPr>
      <w:r>
        <w:t>Our</w:t>
      </w:r>
      <w:r>
        <w:rPr>
          <w:spacing w:val="-14"/>
        </w:rPr>
        <w:t xml:space="preserve"> </w:t>
      </w:r>
      <w:r>
        <w:t>graduate</w:t>
      </w:r>
      <w:r>
        <w:rPr>
          <w:spacing w:val="-15"/>
        </w:rPr>
        <w:t xml:space="preserve"> </w:t>
      </w:r>
      <w:r>
        <w:t>instructors,</w:t>
      </w:r>
      <w:r>
        <w:rPr>
          <w:spacing w:val="-14"/>
        </w:rPr>
        <w:t xml:space="preserve"> </w:t>
      </w:r>
      <w:r>
        <w:t>many</w:t>
      </w:r>
      <w:r>
        <w:rPr>
          <w:spacing w:val="-14"/>
        </w:rPr>
        <w:t xml:space="preserve"> </w:t>
      </w:r>
      <w:r>
        <w:t>of</w:t>
      </w:r>
      <w:r>
        <w:rPr>
          <w:spacing w:val="-13"/>
        </w:rPr>
        <w:t xml:space="preserve"> </w:t>
      </w:r>
      <w:r>
        <w:t>whom</w:t>
      </w:r>
      <w:r>
        <w:rPr>
          <w:spacing w:val="-15"/>
        </w:rPr>
        <w:t xml:space="preserve"> </w:t>
      </w:r>
      <w:r>
        <w:t>envision</w:t>
      </w:r>
      <w:r>
        <w:rPr>
          <w:spacing w:val="-14"/>
        </w:rPr>
        <w:t xml:space="preserve"> </w:t>
      </w:r>
      <w:r>
        <w:t>future</w:t>
      </w:r>
      <w:r>
        <w:rPr>
          <w:spacing w:val="-15"/>
        </w:rPr>
        <w:t xml:space="preserve"> </w:t>
      </w:r>
      <w:r>
        <w:t>careers</w:t>
      </w:r>
      <w:r>
        <w:rPr>
          <w:spacing w:val="-12"/>
        </w:rPr>
        <w:t xml:space="preserve"> </w:t>
      </w:r>
      <w:r>
        <w:t>in</w:t>
      </w:r>
      <w:r>
        <w:rPr>
          <w:spacing w:val="-14"/>
        </w:rPr>
        <w:t xml:space="preserve"> </w:t>
      </w:r>
      <w:r>
        <w:t>language</w:t>
      </w:r>
      <w:r>
        <w:rPr>
          <w:spacing w:val="-15"/>
        </w:rPr>
        <w:t xml:space="preserve"> </w:t>
      </w:r>
      <w:r>
        <w:t>education,</w:t>
      </w:r>
      <w:r>
        <w:rPr>
          <w:spacing w:val="-14"/>
        </w:rPr>
        <w:t xml:space="preserve"> </w:t>
      </w:r>
      <w:r>
        <w:t>receive extensive training, including language teaching met</w:t>
      </w:r>
      <w:r>
        <w:t>hod courses offered by Geyer and Zhu, workshops</w:t>
      </w:r>
      <w:r>
        <w:rPr>
          <w:spacing w:val="-2"/>
        </w:rPr>
        <w:t xml:space="preserve"> </w:t>
      </w:r>
      <w:r>
        <w:t>organized</w:t>
      </w:r>
      <w:r>
        <w:rPr>
          <w:spacing w:val="-3"/>
        </w:rPr>
        <w:t xml:space="preserve"> </w:t>
      </w:r>
      <w:r>
        <w:t>by</w:t>
      </w:r>
      <w:r>
        <w:rPr>
          <w:spacing w:val="-3"/>
        </w:rPr>
        <w:t xml:space="preserve"> </w:t>
      </w:r>
      <w:r>
        <w:t>the</w:t>
      </w:r>
      <w:r>
        <w:rPr>
          <w:spacing w:val="-5"/>
        </w:rPr>
        <w:t xml:space="preserve"> </w:t>
      </w:r>
      <w:r>
        <w:t>UW Language</w:t>
      </w:r>
      <w:r>
        <w:rPr>
          <w:spacing w:val="-5"/>
        </w:rPr>
        <w:t xml:space="preserve"> </w:t>
      </w:r>
      <w:r>
        <w:t>Institute (LI),</w:t>
      </w:r>
      <w:r>
        <w:rPr>
          <w:spacing w:val="-3"/>
        </w:rPr>
        <w:t xml:space="preserve"> </w:t>
      </w:r>
      <w:r>
        <w:t>and</w:t>
      </w:r>
      <w:r>
        <w:rPr>
          <w:spacing w:val="-3"/>
        </w:rPr>
        <w:t xml:space="preserve"> </w:t>
      </w:r>
      <w:r>
        <w:t>weekly instructional</w:t>
      </w:r>
      <w:r>
        <w:rPr>
          <w:spacing w:val="-5"/>
        </w:rPr>
        <w:t xml:space="preserve"> </w:t>
      </w:r>
      <w:r>
        <w:t>meetings</w:t>
      </w:r>
      <w:r>
        <w:rPr>
          <w:spacing w:val="-2"/>
        </w:rPr>
        <w:t xml:space="preserve"> </w:t>
      </w:r>
      <w:r>
        <w:t>with supervisors. These graduate instructors are also active participants of regional and national conferences</w:t>
      </w:r>
      <w:r>
        <w:rPr>
          <w:spacing w:val="-8"/>
        </w:rPr>
        <w:t xml:space="preserve"> </w:t>
      </w:r>
      <w:r>
        <w:t>and</w:t>
      </w:r>
      <w:r>
        <w:rPr>
          <w:spacing w:val="-10"/>
        </w:rPr>
        <w:t xml:space="preserve"> </w:t>
      </w:r>
      <w:r>
        <w:t>workshops.</w:t>
      </w:r>
      <w:r>
        <w:rPr>
          <w:spacing w:val="-10"/>
        </w:rPr>
        <w:t xml:space="preserve"> </w:t>
      </w:r>
      <w:r>
        <w:t>The</w:t>
      </w:r>
      <w:r>
        <w:rPr>
          <w:spacing w:val="-11"/>
        </w:rPr>
        <w:t xml:space="preserve"> </w:t>
      </w:r>
      <w:r>
        <w:t>quality</w:t>
      </w:r>
      <w:r>
        <w:rPr>
          <w:spacing w:val="-10"/>
        </w:rPr>
        <w:t xml:space="preserve"> </w:t>
      </w:r>
      <w:r>
        <w:t>of</w:t>
      </w:r>
      <w:r>
        <w:rPr>
          <w:spacing w:val="-9"/>
        </w:rPr>
        <w:t xml:space="preserve"> </w:t>
      </w:r>
      <w:r>
        <w:t>our</w:t>
      </w:r>
      <w:r>
        <w:rPr>
          <w:spacing w:val="-9"/>
        </w:rPr>
        <w:t xml:space="preserve"> </w:t>
      </w:r>
      <w:r>
        <w:t>graduate</w:t>
      </w:r>
      <w:r>
        <w:rPr>
          <w:spacing w:val="-11"/>
        </w:rPr>
        <w:t xml:space="preserve"> </w:t>
      </w:r>
      <w:r>
        <w:t>instructors</w:t>
      </w:r>
      <w:r>
        <w:rPr>
          <w:spacing w:val="-8"/>
        </w:rPr>
        <w:t xml:space="preserve"> </w:t>
      </w:r>
      <w:r>
        <w:t>is</w:t>
      </w:r>
      <w:r>
        <w:rPr>
          <w:spacing w:val="-8"/>
        </w:rPr>
        <w:t xml:space="preserve"> </w:t>
      </w:r>
      <w:r>
        <w:t>shown</w:t>
      </w:r>
      <w:r>
        <w:rPr>
          <w:spacing w:val="-14"/>
        </w:rPr>
        <w:t xml:space="preserve"> </w:t>
      </w:r>
      <w:r>
        <w:t>by</w:t>
      </w:r>
      <w:r>
        <w:rPr>
          <w:spacing w:val="-10"/>
        </w:rPr>
        <w:t xml:space="preserve"> </w:t>
      </w:r>
      <w:r>
        <w:t>the</w:t>
      </w:r>
      <w:r>
        <w:rPr>
          <w:spacing w:val="-11"/>
        </w:rPr>
        <w:t xml:space="preserve"> </w:t>
      </w:r>
      <w:r>
        <w:t>fact</w:t>
      </w:r>
      <w:r>
        <w:rPr>
          <w:spacing w:val="-11"/>
        </w:rPr>
        <w:t xml:space="preserve"> </w:t>
      </w:r>
      <w:r>
        <w:t>that</w:t>
      </w:r>
      <w:r>
        <w:rPr>
          <w:spacing w:val="-11"/>
        </w:rPr>
        <w:t xml:space="preserve"> </w:t>
      </w:r>
      <w:r>
        <w:t xml:space="preserve">many of them go on to be successful tenured and tenure-track faculty, program coordinators, and language lecturers at other major institutions, including Columbia, Harvard, Princeton, Cornell, </w:t>
      </w:r>
      <w:r>
        <w:t>Indiana, Washington, USC, and CU-Boulder.</w:t>
      </w:r>
    </w:p>
    <w:p w14:paraId="2209A217" w14:textId="77777777" w:rsidR="005169E0" w:rsidRDefault="008843C0">
      <w:pPr>
        <w:pStyle w:val="ListParagraph"/>
        <w:numPr>
          <w:ilvl w:val="1"/>
          <w:numId w:val="2"/>
        </w:numPr>
        <w:tabs>
          <w:tab w:val="left" w:pos="566"/>
        </w:tabs>
        <w:spacing w:line="417" w:lineRule="auto"/>
        <w:ind w:right="278" w:firstLine="0"/>
        <w:jc w:val="both"/>
        <w:rPr>
          <w:sz w:val="24"/>
        </w:rPr>
      </w:pPr>
      <w:r>
        <w:rPr>
          <w:b/>
          <w:sz w:val="24"/>
          <w:u w:val="single"/>
        </w:rPr>
        <w:t>Performance-based Instruction in Use</w:t>
      </w:r>
      <w:r>
        <w:rPr>
          <w:b/>
          <w:spacing w:val="-2"/>
          <w:sz w:val="24"/>
          <w:u w:val="single"/>
        </w:rPr>
        <w:t xml:space="preserve"> </w:t>
      </w:r>
      <w:r>
        <w:rPr>
          <w:b/>
          <w:sz w:val="24"/>
          <w:u w:val="single"/>
        </w:rPr>
        <w:t>and Being</w:t>
      </w:r>
      <w:r>
        <w:rPr>
          <w:b/>
          <w:spacing w:val="-1"/>
          <w:sz w:val="24"/>
          <w:u w:val="single"/>
        </w:rPr>
        <w:t xml:space="preserve"> </w:t>
      </w:r>
      <w:r>
        <w:rPr>
          <w:b/>
          <w:sz w:val="24"/>
          <w:u w:val="single"/>
        </w:rPr>
        <w:t>Developed</w:t>
      </w:r>
      <w:r>
        <w:rPr>
          <w:b/>
          <w:sz w:val="24"/>
        </w:rPr>
        <w:t xml:space="preserve"> </w:t>
      </w:r>
      <w:r>
        <w:rPr>
          <w:sz w:val="24"/>
        </w:rPr>
        <w:t>Language instruction</w:t>
      </w:r>
      <w:r>
        <w:rPr>
          <w:spacing w:val="-1"/>
          <w:sz w:val="24"/>
        </w:rPr>
        <w:t xml:space="preserve"> </w:t>
      </w:r>
      <w:r>
        <w:rPr>
          <w:sz w:val="24"/>
        </w:rPr>
        <w:t>in</w:t>
      </w:r>
      <w:r>
        <w:rPr>
          <w:spacing w:val="-1"/>
          <w:sz w:val="24"/>
        </w:rPr>
        <w:t xml:space="preserve"> </w:t>
      </w:r>
      <w:r>
        <w:rPr>
          <w:sz w:val="24"/>
        </w:rPr>
        <w:t>EA languages at UW stresses the balanced development of the four skills of speaking, listening, reading, and</w:t>
      </w:r>
      <w:r>
        <w:rPr>
          <w:spacing w:val="-3"/>
          <w:sz w:val="24"/>
        </w:rPr>
        <w:t xml:space="preserve"> </w:t>
      </w:r>
      <w:r>
        <w:rPr>
          <w:sz w:val="24"/>
        </w:rPr>
        <w:t>writing.</w:t>
      </w:r>
      <w:r>
        <w:rPr>
          <w:spacing w:val="-3"/>
          <w:sz w:val="24"/>
        </w:rPr>
        <w:t xml:space="preserve"> </w:t>
      </w:r>
      <w:r>
        <w:rPr>
          <w:sz w:val="24"/>
        </w:rPr>
        <w:t>In</w:t>
      </w:r>
      <w:r>
        <w:rPr>
          <w:spacing w:val="-3"/>
          <w:sz w:val="24"/>
        </w:rPr>
        <w:t xml:space="preserve"> </w:t>
      </w:r>
      <w:r>
        <w:rPr>
          <w:sz w:val="24"/>
        </w:rPr>
        <w:t>conjunction</w:t>
      </w:r>
      <w:r>
        <w:rPr>
          <w:spacing w:val="-3"/>
          <w:sz w:val="24"/>
        </w:rPr>
        <w:t xml:space="preserve"> </w:t>
      </w:r>
      <w:r>
        <w:rPr>
          <w:sz w:val="24"/>
        </w:rPr>
        <w:t>with the restructuring</w:t>
      </w:r>
      <w:r>
        <w:rPr>
          <w:spacing w:val="-3"/>
          <w:sz w:val="24"/>
        </w:rPr>
        <w:t xml:space="preserve"> </w:t>
      </w:r>
      <w:r>
        <w:rPr>
          <w:sz w:val="24"/>
        </w:rPr>
        <w:t>of</w:t>
      </w:r>
      <w:r>
        <w:rPr>
          <w:spacing w:val="-3"/>
          <w:sz w:val="24"/>
        </w:rPr>
        <w:t xml:space="preserve"> </w:t>
      </w:r>
      <w:r>
        <w:rPr>
          <w:sz w:val="24"/>
        </w:rPr>
        <w:t>language courses</w:t>
      </w:r>
      <w:r>
        <w:rPr>
          <w:spacing w:val="-2"/>
          <w:sz w:val="24"/>
        </w:rPr>
        <w:t xml:space="preserve"> </w:t>
      </w:r>
      <w:r>
        <w:rPr>
          <w:sz w:val="24"/>
        </w:rPr>
        <w:t>(sects.</w:t>
      </w:r>
      <w:r>
        <w:rPr>
          <w:spacing w:val="-3"/>
          <w:sz w:val="24"/>
        </w:rPr>
        <w:t xml:space="preserve"> </w:t>
      </w:r>
      <w:r>
        <w:rPr>
          <w:sz w:val="24"/>
        </w:rPr>
        <w:t>B.2 and</w:t>
      </w:r>
      <w:r>
        <w:rPr>
          <w:spacing w:val="-3"/>
          <w:sz w:val="24"/>
        </w:rPr>
        <w:t xml:space="preserve"> </w:t>
      </w:r>
      <w:r>
        <w:rPr>
          <w:sz w:val="24"/>
        </w:rPr>
        <w:t>3), all</w:t>
      </w:r>
      <w:r>
        <w:rPr>
          <w:spacing w:val="-2"/>
          <w:sz w:val="24"/>
        </w:rPr>
        <w:t xml:space="preserve"> </w:t>
      </w:r>
      <w:r>
        <w:rPr>
          <w:sz w:val="24"/>
        </w:rPr>
        <w:t>of</w:t>
      </w:r>
      <w:r>
        <w:rPr>
          <w:spacing w:val="-1"/>
          <w:sz w:val="24"/>
        </w:rPr>
        <w:t xml:space="preserve"> </w:t>
      </w:r>
      <w:r>
        <w:rPr>
          <w:sz w:val="24"/>
        </w:rPr>
        <w:t>our</w:t>
      </w:r>
      <w:r>
        <w:rPr>
          <w:spacing w:val="-1"/>
          <w:sz w:val="24"/>
        </w:rPr>
        <w:t xml:space="preserve"> </w:t>
      </w:r>
      <w:r>
        <w:rPr>
          <w:sz w:val="24"/>
        </w:rPr>
        <w:t>language</w:t>
      </w:r>
      <w:r>
        <w:rPr>
          <w:spacing w:val="-2"/>
          <w:sz w:val="24"/>
        </w:rPr>
        <w:t xml:space="preserve"> </w:t>
      </w:r>
      <w:r>
        <w:rPr>
          <w:sz w:val="24"/>
        </w:rPr>
        <w:t>courses were</w:t>
      </w:r>
      <w:r>
        <w:rPr>
          <w:spacing w:val="-2"/>
          <w:sz w:val="24"/>
        </w:rPr>
        <w:t xml:space="preserve"> </w:t>
      </w:r>
      <w:r>
        <w:rPr>
          <w:sz w:val="24"/>
        </w:rPr>
        <w:t>thoroughly</w:t>
      </w:r>
      <w:r>
        <w:rPr>
          <w:spacing w:val="-1"/>
          <w:sz w:val="24"/>
        </w:rPr>
        <w:t xml:space="preserve"> </w:t>
      </w:r>
      <w:r>
        <w:rPr>
          <w:sz w:val="24"/>
        </w:rPr>
        <w:t>reviewed</w:t>
      </w:r>
      <w:r>
        <w:rPr>
          <w:spacing w:val="-1"/>
          <w:sz w:val="24"/>
        </w:rPr>
        <w:t xml:space="preserve"> </w:t>
      </w:r>
      <w:r>
        <w:rPr>
          <w:sz w:val="24"/>
        </w:rPr>
        <w:t>to</w:t>
      </w:r>
      <w:r>
        <w:rPr>
          <w:spacing w:val="-1"/>
          <w:sz w:val="24"/>
        </w:rPr>
        <w:t xml:space="preserve"> </w:t>
      </w:r>
      <w:r>
        <w:rPr>
          <w:sz w:val="24"/>
        </w:rPr>
        <w:t>iden</w:t>
      </w:r>
      <w:r>
        <w:rPr>
          <w:sz w:val="24"/>
        </w:rPr>
        <w:t>tify</w:t>
      </w:r>
      <w:r>
        <w:rPr>
          <w:spacing w:val="-1"/>
          <w:sz w:val="24"/>
        </w:rPr>
        <w:t xml:space="preserve"> </w:t>
      </w:r>
      <w:r>
        <w:rPr>
          <w:sz w:val="24"/>
        </w:rPr>
        <w:t>clearly</w:t>
      </w:r>
      <w:r>
        <w:rPr>
          <w:spacing w:val="-1"/>
          <w:sz w:val="24"/>
        </w:rPr>
        <w:t xml:space="preserve"> </w:t>
      </w:r>
      <w:r>
        <w:rPr>
          <w:sz w:val="24"/>
        </w:rPr>
        <w:t>delineated</w:t>
      </w:r>
      <w:r>
        <w:rPr>
          <w:spacing w:val="-1"/>
          <w:sz w:val="24"/>
        </w:rPr>
        <w:t xml:space="preserve"> </w:t>
      </w:r>
      <w:r>
        <w:rPr>
          <w:sz w:val="24"/>
        </w:rPr>
        <w:t>performance- based</w:t>
      </w:r>
      <w:r>
        <w:rPr>
          <w:spacing w:val="39"/>
          <w:sz w:val="24"/>
        </w:rPr>
        <w:t xml:space="preserve"> </w:t>
      </w:r>
      <w:r>
        <w:rPr>
          <w:sz w:val="24"/>
        </w:rPr>
        <w:t>learning</w:t>
      </w:r>
      <w:r>
        <w:rPr>
          <w:spacing w:val="39"/>
          <w:sz w:val="24"/>
        </w:rPr>
        <w:t xml:space="preserve"> </w:t>
      </w:r>
      <w:r>
        <w:rPr>
          <w:sz w:val="24"/>
        </w:rPr>
        <w:t>outcomes,</w:t>
      </w:r>
      <w:r>
        <w:rPr>
          <w:spacing w:val="40"/>
          <w:sz w:val="24"/>
        </w:rPr>
        <w:t xml:space="preserve"> </w:t>
      </w:r>
      <w:r>
        <w:rPr>
          <w:sz w:val="24"/>
        </w:rPr>
        <w:t>which</w:t>
      </w:r>
      <w:r>
        <w:rPr>
          <w:spacing w:val="39"/>
          <w:sz w:val="24"/>
        </w:rPr>
        <w:t xml:space="preserve"> </w:t>
      </w:r>
      <w:r>
        <w:rPr>
          <w:sz w:val="24"/>
        </w:rPr>
        <w:t>demonstrate</w:t>
      </w:r>
      <w:r>
        <w:rPr>
          <w:spacing w:val="39"/>
          <w:sz w:val="24"/>
        </w:rPr>
        <w:t xml:space="preserve"> </w:t>
      </w:r>
      <w:r>
        <w:rPr>
          <w:sz w:val="24"/>
        </w:rPr>
        <w:t>vertical</w:t>
      </w:r>
      <w:r>
        <w:rPr>
          <w:spacing w:val="38"/>
          <w:sz w:val="24"/>
        </w:rPr>
        <w:t xml:space="preserve"> </w:t>
      </w:r>
      <w:r>
        <w:rPr>
          <w:sz w:val="24"/>
        </w:rPr>
        <w:t>articulation</w:t>
      </w:r>
      <w:r>
        <w:rPr>
          <w:spacing w:val="40"/>
          <w:sz w:val="24"/>
        </w:rPr>
        <w:t xml:space="preserve"> </w:t>
      </w:r>
      <w:r>
        <w:rPr>
          <w:sz w:val="24"/>
        </w:rPr>
        <w:t>across</w:t>
      </w:r>
      <w:r>
        <w:rPr>
          <w:spacing w:val="41"/>
          <w:sz w:val="24"/>
        </w:rPr>
        <w:t xml:space="preserve"> </w:t>
      </w:r>
      <w:r>
        <w:rPr>
          <w:sz w:val="24"/>
        </w:rPr>
        <w:t>the</w:t>
      </w:r>
      <w:r>
        <w:rPr>
          <w:spacing w:val="39"/>
          <w:sz w:val="24"/>
        </w:rPr>
        <w:t xml:space="preserve"> </w:t>
      </w:r>
      <w:r>
        <w:rPr>
          <w:sz w:val="24"/>
        </w:rPr>
        <w:t>levels.</w:t>
      </w:r>
      <w:r>
        <w:rPr>
          <w:spacing w:val="39"/>
          <w:sz w:val="24"/>
        </w:rPr>
        <w:t xml:space="preserve"> </w:t>
      </w:r>
      <w:r>
        <w:rPr>
          <w:sz w:val="24"/>
        </w:rPr>
        <w:t>Since</w:t>
      </w:r>
      <w:r>
        <w:rPr>
          <w:spacing w:val="38"/>
          <w:sz w:val="24"/>
        </w:rPr>
        <w:t xml:space="preserve"> </w:t>
      </w:r>
      <w:r>
        <w:rPr>
          <w:spacing w:val="-5"/>
          <w:sz w:val="24"/>
        </w:rPr>
        <w:t>the</w:t>
      </w:r>
    </w:p>
    <w:p w14:paraId="2209A218"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19" w14:textId="77777777" w:rsidR="005169E0" w:rsidRDefault="008843C0">
      <w:pPr>
        <w:pStyle w:val="BodyText"/>
        <w:spacing w:before="76" w:line="417" w:lineRule="auto"/>
        <w:ind w:right="279"/>
      </w:pPr>
      <w:r>
        <w:lastRenderedPageBreak/>
        <w:t>launch of the new structure, the learning outcomes, classroom tasks and assessment methods are reviewed annually to enhance student learning and to adjust to the changes in student population and</w:t>
      </w:r>
      <w:r>
        <w:rPr>
          <w:spacing w:val="-4"/>
        </w:rPr>
        <w:t xml:space="preserve"> </w:t>
      </w:r>
      <w:r>
        <w:t>teaching</w:t>
      </w:r>
      <w:r>
        <w:rPr>
          <w:spacing w:val="-4"/>
        </w:rPr>
        <w:t xml:space="preserve"> </w:t>
      </w:r>
      <w:r>
        <w:t>environments.</w:t>
      </w:r>
      <w:r>
        <w:rPr>
          <w:spacing w:val="-4"/>
        </w:rPr>
        <w:t xml:space="preserve"> </w:t>
      </w:r>
      <w:r>
        <w:t>In</w:t>
      </w:r>
      <w:r>
        <w:rPr>
          <w:spacing w:val="-4"/>
        </w:rPr>
        <w:t xml:space="preserve"> </w:t>
      </w:r>
      <w:r>
        <w:t>all</w:t>
      </w:r>
      <w:r>
        <w:rPr>
          <w:spacing w:val="-1"/>
        </w:rPr>
        <w:t xml:space="preserve"> </w:t>
      </w:r>
      <w:r>
        <w:t>courses,</w:t>
      </w:r>
      <w:r>
        <w:rPr>
          <w:spacing w:val="-4"/>
        </w:rPr>
        <w:t xml:space="preserve"> </w:t>
      </w:r>
      <w:r>
        <w:t>tasks</w:t>
      </w:r>
      <w:r>
        <w:rPr>
          <w:spacing w:val="-3"/>
        </w:rPr>
        <w:t xml:space="preserve"> </w:t>
      </w:r>
      <w:r>
        <w:t>and projects</w:t>
      </w:r>
      <w:r>
        <w:rPr>
          <w:spacing w:val="-3"/>
        </w:rPr>
        <w:t xml:space="preserve"> </w:t>
      </w:r>
      <w:r>
        <w:t>si</w:t>
      </w:r>
      <w:r>
        <w:t>mulating</w:t>
      </w:r>
      <w:r>
        <w:rPr>
          <w:spacing w:val="-4"/>
        </w:rPr>
        <w:t xml:space="preserve"> </w:t>
      </w:r>
      <w:r>
        <w:t>real-life</w:t>
      </w:r>
      <w:r>
        <w:rPr>
          <w:spacing w:val="-6"/>
        </w:rPr>
        <w:t xml:space="preserve"> </w:t>
      </w:r>
      <w:r>
        <w:t>situations</w:t>
      </w:r>
      <w:r>
        <w:rPr>
          <w:spacing w:val="-3"/>
        </w:rPr>
        <w:t xml:space="preserve"> </w:t>
      </w:r>
      <w:r>
        <w:t>and/or enhancing students’ cultural knowledge and critical thinking are identified, and instructions are designed</w:t>
      </w:r>
      <w:r>
        <w:rPr>
          <w:spacing w:val="-9"/>
        </w:rPr>
        <w:t xml:space="preserve"> </w:t>
      </w:r>
      <w:r>
        <w:t>to</w:t>
      </w:r>
      <w:r>
        <w:rPr>
          <w:spacing w:val="-4"/>
        </w:rPr>
        <w:t xml:space="preserve"> </w:t>
      </w:r>
      <w:r>
        <w:t>foster</w:t>
      </w:r>
      <w:r>
        <w:rPr>
          <w:spacing w:val="-3"/>
        </w:rPr>
        <w:t xml:space="preserve"> </w:t>
      </w:r>
      <w:r>
        <w:t>the</w:t>
      </w:r>
      <w:r>
        <w:rPr>
          <w:spacing w:val="-10"/>
        </w:rPr>
        <w:t xml:space="preserve"> </w:t>
      </w:r>
      <w:r>
        <w:t>students’</w:t>
      </w:r>
      <w:r>
        <w:rPr>
          <w:spacing w:val="-9"/>
        </w:rPr>
        <w:t xml:space="preserve"> </w:t>
      </w:r>
      <w:r>
        <w:t>ability</w:t>
      </w:r>
      <w:r>
        <w:rPr>
          <w:spacing w:val="-9"/>
        </w:rPr>
        <w:t xml:space="preserve"> </w:t>
      </w:r>
      <w:r>
        <w:t>to</w:t>
      </w:r>
      <w:r>
        <w:rPr>
          <w:spacing w:val="-4"/>
        </w:rPr>
        <w:t xml:space="preserve"> </w:t>
      </w:r>
      <w:r>
        <w:t>perform</w:t>
      </w:r>
      <w:r>
        <w:rPr>
          <w:spacing w:val="-5"/>
        </w:rPr>
        <w:t xml:space="preserve"> </w:t>
      </w:r>
      <w:r>
        <w:t>the</w:t>
      </w:r>
      <w:r>
        <w:rPr>
          <w:spacing w:val="-5"/>
        </w:rPr>
        <w:t xml:space="preserve"> </w:t>
      </w:r>
      <w:r>
        <w:t>assigned</w:t>
      </w:r>
      <w:r>
        <w:rPr>
          <w:spacing w:val="-9"/>
        </w:rPr>
        <w:t xml:space="preserve"> </w:t>
      </w:r>
      <w:r>
        <w:t>work</w:t>
      </w:r>
      <w:r>
        <w:rPr>
          <w:spacing w:val="-8"/>
        </w:rPr>
        <w:t xml:space="preserve"> </w:t>
      </w:r>
      <w:r>
        <w:t>in</w:t>
      </w:r>
      <w:r>
        <w:rPr>
          <w:spacing w:val="-4"/>
        </w:rPr>
        <w:t xml:space="preserve"> </w:t>
      </w:r>
      <w:r>
        <w:t>the</w:t>
      </w:r>
      <w:r>
        <w:rPr>
          <w:spacing w:val="-5"/>
        </w:rPr>
        <w:t xml:space="preserve"> </w:t>
      </w:r>
      <w:r>
        <w:t>target</w:t>
      </w:r>
      <w:r>
        <w:rPr>
          <w:spacing w:val="-5"/>
        </w:rPr>
        <w:t xml:space="preserve"> </w:t>
      </w:r>
      <w:r>
        <w:t>languages</w:t>
      </w:r>
      <w:r>
        <w:rPr>
          <w:spacing w:val="-7"/>
        </w:rPr>
        <w:t xml:space="preserve"> </w:t>
      </w:r>
      <w:r>
        <w:t>and</w:t>
      </w:r>
      <w:r>
        <w:rPr>
          <w:spacing w:val="-3"/>
        </w:rPr>
        <w:t xml:space="preserve"> </w:t>
      </w:r>
      <w:r>
        <w:t>to develop students’ cr</w:t>
      </w:r>
      <w:r>
        <w:t>oss-cultural and transcultural readiness. In addition to traditional written quizzes and exams, assessment activities include diverse forms of project presentations, reports, and</w:t>
      </w:r>
      <w:r>
        <w:rPr>
          <w:spacing w:val="-9"/>
        </w:rPr>
        <w:t xml:space="preserve"> </w:t>
      </w:r>
      <w:r>
        <w:t>oral</w:t>
      </w:r>
      <w:r>
        <w:rPr>
          <w:spacing w:val="-6"/>
        </w:rPr>
        <w:t xml:space="preserve"> </w:t>
      </w:r>
      <w:r>
        <w:t>interviews.</w:t>
      </w:r>
      <w:r>
        <w:rPr>
          <w:spacing w:val="-9"/>
        </w:rPr>
        <w:t xml:space="preserve"> </w:t>
      </w:r>
      <w:r>
        <w:t>Various</w:t>
      </w:r>
      <w:r>
        <w:rPr>
          <w:spacing w:val="-8"/>
        </w:rPr>
        <w:t xml:space="preserve"> </w:t>
      </w:r>
      <w:r>
        <w:t>types</w:t>
      </w:r>
      <w:r>
        <w:rPr>
          <w:spacing w:val="-8"/>
        </w:rPr>
        <w:t xml:space="preserve"> </w:t>
      </w:r>
      <w:r>
        <w:t>of</w:t>
      </w:r>
      <w:r>
        <w:rPr>
          <w:spacing w:val="-8"/>
        </w:rPr>
        <w:t xml:space="preserve"> </w:t>
      </w:r>
      <w:r>
        <w:t>activities</w:t>
      </w:r>
      <w:r>
        <w:rPr>
          <w:spacing w:val="-8"/>
        </w:rPr>
        <w:t xml:space="preserve"> </w:t>
      </w:r>
      <w:r>
        <w:t>such</w:t>
      </w:r>
      <w:r>
        <w:rPr>
          <w:spacing w:val="-9"/>
        </w:rPr>
        <w:t xml:space="preserve"> </w:t>
      </w:r>
      <w:r>
        <w:t>as</w:t>
      </w:r>
      <w:r>
        <w:rPr>
          <w:spacing w:val="-8"/>
        </w:rPr>
        <w:t xml:space="preserve"> </w:t>
      </w:r>
      <w:r>
        <w:t>conversation</w:t>
      </w:r>
      <w:r>
        <w:rPr>
          <w:spacing w:val="-9"/>
        </w:rPr>
        <w:t xml:space="preserve"> </w:t>
      </w:r>
      <w:r>
        <w:t>partner</w:t>
      </w:r>
      <w:r>
        <w:rPr>
          <w:spacing w:val="-4"/>
        </w:rPr>
        <w:t xml:space="preserve"> </w:t>
      </w:r>
      <w:r>
        <w:t>arr</w:t>
      </w:r>
      <w:r>
        <w:t>angements,</w:t>
      </w:r>
      <w:r>
        <w:rPr>
          <w:spacing w:val="-9"/>
        </w:rPr>
        <w:t xml:space="preserve"> </w:t>
      </w:r>
      <w:r>
        <w:t>service learning, and social media posts are also incorporated as part of class assignments in order to ensure the students’ use of the target languages outside of the classroom.</w:t>
      </w:r>
    </w:p>
    <w:p w14:paraId="2209A21A" w14:textId="77777777" w:rsidR="005169E0" w:rsidRDefault="008843C0">
      <w:pPr>
        <w:pStyle w:val="ListParagraph"/>
        <w:numPr>
          <w:ilvl w:val="1"/>
          <w:numId w:val="2"/>
        </w:numPr>
        <w:tabs>
          <w:tab w:val="left" w:pos="706"/>
        </w:tabs>
        <w:spacing w:line="417" w:lineRule="auto"/>
        <w:ind w:right="274" w:firstLine="0"/>
        <w:jc w:val="both"/>
        <w:rPr>
          <w:sz w:val="24"/>
        </w:rPr>
      </w:pPr>
      <w:r>
        <w:rPr>
          <w:b/>
          <w:sz w:val="24"/>
          <w:u w:val="single"/>
        </w:rPr>
        <w:t>Resources for Language Teaching and Practice and Language Proficie</w:t>
      </w:r>
      <w:r>
        <w:rPr>
          <w:b/>
          <w:sz w:val="24"/>
          <w:u w:val="single"/>
        </w:rPr>
        <w:t>ncy</w:t>
      </w:r>
      <w:r>
        <w:rPr>
          <w:b/>
          <w:sz w:val="24"/>
        </w:rPr>
        <w:t xml:space="preserve"> </w:t>
      </w:r>
      <w:r>
        <w:rPr>
          <w:b/>
          <w:sz w:val="24"/>
          <w:u w:val="single"/>
        </w:rPr>
        <w:t>Requirements</w:t>
      </w:r>
      <w:r>
        <w:rPr>
          <w:b/>
          <w:sz w:val="24"/>
        </w:rPr>
        <w:t xml:space="preserve"> </w:t>
      </w:r>
      <w:r>
        <w:rPr>
          <w:sz w:val="24"/>
        </w:rPr>
        <w:t>L&amp;S Learning Support Services (LSS) works closely with language programs to provide technological support to ensure that instructors can teach in the best and most innovative ways.</w:t>
      </w:r>
      <w:r>
        <w:rPr>
          <w:spacing w:val="-15"/>
          <w:sz w:val="24"/>
        </w:rPr>
        <w:t xml:space="preserve"> </w:t>
      </w:r>
      <w:r>
        <w:rPr>
          <w:sz w:val="24"/>
        </w:rPr>
        <w:t>In</w:t>
      </w:r>
      <w:r>
        <w:rPr>
          <w:spacing w:val="-15"/>
          <w:sz w:val="24"/>
        </w:rPr>
        <w:t xml:space="preserve"> </w:t>
      </w:r>
      <w:r>
        <w:rPr>
          <w:sz w:val="24"/>
        </w:rPr>
        <w:t>addition,</w:t>
      </w:r>
      <w:r>
        <w:rPr>
          <w:spacing w:val="-15"/>
          <w:sz w:val="24"/>
        </w:rPr>
        <w:t xml:space="preserve"> </w:t>
      </w:r>
      <w:r>
        <w:rPr>
          <w:sz w:val="24"/>
        </w:rPr>
        <w:t>the</w:t>
      </w:r>
      <w:r>
        <w:rPr>
          <w:spacing w:val="-15"/>
          <w:sz w:val="24"/>
        </w:rPr>
        <w:t xml:space="preserve"> </w:t>
      </w:r>
      <w:r>
        <w:rPr>
          <w:sz w:val="24"/>
        </w:rPr>
        <w:t>newly</w:t>
      </w:r>
      <w:r>
        <w:rPr>
          <w:spacing w:val="-15"/>
          <w:sz w:val="24"/>
        </w:rPr>
        <w:t xml:space="preserve"> </w:t>
      </w:r>
      <w:r>
        <w:rPr>
          <w:sz w:val="24"/>
        </w:rPr>
        <w:t>formed</w:t>
      </w:r>
      <w:r>
        <w:rPr>
          <w:spacing w:val="-15"/>
          <w:sz w:val="24"/>
        </w:rPr>
        <w:t xml:space="preserve"> </w:t>
      </w:r>
      <w:r>
        <w:rPr>
          <w:sz w:val="24"/>
        </w:rPr>
        <w:t>L&amp;S</w:t>
      </w:r>
      <w:r>
        <w:rPr>
          <w:spacing w:val="-15"/>
          <w:sz w:val="24"/>
        </w:rPr>
        <w:t xml:space="preserve"> </w:t>
      </w:r>
      <w:r>
        <w:rPr>
          <w:sz w:val="24"/>
        </w:rPr>
        <w:t>Instructional</w:t>
      </w:r>
      <w:r>
        <w:rPr>
          <w:spacing w:val="-15"/>
          <w:sz w:val="24"/>
        </w:rPr>
        <w:t xml:space="preserve"> </w:t>
      </w:r>
      <w:r>
        <w:rPr>
          <w:sz w:val="24"/>
        </w:rPr>
        <w:t>Design</w:t>
      </w:r>
      <w:r>
        <w:rPr>
          <w:spacing w:val="-15"/>
          <w:sz w:val="24"/>
        </w:rPr>
        <w:t xml:space="preserve"> </w:t>
      </w:r>
      <w:r>
        <w:rPr>
          <w:sz w:val="24"/>
        </w:rPr>
        <w:t>Collaborative,</w:t>
      </w:r>
      <w:r>
        <w:rPr>
          <w:spacing w:val="-15"/>
          <w:sz w:val="24"/>
        </w:rPr>
        <w:t xml:space="preserve"> </w:t>
      </w:r>
      <w:r>
        <w:rPr>
          <w:sz w:val="24"/>
        </w:rPr>
        <w:t>branc</w:t>
      </w:r>
      <w:r>
        <w:rPr>
          <w:sz w:val="24"/>
        </w:rPr>
        <w:t>hed</w:t>
      </w:r>
      <w:r>
        <w:rPr>
          <w:spacing w:val="-15"/>
          <w:sz w:val="24"/>
        </w:rPr>
        <w:t xml:space="preserve"> </w:t>
      </w:r>
      <w:r>
        <w:rPr>
          <w:sz w:val="24"/>
        </w:rPr>
        <w:t>out</w:t>
      </w:r>
      <w:r>
        <w:rPr>
          <w:spacing w:val="-15"/>
          <w:sz w:val="24"/>
        </w:rPr>
        <w:t xml:space="preserve"> </w:t>
      </w:r>
      <w:r>
        <w:rPr>
          <w:sz w:val="24"/>
        </w:rPr>
        <w:t>of</w:t>
      </w:r>
      <w:r>
        <w:rPr>
          <w:spacing w:val="-15"/>
          <w:sz w:val="24"/>
        </w:rPr>
        <w:t xml:space="preserve"> </w:t>
      </w:r>
      <w:r>
        <w:rPr>
          <w:sz w:val="24"/>
        </w:rPr>
        <w:t>LSS, offers instructional technology consulting for instructors. Especially during the pandemic, they increased their level of support by offering both campus-wide and program specific workshops and on-call support systems to assure a smooth tra</w:t>
      </w:r>
      <w:r>
        <w:rPr>
          <w:sz w:val="24"/>
        </w:rPr>
        <w:t>nsition to remote learning.</w:t>
      </w:r>
    </w:p>
    <w:p w14:paraId="2209A21B" w14:textId="77777777" w:rsidR="005169E0" w:rsidRDefault="008843C0">
      <w:pPr>
        <w:pStyle w:val="BodyText"/>
        <w:spacing w:line="417" w:lineRule="auto"/>
        <w:ind w:right="279" w:firstLine="360"/>
      </w:pPr>
      <w:r>
        <w:t xml:space="preserve">Since fall 2005, the UW, with the assistance of donor support, has operated a residential learning community called </w:t>
      </w:r>
      <w:r>
        <w:rPr>
          <w:i/>
        </w:rPr>
        <w:t xml:space="preserve">Nihongo Hausu </w:t>
      </w:r>
      <w:r>
        <w:t>(Japanese House), a dormitory floor where students experience a semi-immersion learning environmen</w:t>
      </w:r>
      <w:r>
        <w:t xml:space="preserve">t, living together with a native-speaking graduate resident coordinator and taking a faculty-led 1-credit class conducted in the target language. Every year, around 10 students have taken part in this learning community. Following the success of </w:t>
      </w:r>
      <w:r>
        <w:rPr>
          <w:i/>
        </w:rPr>
        <w:t>Nihongo Ha</w:t>
      </w:r>
      <w:r>
        <w:rPr>
          <w:i/>
        </w:rPr>
        <w:t xml:space="preserve">usu, Zhongwen Tiandi </w:t>
      </w:r>
      <w:r>
        <w:t>(Chinese House) was established in fall 2015. We</w:t>
      </w:r>
      <w:r>
        <w:rPr>
          <w:spacing w:val="-5"/>
        </w:rPr>
        <w:t xml:space="preserve"> </w:t>
      </w:r>
      <w:r>
        <w:t>seek funding</w:t>
      </w:r>
      <w:r>
        <w:rPr>
          <w:spacing w:val="-3"/>
        </w:rPr>
        <w:t xml:space="preserve"> </w:t>
      </w:r>
      <w:r>
        <w:t>for the creation of</w:t>
      </w:r>
      <w:r>
        <w:rPr>
          <w:spacing w:val="-3"/>
        </w:rPr>
        <w:t xml:space="preserve"> </w:t>
      </w:r>
      <w:r>
        <w:t>a Korean</w:t>
      </w:r>
      <w:r>
        <w:rPr>
          <w:spacing w:val="-3"/>
        </w:rPr>
        <w:t xml:space="preserve"> </w:t>
      </w:r>
      <w:r>
        <w:t>House (Sarangchae) during this</w:t>
      </w:r>
      <w:r>
        <w:rPr>
          <w:spacing w:val="-2"/>
        </w:rPr>
        <w:t xml:space="preserve"> </w:t>
      </w:r>
      <w:r>
        <w:t>grant</w:t>
      </w:r>
      <w:r>
        <w:rPr>
          <w:spacing w:val="-5"/>
        </w:rPr>
        <w:t xml:space="preserve"> </w:t>
      </w:r>
      <w:r>
        <w:t>cycle to</w:t>
      </w:r>
      <w:r>
        <w:rPr>
          <w:spacing w:val="-3"/>
        </w:rPr>
        <w:t xml:space="preserve"> </w:t>
      </w:r>
      <w:r>
        <w:t>offer similar opportunities to our Korean language students (sect. I. Goal 1).</w:t>
      </w:r>
    </w:p>
    <w:p w14:paraId="2209A21C" w14:textId="77777777" w:rsidR="005169E0" w:rsidRDefault="005169E0">
      <w:pPr>
        <w:spacing w:line="417" w:lineRule="auto"/>
        <w:sectPr w:rsidR="005169E0">
          <w:pgSz w:w="12240" w:h="15840"/>
          <w:pgMar w:top="1620" w:right="1160" w:bottom="1160" w:left="1340" w:header="0" w:footer="973" w:gutter="0"/>
          <w:cols w:space="720"/>
        </w:sectPr>
      </w:pPr>
    </w:p>
    <w:p w14:paraId="2209A21D" w14:textId="77777777" w:rsidR="005169E0" w:rsidRDefault="008843C0">
      <w:pPr>
        <w:pStyle w:val="BodyText"/>
        <w:spacing w:before="76" w:line="417" w:lineRule="auto"/>
        <w:ind w:right="278" w:firstLine="360"/>
      </w:pPr>
      <w:r>
        <w:lastRenderedPageBreak/>
        <w:t>In addition, weekly language tables and other extracurricular activities are offered in order to encourage students’ use of the target languages outside of the classroom. During the pandemic, the</w:t>
      </w:r>
      <w:r>
        <w:rPr>
          <w:spacing w:val="-5"/>
        </w:rPr>
        <w:t xml:space="preserve"> </w:t>
      </w:r>
      <w:r>
        <w:t>online environment</w:t>
      </w:r>
      <w:r>
        <w:rPr>
          <w:spacing w:val="-5"/>
        </w:rPr>
        <w:t xml:space="preserve"> </w:t>
      </w:r>
      <w:r>
        <w:t>has</w:t>
      </w:r>
      <w:r>
        <w:rPr>
          <w:spacing w:val="-2"/>
        </w:rPr>
        <w:t xml:space="preserve"> </w:t>
      </w:r>
      <w:r>
        <w:t>opened doors</w:t>
      </w:r>
      <w:r>
        <w:rPr>
          <w:spacing w:val="-2"/>
        </w:rPr>
        <w:t xml:space="preserve"> </w:t>
      </w:r>
      <w:r>
        <w:t>to</w:t>
      </w:r>
      <w:r>
        <w:rPr>
          <w:spacing w:val="-3"/>
        </w:rPr>
        <w:t xml:space="preserve"> </w:t>
      </w:r>
      <w:r>
        <w:t>national and</w:t>
      </w:r>
      <w:r>
        <w:rPr>
          <w:spacing w:val="-3"/>
        </w:rPr>
        <w:t xml:space="preserve"> </w:t>
      </w:r>
      <w:r>
        <w:t>internat</w:t>
      </w:r>
      <w:r>
        <w:t>ional collaboration</w:t>
      </w:r>
      <w:r>
        <w:rPr>
          <w:spacing w:val="-3"/>
        </w:rPr>
        <w:t xml:space="preserve"> </w:t>
      </w:r>
      <w:r>
        <w:t>on this</w:t>
      </w:r>
      <w:r>
        <w:rPr>
          <w:spacing w:val="-2"/>
        </w:rPr>
        <w:t xml:space="preserve"> </w:t>
      </w:r>
      <w:r>
        <w:t>front: the weekly language tables had several collaborative events with other US universities and universities in EA countries.</w:t>
      </w:r>
    </w:p>
    <w:p w14:paraId="2209A21E" w14:textId="77777777" w:rsidR="005169E0" w:rsidRDefault="008843C0">
      <w:pPr>
        <w:pStyle w:val="BodyText"/>
        <w:spacing w:line="417" w:lineRule="auto"/>
        <w:ind w:right="268" w:firstLine="360"/>
      </w:pPr>
      <w:r>
        <w:t>Although our programs do not have any strict language proficiency requirements for our majors and ce</w:t>
      </w:r>
      <w:r>
        <w:t>rtificate students, our curriculum and summative assessments for the courses are informed by the ACTFL proficiency guidelines. Our learning outcomes by the end of the 2-yr sequence reflect the levels equivalent to Intermediate Low to Mid, and by the end of</w:t>
      </w:r>
      <w:r>
        <w:t xml:space="preserve"> the 4-yr sequence</w:t>
      </w:r>
      <w:r>
        <w:rPr>
          <w:spacing w:val="-5"/>
        </w:rPr>
        <w:t xml:space="preserve"> </w:t>
      </w:r>
      <w:r>
        <w:t>reflect the</w:t>
      </w:r>
      <w:r>
        <w:rPr>
          <w:spacing w:val="-5"/>
        </w:rPr>
        <w:t xml:space="preserve"> </w:t>
      </w:r>
      <w:r>
        <w:t>levels</w:t>
      </w:r>
      <w:r>
        <w:rPr>
          <w:spacing w:val="-2"/>
        </w:rPr>
        <w:t xml:space="preserve"> </w:t>
      </w:r>
      <w:r>
        <w:t>equivalent</w:t>
      </w:r>
      <w:r>
        <w:rPr>
          <w:spacing w:val="-5"/>
        </w:rPr>
        <w:t xml:space="preserve"> </w:t>
      </w:r>
      <w:r>
        <w:t>to</w:t>
      </w:r>
      <w:r>
        <w:rPr>
          <w:spacing w:val="-3"/>
        </w:rPr>
        <w:t xml:space="preserve"> </w:t>
      </w:r>
      <w:r>
        <w:t>Intermediate High</w:t>
      </w:r>
      <w:r>
        <w:rPr>
          <w:spacing w:val="-3"/>
        </w:rPr>
        <w:t xml:space="preserve"> </w:t>
      </w:r>
      <w:r>
        <w:t>to</w:t>
      </w:r>
      <w:r>
        <w:rPr>
          <w:spacing w:val="-3"/>
        </w:rPr>
        <w:t xml:space="preserve"> </w:t>
      </w:r>
      <w:r>
        <w:t>Advanced</w:t>
      </w:r>
      <w:r>
        <w:rPr>
          <w:spacing w:val="-3"/>
        </w:rPr>
        <w:t xml:space="preserve"> </w:t>
      </w:r>
      <w:r>
        <w:t>Low.</w:t>
      </w:r>
      <w:r>
        <w:rPr>
          <w:spacing w:val="-3"/>
        </w:rPr>
        <w:t xml:space="preserve"> </w:t>
      </w:r>
      <w:r>
        <w:t>Other</w:t>
      </w:r>
      <w:r>
        <w:rPr>
          <w:spacing w:val="-3"/>
        </w:rPr>
        <w:t xml:space="preserve"> </w:t>
      </w:r>
      <w:r>
        <w:t>standardized tests</w:t>
      </w:r>
      <w:r>
        <w:rPr>
          <w:spacing w:val="-12"/>
        </w:rPr>
        <w:t xml:space="preserve"> </w:t>
      </w:r>
      <w:r>
        <w:t>such</w:t>
      </w:r>
      <w:r>
        <w:rPr>
          <w:spacing w:val="-14"/>
        </w:rPr>
        <w:t xml:space="preserve"> </w:t>
      </w:r>
      <w:r>
        <w:t>as</w:t>
      </w:r>
      <w:r>
        <w:rPr>
          <w:spacing w:val="-12"/>
        </w:rPr>
        <w:t xml:space="preserve"> </w:t>
      </w:r>
      <w:r>
        <w:t>the</w:t>
      </w:r>
      <w:r>
        <w:rPr>
          <w:spacing w:val="-15"/>
        </w:rPr>
        <w:t xml:space="preserve"> </w:t>
      </w:r>
      <w:r>
        <w:t>Hanyu</w:t>
      </w:r>
      <w:r>
        <w:rPr>
          <w:spacing w:val="-14"/>
        </w:rPr>
        <w:t xml:space="preserve"> </w:t>
      </w:r>
      <w:r>
        <w:t>Shuiping</w:t>
      </w:r>
      <w:r>
        <w:rPr>
          <w:spacing w:val="-14"/>
        </w:rPr>
        <w:t xml:space="preserve"> </w:t>
      </w:r>
      <w:r>
        <w:t>Kaoshi</w:t>
      </w:r>
      <w:r>
        <w:rPr>
          <w:spacing w:val="-15"/>
        </w:rPr>
        <w:t xml:space="preserve"> </w:t>
      </w:r>
      <w:r>
        <w:t>(HSK,</w:t>
      </w:r>
      <w:r>
        <w:rPr>
          <w:spacing w:val="-14"/>
        </w:rPr>
        <w:t xml:space="preserve"> </w:t>
      </w:r>
      <w:r>
        <w:t>Chinese</w:t>
      </w:r>
      <w:r>
        <w:rPr>
          <w:spacing w:val="-15"/>
        </w:rPr>
        <w:t xml:space="preserve"> </w:t>
      </w:r>
      <w:r>
        <w:t>Proficiency</w:t>
      </w:r>
      <w:r>
        <w:rPr>
          <w:spacing w:val="-14"/>
        </w:rPr>
        <w:t xml:space="preserve"> </w:t>
      </w:r>
      <w:r>
        <w:t>Test),</w:t>
      </w:r>
      <w:r>
        <w:rPr>
          <w:spacing w:val="-13"/>
        </w:rPr>
        <w:t xml:space="preserve"> </w:t>
      </w:r>
      <w:r>
        <w:t>the</w:t>
      </w:r>
      <w:r>
        <w:rPr>
          <w:spacing w:val="-15"/>
        </w:rPr>
        <w:t xml:space="preserve"> </w:t>
      </w:r>
      <w:r>
        <w:t>Japanese-Language Proficiency Test (JLPT), and the Test of Proficiency in Korean (TOPIK) are also used to gauge our students’ development and provide necessary support.</w:t>
      </w:r>
    </w:p>
    <w:p w14:paraId="2209A21F" w14:textId="77777777" w:rsidR="005169E0" w:rsidRDefault="008843C0">
      <w:pPr>
        <w:pStyle w:val="Heading1"/>
        <w:numPr>
          <w:ilvl w:val="0"/>
          <w:numId w:val="2"/>
        </w:numPr>
        <w:tabs>
          <w:tab w:val="left" w:pos="396"/>
        </w:tabs>
        <w:spacing w:before="79"/>
        <w:ind w:hanging="296"/>
      </w:pPr>
      <w:bookmarkStart w:id="4" w:name="_TOC_250007"/>
      <w:r>
        <w:t>QUALITY</w:t>
      </w:r>
      <w:r>
        <w:rPr>
          <w:spacing w:val="-12"/>
        </w:rPr>
        <w:t xml:space="preserve"> </w:t>
      </w:r>
      <w:r>
        <w:t>OF</w:t>
      </w:r>
      <w:r>
        <w:rPr>
          <w:spacing w:val="-15"/>
        </w:rPr>
        <w:t xml:space="preserve"> </w:t>
      </w:r>
      <w:r>
        <w:t>NON-LANGUAGE</w:t>
      </w:r>
      <w:r>
        <w:rPr>
          <w:spacing w:val="-13"/>
        </w:rPr>
        <w:t xml:space="preserve"> </w:t>
      </w:r>
      <w:r>
        <w:t>INSTRUCTIONAL</w:t>
      </w:r>
      <w:r>
        <w:rPr>
          <w:spacing w:val="-12"/>
        </w:rPr>
        <w:t xml:space="preserve"> </w:t>
      </w:r>
      <w:bookmarkEnd w:id="4"/>
      <w:r>
        <w:rPr>
          <w:spacing w:val="-2"/>
        </w:rPr>
        <w:t>PROGRAM</w:t>
      </w:r>
    </w:p>
    <w:p w14:paraId="2209A220" w14:textId="77777777" w:rsidR="005169E0" w:rsidRDefault="005169E0">
      <w:pPr>
        <w:pStyle w:val="BodyText"/>
        <w:spacing w:before="4"/>
        <w:ind w:left="0"/>
        <w:jc w:val="left"/>
        <w:rPr>
          <w:b/>
        </w:rPr>
      </w:pPr>
    </w:p>
    <w:p w14:paraId="2209A221" w14:textId="77777777" w:rsidR="005169E0" w:rsidRDefault="008843C0">
      <w:pPr>
        <w:pStyle w:val="BodyText"/>
        <w:spacing w:line="417" w:lineRule="auto"/>
        <w:ind w:right="278"/>
      </w:pPr>
      <w:r>
        <w:t>CEAS faculty offer courses related to co</w:t>
      </w:r>
      <w:r>
        <w:t>ntemporary and historical East Asia in 22 departments (App</w:t>
      </w:r>
      <w:r>
        <w:rPr>
          <w:spacing w:val="-9"/>
        </w:rPr>
        <w:t xml:space="preserve"> </w:t>
      </w:r>
      <w:r>
        <w:t>A).</w:t>
      </w:r>
      <w:r>
        <w:rPr>
          <w:spacing w:val="-8"/>
        </w:rPr>
        <w:t xml:space="preserve"> </w:t>
      </w:r>
      <w:r>
        <w:t>Approximately</w:t>
      </w:r>
      <w:r>
        <w:rPr>
          <w:spacing w:val="-9"/>
        </w:rPr>
        <w:t xml:space="preserve"> </w:t>
      </w:r>
      <w:r>
        <w:t>100</w:t>
      </w:r>
      <w:r>
        <w:rPr>
          <w:spacing w:val="-9"/>
        </w:rPr>
        <w:t xml:space="preserve"> </w:t>
      </w:r>
      <w:r>
        <w:t>non-language</w:t>
      </w:r>
      <w:r>
        <w:rPr>
          <w:spacing w:val="-10"/>
        </w:rPr>
        <w:t xml:space="preserve"> </w:t>
      </w:r>
      <w:r>
        <w:t>EA-related</w:t>
      </w:r>
      <w:r>
        <w:rPr>
          <w:spacing w:val="-10"/>
        </w:rPr>
        <w:t xml:space="preserve"> </w:t>
      </w:r>
      <w:r>
        <w:t>courses</w:t>
      </w:r>
      <w:r>
        <w:rPr>
          <w:spacing w:val="-7"/>
        </w:rPr>
        <w:t xml:space="preserve"> </w:t>
      </w:r>
      <w:r>
        <w:t>are</w:t>
      </w:r>
      <w:r>
        <w:rPr>
          <w:spacing w:val="-10"/>
        </w:rPr>
        <w:t xml:space="preserve"> </w:t>
      </w:r>
      <w:r>
        <w:t>taught</w:t>
      </w:r>
      <w:r>
        <w:rPr>
          <w:spacing w:val="-10"/>
        </w:rPr>
        <w:t xml:space="preserve"> </w:t>
      </w:r>
      <w:r>
        <w:t>annually</w:t>
      </w:r>
      <w:r>
        <w:rPr>
          <w:spacing w:val="-9"/>
        </w:rPr>
        <w:t xml:space="preserve"> </w:t>
      </w:r>
      <w:r>
        <w:t>by</w:t>
      </w:r>
      <w:r>
        <w:rPr>
          <w:spacing w:val="-9"/>
        </w:rPr>
        <w:t xml:space="preserve"> </w:t>
      </w:r>
      <w:r>
        <w:t>our</w:t>
      </w:r>
      <w:r>
        <w:rPr>
          <w:spacing w:val="-8"/>
        </w:rPr>
        <w:t xml:space="preserve"> </w:t>
      </w:r>
      <w:r>
        <w:t>faculty, fulfilling the requirements for EA Studies majors, minors, and graduate programs across schools and college</w:t>
      </w:r>
      <w:r>
        <w:t>s (sect. D &amp; App A). In 2021-22, for instance, 107 courses were offered, enrolling a total of 4,473 undergraduate and 397 graduate students. Four departments (Art History, ALC, History,</w:t>
      </w:r>
      <w:r>
        <w:rPr>
          <w:spacing w:val="-7"/>
        </w:rPr>
        <w:t xml:space="preserve"> </w:t>
      </w:r>
      <w:r>
        <w:t>and</w:t>
      </w:r>
      <w:r>
        <w:rPr>
          <w:spacing w:val="-8"/>
        </w:rPr>
        <w:t xml:space="preserve"> </w:t>
      </w:r>
      <w:r>
        <w:t>Economics)</w:t>
      </w:r>
      <w:r>
        <w:rPr>
          <w:spacing w:val="-8"/>
        </w:rPr>
        <w:t xml:space="preserve"> </w:t>
      </w:r>
      <w:r>
        <w:t>typically</w:t>
      </w:r>
      <w:r>
        <w:rPr>
          <w:spacing w:val="-8"/>
        </w:rPr>
        <w:t xml:space="preserve"> </w:t>
      </w:r>
      <w:r>
        <w:t>offer five</w:t>
      </w:r>
      <w:r>
        <w:rPr>
          <w:spacing w:val="-4"/>
        </w:rPr>
        <w:t xml:space="preserve"> </w:t>
      </w:r>
      <w:r>
        <w:t>or</w:t>
      </w:r>
      <w:r>
        <w:rPr>
          <w:spacing w:val="-7"/>
        </w:rPr>
        <w:t xml:space="preserve"> </w:t>
      </w:r>
      <w:r>
        <w:t>more</w:t>
      </w:r>
      <w:r>
        <w:rPr>
          <w:spacing w:val="-4"/>
        </w:rPr>
        <w:t xml:space="preserve"> </w:t>
      </w:r>
      <w:r>
        <w:t>non-language</w:t>
      </w:r>
      <w:r>
        <w:rPr>
          <w:spacing w:val="-4"/>
        </w:rPr>
        <w:t xml:space="preserve"> </w:t>
      </w:r>
      <w:r>
        <w:t>courses</w:t>
      </w:r>
      <w:r>
        <w:rPr>
          <w:spacing w:val="-6"/>
        </w:rPr>
        <w:t xml:space="preserve"> </w:t>
      </w:r>
      <w:r>
        <w:t>each</w:t>
      </w:r>
      <w:r>
        <w:rPr>
          <w:spacing w:val="-8"/>
        </w:rPr>
        <w:t xml:space="preserve"> </w:t>
      </w:r>
      <w:r>
        <w:t>year</w:t>
      </w:r>
      <w:r>
        <w:rPr>
          <w:spacing w:val="-8"/>
        </w:rPr>
        <w:t xml:space="preserve"> </w:t>
      </w:r>
      <w:r>
        <w:t>with</w:t>
      </w:r>
      <w:r>
        <w:rPr>
          <w:spacing w:val="-8"/>
        </w:rPr>
        <w:t xml:space="preserve"> </w:t>
      </w:r>
      <w:r>
        <w:t>at</w:t>
      </w:r>
      <w:r>
        <w:rPr>
          <w:spacing w:val="-9"/>
        </w:rPr>
        <w:t xml:space="preserve"> </w:t>
      </w:r>
      <w:r>
        <w:t>least 25%</w:t>
      </w:r>
      <w:r>
        <w:rPr>
          <w:spacing w:val="-2"/>
        </w:rPr>
        <w:t xml:space="preserve"> </w:t>
      </w:r>
      <w:r>
        <w:t>EA</w:t>
      </w:r>
      <w:r>
        <w:rPr>
          <w:spacing w:val="-1"/>
        </w:rPr>
        <w:t xml:space="preserve"> </w:t>
      </w:r>
      <w:r>
        <w:t>content. The</w:t>
      </w:r>
      <w:r>
        <w:rPr>
          <w:spacing w:val="-4"/>
        </w:rPr>
        <w:t xml:space="preserve"> </w:t>
      </w:r>
      <w:r>
        <w:t>program</w:t>
      </w:r>
      <w:r>
        <w:rPr>
          <w:spacing w:val="-4"/>
        </w:rPr>
        <w:t xml:space="preserve"> </w:t>
      </w:r>
      <w:r>
        <w:t>is</w:t>
      </w:r>
      <w:r>
        <w:rPr>
          <w:spacing w:val="-1"/>
        </w:rPr>
        <w:t xml:space="preserve"> </w:t>
      </w:r>
      <w:r>
        <w:t>strengthened</w:t>
      </w:r>
      <w:r>
        <w:rPr>
          <w:spacing w:val="-2"/>
        </w:rPr>
        <w:t xml:space="preserve"> </w:t>
      </w:r>
      <w:r>
        <w:t>by the</w:t>
      </w:r>
      <w:r>
        <w:rPr>
          <w:spacing w:val="-4"/>
        </w:rPr>
        <w:t xml:space="preserve"> </w:t>
      </w:r>
      <w:r>
        <w:t>excellence</w:t>
      </w:r>
      <w:r>
        <w:rPr>
          <w:spacing w:val="-4"/>
        </w:rPr>
        <w:t xml:space="preserve"> </w:t>
      </w:r>
      <w:r>
        <w:t>of UW’s</w:t>
      </w:r>
      <w:r>
        <w:rPr>
          <w:spacing w:val="-1"/>
        </w:rPr>
        <w:t xml:space="preserve"> </w:t>
      </w:r>
      <w:r>
        <w:t>departments</w:t>
      </w:r>
      <w:r>
        <w:rPr>
          <w:spacing w:val="-1"/>
        </w:rPr>
        <w:t xml:space="preserve"> </w:t>
      </w:r>
      <w:r>
        <w:t>(with</w:t>
      </w:r>
      <w:r>
        <w:rPr>
          <w:spacing w:val="-2"/>
        </w:rPr>
        <w:t xml:space="preserve"> </w:t>
      </w:r>
      <w:r>
        <w:t>four social science and humanities departments in the top 20 nationally), all of which provide strong methodological foundations for effective area study and the preparation of students for related careers.</w:t>
      </w:r>
      <w:r>
        <w:rPr>
          <w:spacing w:val="-13"/>
        </w:rPr>
        <w:t xml:space="preserve"> </w:t>
      </w:r>
      <w:r>
        <w:t>The</w:t>
      </w:r>
      <w:r>
        <w:rPr>
          <w:spacing w:val="-14"/>
        </w:rPr>
        <w:t xml:space="preserve"> </w:t>
      </w:r>
      <w:r>
        <w:t>quality</w:t>
      </w:r>
      <w:r>
        <w:rPr>
          <w:spacing w:val="-8"/>
        </w:rPr>
        <w:t xml:space="preserve"> </w:t>
      </w:r>
      <w:r>
        <w:t>of</w:t>
      </w:r>
      <w:r>
        <w:rPr>
          <w:spacing w:val="-12"/>
        </w:rPr>
        <w:t xml:space="preserve"> </w:t>
      </w:r>
      <w:r>
        <w:t>graduate</w:t>
      </w:r>
      <w:r>
        <w:rPr>
          <w:spacing w:val="-9"/>
        </w:rPr>
        <w:t xml:space="preserve"> </w:t>
      </w:r>
      <w:r>
        <w:t>training</w:t>
      </w:r>
      <w:r>
        <w:rPr>
          <w:spacing w:val="-13"/>
        </w:rPr>
        <w:t xml:space="preserve"> </w:t>
      </w:r>
      <w:r>
        <w:t>is</w:t>
      </w:r>
      <w:r>
        <w:rPr>
          <w:spacing w:val="-11"/>
        </w:rPr>
        <w:t xml:space="preserve"> </w:t>
      </w:r>
      <w:r>
        <w:t>exemplified</w:t>
      </w:r>
      <w:r>
        <w:rPr>
          <w:spacing w:val="-13"/>
        </w:rPr>
        <w:t xml:space="preserve"> </w:t>
      </w:r>
      <w:r>
        <w:t>b</w:t>
      </w:r>
      <w:r>
        <w:t>y</w:t>
      </w:r>
      <w:r>
        <w:rPr>
          <w:spacing w:val="-13"/>
        </w:rPr>
        <w:t xml:space="preserve"> </w:t>
      </w:r>
      <w:r>
        <w:t>the</w:t>
      </w:r>
      <w:r>
        <w:rPr>
          <w:spacing w:val="-14"/>
        </w:rPr>
        <w:t xml:space="preserve"> </w:t>
      </w:r>
      <w:r>
        <w:t>success</w:t>
      </w:r>
      <w:r>
        <w:rPr>
          <w:spacing w:val="-11"/>
        </w:rPr>
        <w:t xml:space="preserve"> </w:t>
      </w:r>
      <w:r>
        <w:t>of</w:t>
      </w:r>
      <w:r>
        <w:rPr>
          <w:spacing w:val="-12"/>
        </w:rPr>
        <w:t xml:space="preserve"> </w:t>
      </w:r>
      <w:r>
        <w:t>UW</w:t>
      </w:r>
      <w:r>
        <w:rPr>
          <w:spacing w:val="-14"/>
        </w:rPr>
        <w:t xml:space="preserve"> </w:t>
      </w:r>
      <w:r>
        <w:t>students</w:t>
      </w:r>
      <w:r>
        <w:rPr>
          <w:spacing w:val="-11"/>
        </w:rPr>
        <w:t xml:space="preserve"> </w:t>
      </w:r>
      <w:r>
        <w:t>in</w:t>
      </w:r>
      <w:r>
        <w:rPr>
          <w:spacing w:val="-13"/>
        </w:rPr>
        <w:t xml:space="preserve"> </w:t>
      </w:r>
      <w:r>
        <w:t>obtaining external</w:t>
      </w:r>
      <w:r>
        <w:rPr>
          <w:spacing w:val="-15"/>
        </w:rPr>
        <w:t xml:space="preserve"> </w:t>
      </w:r>
      <w:r>
        <w:t>grants</w:t>
      </w:r>
      <w:r>
        <w:rPr>
          <w:spacing w:val="-15"/>
        </w:rPr>
        <w:t xml:space="preserve"> </w:t>
      </w:r>
      <w:r>
        <w:t>for</w:t>
      </w:r>
      <w:r>
        <w:rPr>
          <w:spacing w:val="-15"/>
        </w:rPr>
        <w:t xml:space="preserve"> </w:t>
      </w:r>
      <w:r>
        <w:t>research</w:t>
      </w:r>
      <w:r>
        <w:rPr>
          <w:spacing w:val="-14"/>
        </w:rPr>
        <w:t xml:space="preserve"> </w:t>
      </w:r>
      <w:r>
        <w:t>in</w:t>
      </w:r>
      <w:r>
        <w:rPr>
          <w:spacing w:val="-15"/>
        </w:rPr>
        <w:t xml:space="preserve"> </w:t>
      </w:r>
      <w:r>
        <w:t>East</w:t>
      </w:r>
      <w:r>
        <w:rPr>
          <w:spacing w:val="-15"/>
        </w:rPr>
        <w:t xml:space="preserve"> </w:t>
      </w:r>
      <w:r>
        <w:t>Asia.</w:t>
      </w:r>
      <w:r>
        <w:rPr>
          <w:spacing w:val="-15"/>
        </w:rPr>
        <w:t xml:space="preserve"> </w:t>
      </w:r>
      <w:r>
        <w:t>Since</w:t>
      </w:r>
      <w:r>
        <w:rPr>
          <w:spacing w:val="-15"/>
        </w:rPr>
        <w:t xml:space="preserve"> </w:t>
      </w:r>
      <w:r>
        <w:t>2018,</w:t>
      </w:r>
      <w:r>
        <w:rPr>
          <w:spacing w:val="-14"/>
        </w:rPr>
        <w:t xml:space="preserve"> </w:t>
      </w:r>
      <w:r>
        <w:t>UW</w:t>
      </w:r>
      <w:r>
        <w:rPr>
          <w:spacing w:val="-15"/>
        </w:rPr>
        <w:t xml:space="preserve"> </w:t>
      </w:r>
      <w:r>
        <w:t>graduate</w:t>
      </w:r>
      <w:r>
        <w:rPr>
          <w:spacing w:val="-9"/>
        </w:rPr>
        <w:t xml:space="preserve"> </w:t>
      </w:r>
      <w:r>
        <w:t>students</w:t>
      </w:r>
      <w:r>
        <w:rPr>
          <w:spacing w:val="-13"/>
        </w:rPr>
        <w:t xml:space="preserve"> </w:t>
      </w:r>
      <w:r>
        <w:t>have</w:t>
      </w:r>
      <w:r>
        <w:rPr>
          <w:spacing w:val="-15"/>
        </w:rPr>
        <w:t xml:space="preserve"> </w:t>
      </w:r>
      <w:r>
        <w:t>received</w:t>
      </w:r>
      <w:r>
        <w:rPr>
          <w:spacing w:val="-15"/>
        </w:rPr>
        <w:t xml:space="preserve"> </w:t>
      </w:r>
      <w:r>
        <w:rPr>
          <w:spacing w:val="-2"/>
        </w:rPr>
        <w:t>research</w:t>
      </w:r>
    </w:p>
    <w:p w14:paraId="2209A222" w14:textId="77777777" w:rsidR="005169E0" w:rsidRDefault="005169E0">
      <w:pPr>
        <w:spacing w:line="417" w:lineRule="auto"/>
        <w:sectPr w:rsidR="005169E0">
          <w:pgSz w:w="12240" w:h="15840"/>
          <w:pgMar w:top="1620" w:right="1160" w:bottom="1160" w:left="1340" w:header="0" w:footer="973" w:gutter="0"/>
          <w:cols w:space="720"/>
        </w:sectPr>
      </w:pPr>
    </w:p>
    <w:p w14:paraId="2209A223" w14:textId="77777777" w:rsidR="005169E0" w:rsidRDefault="008843C0">
      <w:pPr>
        <w:pStyle w:val="BodyText"/>
        <w:spacing w:before="76" w:line="417" w:lineRule="auto"/>
        <w:ind w:right="273"/>
      </w:pPr>
      <w:r>
        <w:lastRenderedPageBreak/>
        <w:t>grants</w:t>
      </w:r>
      <w:r>
        <w:rPr>
          <w:spacing w:val="-8"/>
        </w:rPr>
        <w:t xml:space="preserve"> </w:t>
      </w:r>
      <w:r>
        <w:t>from</w:t>
      </w:r>
      <w:r>
        <w:rPr>
          <w:spacing w:val="-11"/>
        </w:rPr>
        <w:t xml:space="preserve"> </w:t>
      </w:r>
      <w:r>
        <w:t>Fulbright-IIE</w:t>
      </w:r>
      <w:r>
        <w:rPr>
          <w:spacing w:val="-11"/>
        </w:rPr>
        <w:t xml:space="preserve"> </w:t>
      </w:r>
      <w:r>
        <w:t>(8),</w:t>
      </w:r>
      <w:r>
        <w:rPr>
          <w:spacing w:val="-9"/>
        </w:rPr>
        <w:t xml:space="preserve"> </w:t>
      </w:r>
      <w:r>
        <w:t>Fulbright-Hays</w:t>
      </w:r>
      <w:r>
        <w:rPr>
          <w:spacing w:val="-8"/>
        </w:rPr>
        <w:t xml:space="preserve"> </w:t>
      </w:r>
      <w:r>
        <w:t>DDRA</w:t>
      </w:r>
      <w:r>
        <w:rPr>
          <w:spacing w:val="-13"/>
        </w:rPr>
        <w:t xml:space="preserve"> </w:t>
      </w:r>
      <w:r>
        <w:t>Awards</w:t>
      </w:r>
      <w:r>
        <w:rPr>
          <w:spacing w:val="-13"/>
        </w:rPr>
        <w:t xml:space="preserve"> </w:t>
      </w:r>
      <w:r>
        <w:t>(1),</w:t>
      </w:r>
      <w:r>
        <w:rPr>
          <w:spacing w:val="-9"/>
        </w:rPr>
        <w:t xml:space="preserve"> </w:t>
      </w:r>
      <w:r>
        <w:t>SSRC</w:t>
      </w:r>
      <w:r>
        <w:rPr>
          <w:spacing w:val="-10"/>
        </w:rPr>
        <w:t xml:space="preserve"> </w:t>
      </w:r>
      <w:r>
        <w:t>(1),</w:t>
      </w:r>
      <w:r>
        <w:rPr>
          <w:spacing w:val="-9"/>
        </w:rPr>
        <w:t xml:space="preserve"> </w:t>
      </w:r>
      <w:r>
        <w:t>and</w:t>
      </w:r>
      <w:r>
        <w:rPr>
          <w:spacing w:val="-15"/>
        </w:rPr>
        <w:t xml:space="preserve"> </w:t>
      </w:r>
      <w:r>
        <w:t>internal</w:t>
      </w:r>
      <w:r>
        <w:rPr>
          <w:spacing w:val="-11"/>
        </w:rPr>
        <w:t xml:space="preserve"> </w:t>
      </w:r>
      <w:r>
        <w:t>campus- wide dissertation, fieldwork and related awards (5) to complete research related to East Asia.</w:t>
      </w:r>
    </w:p>
    <w:p w14:paraId="2209A224" w14:textId="77777777" w:rsidR="005169E0" w:rsidRDefault="008843C0">
      <w:pPr>
        <w:pStyle w:val="ListParagraph"/>
        <w:numPr>
          <w:ilvl w:val="1"/>
          <w:numId w:val="2"/>
        </w:numPr>
        <w:tabs>
          <w:tab w:val="left" w:pos="586"/>
        </w:tabs>
        <w:spacing w:line="417" w:lineRule="auto"/>
        <w:ind w:right="275" w:firstLine="0"/>
        <w:jc w:val="both"/>
        <w:rPr>
          <w:sz w:val="24"/>
        </w:rPr>
      </w:pPr>
      <w:r>
        <w:rPr>
          <w:b/>
          <w:sz w:val="24"/>
          <w:u w:val="single"/>
        </w:rPr>
        <w:t>Quality and Extent of Course Offerings</w:t>
      </w:r>
      <w:r>
        <w:rPr>
          <w:b/>
          <w:sz w:val="24"/>
        </w:rPr>
        <w:t xml:space="preserve"> </w:t>
      </w:r>
      <w:r>
        <w:rPr>
          <w:sz w:val="24"/>
        </w:rPr>
        <w:t>Courses with EA content are available in several of the UW’s professional schools, including Agriculture (5), Busi</w:t>
      </w:r>
      <w:r>
        <w:rPr>
          <w:sz w:val="24"/>
        </w:rPr>
        <w:t xml:space="preserve">ness (1), Communication (3), Education (11), Law (2), and Public Affairs (2). Outstanding examples include: in the </w:t>
      </w:r>
      <w:r>
        <w:rPr>
          <w:b/>
          <w:sz w:val="24"/>
        </w:rPr>
        <w:t>School of Education</w:t>
      </w:r>
      <w:r>
        <w:rPr>
          <w:sz w:val="24"/>
        </w:rPr>
        <w:t>, the initiative to offer training in global higher education policies and theories at different levels of the curriculum,</w:t>
      </w:r>
      <w:r>
        <w:rPr>
          <w:sz w:val="24"/>
        </w:rPr>
        <w:t xml:space="preserve"> along with summer study abroad opportunities that focus on education. Of particular note is the First-Year Interest Group (FIG) proseminar “Globalizing Education” (C&amp;I 292, Hawkins). UW’s FIG</w:t>
      </w:r>
      <w:r>
        <w:rPr>
          <w:spacing w:val="-1"/>
          <w:sz w:val="24"/>
        </w:rPr>
        <w:t xml:space="preserve"> </w:t>
      </w:r>
      <w:r>
        <w:rPr>
          <w:sz w:val="24"/>
        </w:rPr>
        <w:t>program is a high-impact undergraduate program in which</w:t>
      </w:r>
      <w:r>
        <w:rPr>
          <w:spacing w:val="-3"/>
          <w:sz w:val="24"/>
        </w:rPr>
        <w:t xml:space="preserve"> </w:t>
      </w:r>
      <w:r>
        <w:rPr>
          <w:sz w:val="24"/>
        </w:rPr>
        <w:t>cluster</w:t>
      </w:r>
      <w:r>
        <w:rPr>
          <w:sz w:val="24"/>
        </w:rPr>
        <w:t>s</w:t>
      </w:r>
      <w:r>
        <w:rPr>
          <w:spacing w:val="-2"/>
          <w:sz w:val="24"/>
        </w:rPr>
        <w:t xml:space="preserve"> </w:t>
      </w:r>
      <w:r>
        <w:rPr>
          <w:sz w:val="24"/>
        </w:rPr>
        <w:t>of 20</w:t>
      </w:r>
      <w:r>
        <w:rPr>
          <w:spacing w:val="-3"/>
          <w:sz w:val="24"/>
        </w:rPr>
        <w:t xml:space="preserve"> </w:t>
      </w:r>
      <w:r>
        <w:rPr>
          <w:sz w:val="24"/>
        </w:rPr>
        <w:t>first-year</w:t>
      </w:r>
      <w:r>
        <w:rPr>
          <w:spacing w:val="-3"/>
          <w:sz w:val="24"/>
        </w:rPr>
        <w:t xml:space="preserve"> </w:t>
      </w:r>
      <w:r>
        <w:rPr>
          <w:sz w:val="24"/>
        </w:rPr>
        <w:t>students</w:t>
      </w:r>
      <w:r>
        <w:rPr>
          <w:spacing w:val="-2"/>
          <w:sz w:val="24"/>
        </w:rPr>
        <w:t xml:space="preserve"> </w:t>
      </w:r>
      <w:r>
        <w:rPr>
          <w:sz w:val="24"/>
        </w:rPr>
        <w:t>take</w:t>
      </w:r>
      <w:r>
        <w:rPr>
          <w:spacing w:val="-1"/>
          <w:sz w:val="24"/>
        </w:rPr>
        <w:t xml:space="preserve"> </w:t>
      </w:r>
      <w:r>
        <w:rPr>
          <w:sz w:val="24"/>
        </w:rPr>
        <w:t>three</w:t>
      </w:r>
      <w:r>
        <w:rPr>
          <w:spacing w:val="-5"/>
          <w:sz w:val="24"/>
        </w:rPr>
        <w:t xml:space="preserve"> </w:t>
      </w:r>
      <w:r>
        <w:rPr>
          <w:sz w:val="24"/>
        </w:rPr>
        <w:t>linked</w:t>
      </w:r>
      <w:r>
        <w:rPr>
          <w:spacing w:val="-3"/>
          <w:sz w:val="24"/>
        </w:rPr>
        <w:t xml:space="preserve"> </w:t>
      </w:r>
      <w:r>
        <w:rPr>
          <w:sz w:val="24"/>
        </w:rPr>
        <w:t>courses</w:t>
      </w:r>
      <w:r>
        <w:rPr>
          <w:spacing w:val="-2"/>
          <w:sz w:val="24"/>
        </w:rPr>
        <w:t xml:space="preserve"> </w:t>
      </w:r>
      <w:r>
        <w:rPr>
          <w:sz w:val="24"/>
        </w:rPr>
        <w:t>centered</w:t>
      </w:r>
      <w:r>
        <w:rPr>
          <w:spacing w:val="-3"/>
          <w:sz w:val="24"/>
        </w:rPr>
        <w:t xml:space="preserve"> </w:t>
      </w:r>
      <w:r>
        <w:rPr>
          <w:sz w:val="24"/>
        </w:rPr>
        <w:t>on a</w:t>
      </w:r>
      <w:r>
        <w:rPr>
          <w:spacing w:val="-5"/>
          <w:sz w:val="24"/>
        </w:rPr>
        <w:t xml:space="preserve"> </w:t>
      </w:r>
      <w:r>
        <w:rPr>
          <w:sz w:val="24"/>
        </w:rPr>
        <w:t>shared theme. FIG clusters provide incoming undergraduates with a unique opportunity to delve into a cohesive, intimate, and interdisciplinary learning experience. The Globalizing Educatio</w:t>
      </w:r>
      <w:r>
        <w:rPr>
          <w:sz w:val="24"/>
        </w:rPr>
        <w:t>n FIG is aimed at prospective</w:t>
      </w:r>
      <w:r>
        <w:rPr>
          <w:spacing w:val="-15"/>
          <w:sz w:val="24"/>
        </w:rPr>
        <w:t xml:space="preserve"> </w:t>
      </w:r>
      <w:r>
        <w:rPr>
          <w:sz w:val="24"/>
        </w:rPr>
        <w:t>applicants</w:t>
      </w:r>
      <w:r>
        <w:rPr>
          <w:spacing w:val="-13"/>
          <w:sz w:val="24"/>
        </w:rPr>
        <w:t xml:space="preserve"> </w:t>
      </w:r>
      <w:r>
        <w:rPr>
          <w:sz w:val="24"/>
        </w:rPr>
        <w:t>to</w:t>
      </w:r>
      <w:r>
        <w:rPr>
          <w:spacing w:val="-15"/>
          <w:sz w:val="24"/>
        </w:rPr>
        <w:t xml:space="preserve"> </w:t>
      </w:r>
      <w:r>
        <w:rPr>
          <w:sz w:val="24"/>
        </w:rPr>
        <w:t>UW’s</w:t>
      </w:r>
      <w:r>
        <w:rPr>
          <w:spacing w:val="-13"/>
          <w:sz w:val="24"/>
        </w:rPr>
        <w:t xml:space="preserve"> </w:t>
      </w:r>
      <w:r>
        <w:rPr>
          <w:sz w:val="24"/>
        </w:rPr>
        <w:t>teacher-training</w:t>
      </w:r>
      <w:r>
        <w:rPr>
          <w:spacing w:val="-15"/>
          <w:sz w:val="24"/>
        </w:rPr>
        <w:t xml:space="preserve"> </w:t>
      </w:r>
      <w:r>
        <w:rPr>
          <w:sz w:val="24"/>
        </w:rPr>
        <w:t>program;</w:t>
      </w:r>
      <w:r>
        <w:rPr>
          <w:spacing w:val="-15"/>
          <w:sz w:val="24"/>
        </w:rPr>
        <w:t xml:space="preserve"> </w:t>
      </w:r>
      <w:r>
        <w:rPr>
          <w:sz w:val="24"/>
        </w:rPr>
        <w:t>it</w:t>
      </w:r>
      <w:r>
        <w:rPr>
          <w:spacing w:val="-15"/>
          <w:sz w:val="24"/>
        </w:rPr>
        <w:t xml:space="preserve"> </w:t>
      </w:r>
      <w:r>
        <w:rPr>
          <w:sz w:val="24"/>
        </w:rPr>
        <w:t>was</w:t>
      </w:r>
      <w:r>
        <w:rPr>
          <w:spacing w:val="-13"/>
          <w:sz w:val="24"/>
        </w:rPr>
        <w:t xml:space="preserve"> </w:t>
      </w:r>
      <w:r>
        <w:rPr>
          <w:sz w:val="24"/>
        </w:rPr>
        <w:t>offered</w:t>
      </w:r>
      <w:r>
        <w:rPr>
          <w:spacing w:val="-15"/>
          <w:sz w:val="24"/>
        </w:rPr>
        <w:t xml:space="preserve"> </w:t>
      </w:r>
      <w:r>
        <w:rPr>
          <w:sz w:val="24"/>
        </w:rPr>
        <w:t>in</w:t>
      </w:r>
      <w:r>
        <w:rPr>
          <w:spacing w:val="-10"/>
          <w:sz w:val="24"/>
        </w:rPr>
        <w:t xml:space="preserve"> </w:t>
      </w:r>
      <w:r>
        <w:rPr>
          <w:sz w:val="24"/>
        </w:rPr>
        <w:t>Fall</w:t>
      </w:r>
      <w:r>
        <w:rPr>
          <w:spacing w:val="-15"/>
          <w:sz w:val="24"/>
        </w:rPr>
        <w:t xml:space="preserve"> </w:t>
      </w:r>
      <w:r>
        <w:rPr>
          <w:sz w:val="24"/>
        </w:rPr>
        <w:t>2020</w:t>
      </w:r>
      <w:r>
        <w:rPr>
          <w:spacing w:val="-15"/>
          <w:sz w:val="24"/>
        </w:rPr>
        <w:t xml:space="preserve"> </w:t>
      </w:r>
      <w:r>
        <w:rPr>
          <w:sz w:val="24"/>
        </w:rPr>
        <w:t>and</w:t>
      </w:r>
      <w:r>
        <w:rPr>
          <w:spacing w:val="-15"/>
          <w:sz w:val="24"/>
        </w:rPr>
        <w:t xml:space="preserve"> </w:t>
      </w:r>
      <w:r>
        <w:rPr>
          <w:sz w:val="24"/>
        </w:rPr>
        <w:t>Fall</w:t>
      </w:r>
      <w:r>
        <w:rPr>
          <w:spacing w:val="-15"/>
          <w:sz w:val="24"/>
        </w:rPr>
        <w:t xml:space="preserve"> </w:t>
      </w:r>
      <w:r>
        <w:rPr>
          <w:sz w:val="24"/>
        </w:rPr>
        <w:t>2021 to 20 students and 17 students, respectively, with the core course, “Globalizing Education” (C&amp;I 292) co-taught by Margaret Hawkins and Li-Ching Ho (App A). Through her course, Hawkins coordinated student participation in two linked courses (both with</w:t>
      </w:r>
      <w:r>
        <w:rPr>
          <w:sz w:val="24"/>
        </w:rPr>
        <w:t xml:space="preserve"> 25% EA Asia content): “Introduction to International Studies” (INTL ST 101) and “Cultural Anthropology &amp; Human Diversity” (ANTHRO 104). EA area content was supplemented by the participation of regional specialists (both graduate teaching assistants and fa</w:t>
      </w:r>
      <w:r>
        <w:rPr>
          <w:sz w:val="24"/>
        </w:rPr>
        <w:t>culty) in the discussion sections of all three courses. Also offered in the School of Education is the advanced seminar “Internationalizing Educational Knowledge” (C&amp;I 727, Popkewitz), similarly with 25% EA content, which explores modern education as a cul</w:t>
      </w:r>
      <w:r>
        <w:rPr>
          <w:sz w:val="24"/>
        </w:rPr>
        <w:t>tural practice through a comparative analysis of the concept of citizenship.</w:t>
      </w:r>
      <w:r>
        <w:rPr>
          <w:spacing w:val="-4"/>
          <w:sz w:val="24"/>
        </w:rPr>
        <w:t xml:space="preserve"> </w:t>
      </w:r>
      <w:r>
        <w:rPr>
          <w:sz w:val="24"/>
        </w:rPr>
        <w:t>In</w:t>
      </w:r>
      <w:r>
        <w:rPr>
          <w:spacing w:val="-4"/>
          <w:sz w:val="24"/>
        </w:rPr>
        <w:t xml:space="preserve"> </w:t>
      </w:r>
      <w:r>
        <w:rPr>
          <w:sz w:val="24"/>
        </w:rPr>
        <w:t>the</w:t>
      </w:r>
      <w:r>
        <w:rPr>
          <w:spacing w:val="-4"/>
          <w:sz w:val="24"/>
        </w:rPr>
        <w:t xml:space="preserve"> </w:t>
      </w:r>
      <w:r>
        <w:rPr>
          <w:b/>
          <w:sz w:val="24"/>
        </w:rPr>
        <w:t>School</w:t>
      </w:r>
      <w:r>
        <w:rPr>
          <w:b/>
          <w:spacing w:val="-6"/>
          <w:sz w:val="24"/>
        </w:rPr>
        <w:t xml:space="preserve"> </w:t>
      </w:r>
      <w:r>
        <w:rPr>
          <w:b/>
          <w:sz w:val="24"/>
        </w:rPr>
        <w:t>of</w:t>
      </w:r>
      <w:r>
        <w:rPr>
          <w:b/>
          <w:spacing w:val="-4"/>
          <w:sz w:val="24"/>
        </w:rPr>
        <w:t xml:space="preserve"> </w:t>
      </w:r>
      <w:r>
        <w:rPr>
          <w:b/>
          <w:sz w:val="24"/>
        </w:rPr>
        <w:t>Business</w:t>
      </w:r>
      <w:r>
        <w:rPr>
          <w:sz w:val="24"/>
        </w:rPr>
        <w:t>,</w:t>
      </w:r>
      <w:r>
        <w:rPr>
          <w:spacing w:val="-4"/>
          <w:sz w:val="24"/>
        </w:rPr>
        <w:t xml:space="preserve"> </w:t>
      </w:r>
      <w:r>
        <w:rPr>
          <w:sz w:val="24"/>
        </w:rPr>
        <w:t>the</w:t>
      </w:r>
      <w:r>
        <w:rPr>
          <w:spacing w:val="-6"/>
          <w:sz w:val="24"/>
        </w:rPr>
        <w:t xml:space="preserve"> </w:t>
      </w:r>
      <w:r>
        <w:rPr>
          <w:sz w:val="24"/>
        </w:rPr>
        <w:t>popular</w:t>
      </w:r>
      <w:r>
        <w:rPr>
          <w:spacing w:val="-4"/>
          <w:sz w:val="24"/>
        </w:rPr>
        <w:t xml:space="preserve"> </w:t>
      </w:r>
      <w:r>
        <w:rPr>
          <w:sz w:val="24"/>
        </w:rPr>
        <w:t>International</w:t>
      </w:r>
      <w:r>
        <w:rPr>
          <w:spacing w:val="-6"/>
          <w:sz w:val="24"/>
        </w:rPr>
        <w:t xml:space="preserve"> </w:t>
      </w:r>
      <w:r>
        <w:rPr>
          <w:sz w:val="24"/>
        </w:rPr>
        <w:t>Business</w:t>
      </w:r>
      <w:r>
        <w:rPr>
          <w:spacing w:val="-3"/>
          <w:sz w:val="24"/>
        </w:rPr>
        <w:t xml:space="preserve"> </w:t>
      </w:r>
      <w:r>
        <w:rPr>
          <w:sz w:val="24"/>
        </w:rPr>
        <w:t>course</w:t>
      </w:r>
      <w:r>
        <w:rPr>
          <w:spacing w:val="-6"/>
          <w:sz w:val="24"/>
        </w:rPr>
        <w:t xml:space="preserve"> </w:t>
      </w:r>
      <w:r>
        <w:rPr>
          <w:sz w:val="24"/>
        </w:rPr>
        <w:t>(BUS</w:t>
      </w:r>
      <w:r>
        <w:rPr>
          <w:spacing w:val="-3"/>
          <w:sz w:val="24"/>
        </w:rPr>
        <w:t xml:space="preserve"> </w:t>
      </w:r>
      <w:r>
        <w:rPr>
          <w:sz w:val="24"/>
        </w:rPr>
        <w:t>200,</w:t>
      </w:r>
      <w:r>
        <w:rPr>
          <w:spacing w:val="-4"/>
          <w:sz w:val="24"/>
        </w:rPr>
        <w:t xml:space="preserve"> </w:t>
      </w:r>
      <w:r>
        <w:rPr>
          <w:sz w:val="24"/>
        </w:rPr>
        <w:t>Tuli) is offered every semester, and contributes to the Bachelor of Business Administration degree p</w:t>
      </w:r>
      <w:r>
        <w:rPr>
          <w:sz w:val="24"/>
        </w:rPr>
        <w:t>rogram</w:t>
      </w:r>
      <w:r>
        <w:rPr>
          <w:spacing w:val="24"/>
          <w:sz w:val="24"/>
        </w:rPr>
        <w:t xml:space="preserve"> </w:t>
      </w:r>
      <w:r>
        <w:rPr>
          <w:sz w:val="24"/>
        </w:rPr>
        <w:t>in</w:t>
      </w:r>
      <w:r>
        <w:rPr>
          <w:spacing w:val="27"/>
          <w:sz w:val="24"/>
        </w:rPr>
        <w:t xml:space="preserve"> </w:t>
      </w:r>
      <w:r>
        <w:rPr>
          <w:sz w:val="24"/>
        </w:rPr>
        <w:t>International</w:t>
      </w:r>
      <w:r>
        <w:rPr>
          <w:spacing w:val="24"/>
          <w:sz w:val="24"/>
        </w:rPr>
        <w:t xml:space="preserve"> </w:t>
      </w:r>
      <w:r>
        <w:rPr>
          <w:sz w:val="24"/>
        </w:rPr>
        <w:t>Business.</w:t>
      </w:r>
      <w:r>
        <w:rPr>
          <w:spacing w:val="26"/>
          <w:sz w:val="24"/>
        </w:rPr>
        <w:t xml:space="preserve"> </w:t>
      </w:r>
      <w:r>
        <w:rPr>
          <w:sz w:val="24"/>
        </w:rPr>
        <w:t>Faculty</w:t>
      </w:r>
      <w:r>
        <w:rPr>
          <w:spacing w:val="25"/>
          <w:sz w:val="24"/>
        </w:rPr>
        <w:t xml:space="preserve"> </w:t>
      </w:r>
      <w:r>
        <w:rPr>
          <w:sz w:val="24"/>
        </w:rPr>
        <w:t>in</w:t>
      </w:r>
      <w:r>
        <w:rPr>
          <w:spacing w:val="26"/>
          <w:sz w:val="24"/>
        </w:rPr>
        <w:t xml:space="preserve"> </w:t>
      </w:r>
      <w:r>
        <w:rPr>
          <w:sz w:val="24"/>
        </w:rPr>
        <w:t>the</w:t>
      </w:r>
      <w:r>
        <w:rPr>
          <w:spacing w:val="28"/>
          <w:sz w:val="24"/>
        </w:rPr>
        <w:t xml:space="preserve"> </w:t>
      </w:r>
      <w:r>
        <w:rPr>
          <w:b/>
          <w:sz w:val="24"/>
        </w:rPr>
        <w:t>La</w:t>
      </w:r>
      <w:r>
        <w:rPr>
          <w:b/>
          <w:spacing w:val="26"/>
          <w:sz w:val="24"/>
        </w:rPr>
        <w:t xml:space="preserve"> </w:t>
      </w:r>
      <w:r>
        <w:rPr>
          <w:b/>
          <w:sz w:val="24"/>
        </w:rPr>
        <w:t>Follette</w:t>
      </w:r>
      <w:r>
        <w:rPr>
          <w:b/>
          <w:spacing w:val="25"/>
          <w:sz w:val="24"/>
        </w:rPr>
        <w:t xml:space="preserve"> </w:t>
      </w:r>
      <w:r>
        <w:rPr>
          <w:b/>
          <w:sz w:val="24"/>
        </w:rPr>
        <w:t>School</w:t>
      </w:r>
      <w:r>
        <w:rPr>
          <w:b/>
          <w:spacing w:val="24"/>
          <w:sz w:val="24"/>
        </w:rPr>
        <w:t xml:space="preserve"> </w:t>
      </w:r>
      <w:r>
        <w:rPr>
          <w:b/>
          <w:sz w:val="24"/>
        </w:rPr>
        <w:t>of</w:t>
      </w:r>
      <w:r>
        <w:rPr>
          <w:b/>
          <w:spacing w:val="26"/>
          <w:sz w:val="24"/>
        </w:rPr>
        <w:t xml:space="preserve"> </w:t>
      </w:r>
      <w:r>
        <w:rPr>
          <w:b/>
          <w:sz w:val="24"/>
        </w:rPr>
        <w:t>Public</w:t>
      </w:r>
      <w:r>
        <w:rPr>
          <w:b/>
          <w:spacing w:val="24"/>
          <w:sz w:val="24"/>
        </w:rPr>
        <w:t xml:space="preserve"> </w:t>
      </w:r>
      <w:r>
        <w:rPr>
          <w:b/>
          <w:sz w:val="24"/>
        </w:rPr>
        <w:t>Policy</w:t>
      </w:r>
      <w:r>
        <w:rPr>
          <w:b/>
          <w:spacing w:val="31"/>
          <w:sz w:val="24"/>
        </w:rPr>
        <w:t xml:space="preserve"> </w:t>
      </w:r>
      <w:r>
        <w:rPr>
          <w:sz w:val="24"/>
        </w:rPr>
        <w:t>offer</w:t>
      </w:r>
      <w:r>
        <w:rPr>
          <w:spacing w:val="25"/>
          <w:sz w:val="24"/>
        </w:rPr>
        <w:t xml:space="preserve"> </w:t>
      </w:r>
      <w:r>
        <w:rPr>
          <w:spacing w:val="-10"/>
          <w:sz w:val="24"/>
        </w:rPr>
        <w:t>a</w:t>
      </w:r>
    </w:p>
    <w:p w14:paraId="2209A225"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26" w14:textId="77777777" w:rsidR="005169E0" w:rsidRDefault="008843C0">
      <w:pPr>
        <w:pStyle w:val="BodyText"/>
        <w:spacing w:before="76" w:line="417" w:lineRule="auto"/>
        <w:ind w:right="278"/>
        <w:jc w:val="left"/>
      </w:pPr>
      <w:r>
        <w:lastRenderedPageBreak/>
        <w:t>regular graduate seminar that examines</w:t>
      </w:r>
      <w:r>
        <w:rPr>
          <w:spacing w:val="26"/>
        </w:rPr>
        <w:t xml:space="preserve"> </w:t>
      </w:r>
      <w:r>
        <w:t>the policymaking and global influence of China (PUB</w:t>
      </w:r>
      <w:r>
        <w:rPr>
          <w:spacing w:val="80"/>
        </w:rPr>
        <w:t xml:space="preserve"> </w:t>
      </w:r>
      <w:r>
        <w:t>AFFR 974, Lei).</w:t>
      </w:r>
    </w:p>
    <w:p w14:paraId="2209A227" w14:textId="77777777" w:rsidR="005169E0" w:rsidRDefault="008843C0">
      <w:pPr>
        <w:pStyle w:val="ListParagraph"/>
        <w:numPr>
          <w:ilvl w:val="1"/>
          <w:numId w:val="2"/>
        </w:numPr>
        <w:tabs>
          <w:tab w:val="left" w:pos="595"/>
        </w:tabs>
        <w:spacing w:line="417" w:lineRule="auto"/>
        <w:ind w:right="275" w:firstLine="0"/>
        <w:jc w:val="both"/>
        <w:rPr>
          <w:sz w:val="24"/>
        </w:rPr>
      </w:pPr>
      <w:r>
        <w:rPr>
          <w:b/>
          <w:sz w:val="24"/>
          <w:u w:val="single"/>
        </w:rPr>
        <w:t>Depth of Specialized Course Coverage in More Than One Discipline</w:t>
      </w:r>
      <w:r>
        <w:rPr>
          <w:b/>
          <w:sz w:val="24"/>
        </w:rPr>
        <w:t xml:space="preserve"> </w:t>
      </w:r>
      <w:r>
        <w:rPr>
          <w:sz w:val="24"/>
        </w:rPr>
        <w:t>Our faculty offer courses</w:t>
      </w:r>
      <w:r>
        <w:rPr>
          <w:spacing w:val="-15"/>
          <w:sz w:val="24"/>
        </w:rPr>
        <w:t xml:space="preserve"> </w:t>
      </w:r>
      <w:r>
        <w:rPr>
          <w:sz w:val="24"/>
        </w:rPr>
        <w:t>with</w:t>
      </w:r>
      <w:r>
        <w:rPr>
          <w:spacing w:val="-15"/>
          <w:sz w:val="24"/>
        </w:rPr>
        <w:t xml:space="preserve"> </w:t>
      </w:r>
      <w:r>
        <w:rPr>
          <w:sz w:val="24"/>
        </w:rPr>
        <w:t>EA</w:t>
      </w:r>
      <w:r>
        <w:rPr>
          <w:spacing w:val="-15"/>
          <w:sz w:val="24"/>
        </w:rPr>
        <w:t xml:space="preserve"> </w:t>
      </w:r>
      <w:r>
        <w:rPr>
          <w:sz w:val="24"/>
        </w:rPr>
        <w:t>content</w:t>
      </w:r>
      <w:r>
        <w:rPr>
          <w:spacing w:val="-15"/>
          <w:sz w:val="24"/>
        </w:rPr>
        <w:t xml:space="preserve"> </w:t>
      </w:r>
      <w:r>
        <w:rPr>
          <w:sz w:val="24"/>
        </w:rPr>
        <w:t>at</w:t>
      </w:r>
      <w:r>
        <w:rPr>
          <w:spacing w:val="-15"/>
          <w:sz w:val="24"/>
        </w:rPr>
        <w:t xml:space="preserve"> </w:t>
      </w:r>
      <w:r>
        <w:rPr>
          <w:sz w:val="24"/>
        </w:rPr>
        <w:t>all</w:t>
      </w:r>
      <w:r>
        <w:rPr>
          <w:spacing w:val="-15"/>
          <w:sz w:val="24"/>
        </w:rPr>
        <w:t xml:space="preserve"> </w:t>
      </w:r>
      <w:r>
        <w:rPr>
          <w:sz w:val="24"/>
        </w:rPr>
        <w:t>levels,</w:t>
      </w:r>
      <w:r>
        <w:rPr>
          <w:spacing w:val="-15"/>
          <w:sz w:val="24"/>
        </w:rPr>
        <w:t xml:space="preserve"> </w:t>
      </w:r>
      <w:r>
        <w:rPr>
          <w:sz w:val="24"/>
        </w:rPr>
        <w:t>including</w:t>
      </w:r>
      <w:r>
        <w:rPr>
          <w:spacing w:val="-15"/>
          <w:sz w:val="24"/>
        </w:rPr>
        <w:t xml:space="preserve"> </w:t>
      </w:r>
      <w:r>
        <w:rPr>
          <w:sz w:val="24"/>
        </w:rPr>
        <w:t>a</w:t>
      </w:r>
      <w:r>
        <w:rPr>
          <w:spacing w:val="-15"/>
          <w:sz w:val="24"/>
        </w:rPr>
        <w:t xml:space="preserve"> </w:t>
      </w:r>
      <w:r>
        <w:rPr>
          <w:sz w:val="24"/>
        </w:rPr>
        <w:t>wide</w:t>
      </w:r>
      <w:r>
        <w:rPr>
          <w:spacing w:val="-15"/>
          <w:sz w:val="24"/>
        </w:rPr>
        <w:t xml:space="preserve"> </w:t>
      </w:r>
      <w:r>
        <w:rPr>
          <w:sz w:val="24"/>
        </w:rPr>
        <w:t>range</w:t>
      </w:r>
      <w:r>
        <w:rPr>
          <w:spacing w:val="-15"/>
          <w:sz w:val="24"/>
        </w:rPr>
        <w:t xml:space="preserve"> </w:t>
      </w:r>
      <w:r>
        <w:rPr>
          <w:sz w:val="24"/>
        </w:rPr>
        <w:t>of</w:t>
      </w:r>
      <w:r>
        <w:rPr>
          <w:spacing w:val="-15"/>
          <w:sz w:val="24"/>
        </w:rPr>
        <w:t xml:space="preserve"> </w:t>
      </w:r>
      <w:r>
        <w:rPr>
          <w:sz w:val="24"/>
        </w:rPr>
        <w:t>intermediate</w:t>
      </w:r>
      <w:r>
        <w:rPr>
          <w:spacing w:val="-15"/>
          <w:sz w:val="24"/>
        </w:rPr>
        <w:t xml:space="preserve"> </w:t>
      </w:r>
      <w:r>
        <w:rPr>
          <w:sz w:val="24"/>
        </w:rPr>
        <w:t>and</w:t>
      </w:r>
      <w:r>
        <w:rPr>
          <w:spacing w:val="-15"/>
          <w:sz w:val="24"/>
        </w:rPr>
        <w:t xml:space="preserve"> </w:t>
      </w:r>
      <w:r>
        <w:rPr>
          <w:sz w:val="24"/>
        </w:rPr>
        <w:t>advanced</w:t>
      </w:r>
      <w:r>
        <w:rPr>
          <w:spacing w:val="-15"/>
          <w:sz w:val="24"/>
        </w:rPr>
        <w:t xml:space="preserve"> </w:t>
      </w:r>
      <w:r>
        <w:rPr>
          <w:sz w:val="24"/>
        </w:rPr>
        <w:t>courses. Many</w:t>
      </w:r>
      <w:r>
        <w:rPr>
          <w:spacing w:val="-15"/>
          <w:sz w:val="24"/>
        </w:rPr>
        <w:t xml:space="preserve"> </w:t>
      </w:r>
      <w:r>
        <w:rPr>
          <w:sz w:val="24"/>
        </w:rPr>
        <w:t>departments</w:t>
      </w:r>
      <w:r>
        <w:rPr>
          <w:spacing w:val="-15"/>
          <w:sz w:val="24"/>
        </w:rPr>
        <w:t xml:space="preserve"> </w:t>
      </w:r>
      <w:r>
        <w:rPr>
          <w:sz w:val="24"/>
        </w:rPr>
        <w:t>have</w:t>
      </w:r>
      <w:r>
        <w:rPr>
          <w:spacing w:val="-15"/>
          <w:sz w:val="24"/>
        </w:rPr>
        <w:t xml:space="preserve"> </w:t>
      </w:r>
      <w:r>
        <w:rPr>
          <w:sz w:val="24"/>
        </w:rPr>
        <w:t>developed</w:t>
      </w:r>
      <w:r>
        <w:rPr>
          <w:spacing w:val="-15"/>
          <w:sz w:val="24"/>
        </w:rPr>
        <w:t xml:space="preserve"> </w:t>
      </w:r>
      <w:r>
        <w:rPr>
          <w:sz w:val="24"/>
        </w:rPr>
        <w:t>“gateway”</w:t>
      </w:r>
      <w:r>
        <w:rPr>
          <w:spacing w:val="-15"/>
          <w:sz w:val="24"/>
        </w:rPr>
        <w:t xml:space="preserve"> </w:t>
      </w:r>
      <w:r>
        <w:rPr>
          <w:sz w:val="24"/>
        </w:rPr>
        <w:t>courses</w:t>
      </w:r>
      <w:r>
        <w:rPr>
          <w:spacing w:val="-15"/>
          <w:sz w:val="24"/>
        </w:rPr>
        <w:t xml:space="preserve"> </w:t>
      </w:r>
      <w:r>
        <w:rPr>
          <w:sz w:val="24"/>
        </w:rPr>
        <w:t>specifically</w:t>
      </w:r>
      <w:r>
        <w:rPr>
          <w:spacing w:val="-15"/>
          <w:sz w:val="24"/>
        </w:rPr>
        <w:t xml:space="preserve"> </w:t>
      </w:r>
      <w:r>
        <w:rPr>
          <w:sz w:val="24"/>
        </w:rPr>
        <w:t>geared</w:t>
      </w:r>
      <w:r>
        <w:rPr>
          <w:spacing w:val="-15"/>
          <w:sz w:val="24"/>
        </w:rPr>
        <w:t xml:space="preserve"> </w:t>
      </w:r>
      <w:r>
        <w:rPr>
          <w:sz w:val="24"/>
        </w:rPr>
        <w:t>tow</w:t>
      </w:r>
      <w:r>
        <w:rPr>
          <w:sz w:val="24"/>
        </w:rPr>
        <w:t>ards</w:t>
      </w:r>
      <w:r>
        <w:rPr>
          <w:spacing w:val="-15"/>
          <w:sz w:val="24"/>
        </w:rPr>
        <w:t xml:space="preserve"> </w:t>
      </w:r>
      <w:r>
        <w:rPr>
          <w:sz w:val="24"/>
        </w:rPr>
        <w:t>undergraduates, with no prerequisites such as: “Intro Anthropology of Japan” (ANTHRO 357, Ohnuki-Tierney); “Gateway</w:t>
      </w:r>
      <w:r>
        <w:rPr>
          <w:spacing w:val="-15"/>
          <w:sz w:val="24"/>
        </w:rPr>
        <w:t xml:space="preserve"> </w:t>
      </w:r>
      <w:r>
        <w:rPr>
          <w:sz w:val="24"/>
        </w:rPr>
        <w:t>to</w:t>
      </w:r>
      <w:r>
        <w:rPr>
          <w:spacing w:val="-15"/>
          <w:sz w:val="24"/>
        </w:rPr>
        <w:t xml:space="preserve"> </w:t>
      </w:r>
      <w:r>
        <w:rPr>
          <w:sz w:val="24"/>
        </w:rPr>
        <w:t>Asia:</w:t>
      </w:r>
      <w:r>
        <w:rPr>
          <w:spacing w:val="-15"/>
          <w:sz w:val="24"/>
        </w:rPr>
        <w:t xml:space="preserve"> </w:t>
      </w:r>
      <w:r>
        <w:rPr>
          <w:sz w:val="24"/>
        </w:rPr>
        <w:t>Special</w:t>
      </w:r>
      <w:r>
        <w:rPr>
          <w:spacing w:val="-15"/>
          <w:sz w:val="24"/>
        </w:rPr>
        <w:t xml:space="preserve"> </w:t>
      </w:r>
      <w:r>
        <w:rPr>
          <w:sz w:val="24"/>
        </w:rPr>
        <w:t>Topics”</w:t>
      </w:r>
      <w:r>
        <w:rPr>
          <w:spacing w:val="-15"/>
          <w:sz w:val="24"/>
        </w:rPr>
        <w:t xml:space="preserve"> </w:t>
      </w:r>
      <w:r>
        <w:rPr>
          <w:sz w:val="24"/>
        </w:rPr>
        <w:t>(ASIAN</w:t>
      </w:r>
      <w:r>
        <w:rPr>
          <w:spacing w:val="-15"/>
          <w:sz w:val="24"/>
        </w:rPr>
        <w:t xml:space="preserve"> </w:t>
      </w:r>
      <w:r>
        <w:rPr>
          <w:sz w:val="24"/>
        </w:rPr>
        <w:t>100)</w:t>
      </w:r>
      <w:r>
        <w:rPr>
          <w:spacing w:val="-15"/>
          <w:sz w:val="24"/>
        </w:rPr>
        <w:t xml:space="preserve"> </w:t>
      </w:r>
      <w:r>
        <w:rPr>
          <w:sz w:val="24"/>
        </w:rPr>
        <w:t>has</w:t>
      </w:r>
      <w:r>
        <w:rPr>
          <w:spacing w:val="-15"/>
          <w:sz w:val="24"/>
        </w:rPr>
        <w:t xml:space="preserve"> </w:t>
      </w:r>
      <w:r>
        <w:rPr>
          <w:sz w:val="24"/>
        </w:rPr>
        <w:t>covered</w:t>
      </w:r>
      <w:r>
        <w:rPr>
          <w:spacing w:val="-15"/>
          <w:sz w:val="24"/>
        </w:rPr>
        <w:t xml:space="preserve"> </w:t>
      </w:r>
      <w:r>
        <w:rPr>
          <w:sz w:val="24"/>
        </w:rPr>
        <w:t>a</w:t>
      </w:r>
      <w:r>
        <w:rPr>
          <w:spacing w:val="-15"/>
          <w:sz w:val="24"/>
        </w:rPr>
        <w:t xml:space="preserve"> </w:t>
      </w:r>
      <w:r>
        <w:rPr>
          <w:sz w:val="24"/>
        </w:rPr>
        <w:t>diverse</w:t>
      </w:r>
      <w:r>
        <w:rPr>
          <w:spacing w:val="-15"/>
          <w:sz w:val="24"/>
        </w:rPr>
        <w:t xml:space="preserve"> </w:t>
      </w:r>
      <w:r>
        <w:rPr>
          <w:sz w:val="24"/>
        </w:rPr>
        <w:t>range</w:t>
      </w:r>
      <w:r>
        <w:rPr>
          <w:spacing w:val="-15"/>
          <w:sz w:val="24"/>
        </w:rPr>
        <w:t xml:space="preserve"> </w:t>
      </w:r>
      <w:r>
        <w:rPr>
          <w:sz w:val="24"/>
        </w:rPr>
        <w:t>of</w:t>
      </w:r>
      <w:r>
        <w:rPr>
          <w:spacing w:val="-15"/>
          <w:sz w:val="24"/>
        </w:rPr>
        <w:t xml:space="preserve"> </w:t>
      </w:r>
      <w:r>
        <w:rPr>
          <w:sz w:val="24"/>
        </w:rPr>
        <w:t>themes,</w:t>
      </w:r>
      <w:r>
        <w:rPr>
          <w:spacing w:val="-15"/>
          <w:sz w:val="24"/>
        </w:rPr>
        <w:t xml:space="preserve"> </w:t>
      </w:r>
      <w:r>
        <w:rPr>
          <w:sz w:val="24"/>
        </w:rPr>
        <w:t>including: “Manga Unbound” (Kern), “Revolutionary Asia” (Haberkorn), and “Trek and Encounter” (Cerulli-Ridgely); “Intro to EA History”—with sections on China, Japan and Korea (HISTORY 103, 104, 108), “Intro to EA Civilizations” (ASIAN/HISTORY/POLI SCI 255,</w:t>
      </w:r>
      <w:r>
        <w:rPr>
          <w:sz w:val="24"/>
        </w:rPr>
        <w:t xml:space="preserve"> rotating between Detwyler and Murthy); and “Survey of Japanese or Chinese Literature in Translation” (LITTRANS 261, 262, 263, 264, rotating). Since 2019, UW’s EA course offerings in the social sciences</w:t>
      </w:r>
      <w:r>
        <w:rPr>
          <w:spacing w:val="-15"/>
          <w:sz w:val="24"/>
        </w:rPr>
        <w:t xml:space="preserve"> </w:t>
      </w:r>
      <w:r>
        <w:rPr>
          <w:sz w:val="24"/>
        </w:rPr>
        <w:t>have</w:t>
      </w:r>
      <w:r>
        <w:rPr>
          <w:spacing w:val="-15"/>
          <w:sz w:val="24"/>
        </w:rPr>
        <w:t xml:space="preserve"> </w:t>
      </w:r>
      <w:r>
        <w:rPr>
          <w:sz w:val="24"/>
        </w:rPr>
        <w:t>been</w:t>
      </w:r>
      <w:r>
        <w:rPr>
          <w:spacing w:val="-15"/>
          <w:sz w:val="24"/>
        </w:rPr>
        <w:t xml:space="preserve"> </w:t>
      </w:r>
      <w:r>
        <w:rPr>
          <w:sz w:val="24"/>
        </w:rPr>
        <w:t>significantly</w:t>
      </w:r>
      <w:r>
        <w:rPr>
          <w:spacing w:val="-15"/>
          <w:sz w:val="24"/>
        </w:rPr>
        <w:t xml:space="preserve"> </w:t>
      </w:r>
      <w:r>
        <w:rPr>
          <w:sz w:val="24"/>
        </w:rPr>
        <w:t>augmented</w:t>
      </w:r>
      <w:r>
        <w:rPr>
          <w:spacing w:val="-15"/>
          <w:sz w:val="24"/>
        </w:rPr>
        <w:t xml:space="preserve"> </w:t>
      </w:r>
      <w:r>
        <w:rPr>
          <w:sz w:val="24"/>
        </w:rPr>
        <w:t>owing</w:t>
      </w:r>
      <w:r>
        <w:rPr>
          <w:spacing w:val="-12"/>
          <w:sz w:val="24"/>
        </w:rPr>
        <w:t xml:space="preserve"> </w:t>
      </w:r>
      <w:r>
        <w:rPr>
          <w:sz w:val="24"/>
        </w:rPr>
        <w:t>to</w:t>
      </w:r>
      <w:r>
        <w:rPr>
          <w:spacing w:val="-11"/>
          <w:sz w:val="24"/>
        </w:rPr>
        <w:t xml:space="preserve"> </w:t>
      </w:r>
      <w:r>
        <w:rPr>
          <w:sz w:val="24"/>
        </w:rPr>
        <w:t>the</w:t>
      </w:r>
      <w:r>
        <w:rPr>
          <w:spacing w:val="-15"/>
          <w:sz w:val="24"/>
        </w:rPr>
        <w:t xml:space="preserve"> </w:t>
      </w:r>
      <w:r>
        <w:rPr>
          <w:sz w:val="24"/>
        </w:rPr>
        <w:t>additi</w:t>
      </w:r>
      <w:r>
        <w:rPr>
          <w:sz w:val="24"/>
        </w:rPr>
        <w:t>on</w:t>
      </w:r>
      <w:r>
        <w:rPr>
          <w:spacing w:val="-15"/>
          <w:sz w:val="24"/>
        </w:rPr>
        <w:t xml:space="preserve"> </w:t>
      </w:r>
      <w:r>
        <w:rPr>
          <w:sz w:val="24"/>
        </w:rPr>
        <w:t>of</w:t>
      </w:r>
      <w:r>
        <w:rPr>
          <w:spacing w:val="-15"/>
          <w:sz w:val="24"/>
        </w:rPr>
        <w:t xml:space="preserve"> </w:t>
      </w:r>
      <w:r>
        <w:rPr>
          <w:sz w:val="24"/>
        </w:rPr>
        <w:t>three</w:t>
      </w:r>
      <w:r>
        <w:rPr>
          <w:spacing w:val="-15"/>
          <w:sz w:val="24"/>
        </w:rPr>
        <w:t xml:space="preserve"> </w:t>
      </w:r>
      <w:r>
        <w:rPr>
          <w:sz w:val="24"/>
        </w:rPr>
        <w:t>new</w:t>
      </w:r>
      <w:r>
        <w:rPr>
          <w:spacing w:val="-14"/>
          <w:sz w:val="24"/>
        </w:rPr>
        <w:t xml:space="preserve"> </w:t>
      </w:r>
      <w:r>
        <w:rPr>
          <w:sz w:val="24"/>
        </w:rPr>
        <w:t>tenure-track</w:t>
      </w:r>
      <w:r>
        <w:rPr>
          <w:spacing w:val="-15"/>
          <w:sz w:val="24"/>
        </w:rPr>
        <w:t xml:space="preserve"> </w:t>
      </w:r>
      <w:r>
        <w:rPr>
          <w:sz w:val="24"/>
        </w:rPr>
        <w:t>faculty through the Rethinking East Asia and the World initiative. These three recently hired social sciences</w:t>
      </w:r>
      <w:r>
        <w:rPr>
          <w:spacing w:val="-9"/>
          <w:sz w:val="24"/>
        </w:rPr>
        <w:t xml:space="preserve"> </w:t>
      </w:r>
      <w:r>
        <w:rPr>
          <w:sz w:val="24"/>
        </w:rPr>
        <w:t>faculty</w:t>
      </w:r>
      <w:r>
        <w:rPr>
          <w:spacing w:val="-10"/>
          <w:sz w:val="24"/>
        </w:rPr>
        <w:t xml:space="preserve"> </w:t>
      </w:r>
      <w:r>
        <w:rPr>
          <w:sz w:val="24"/>
        </w:rPr>
        <w:t>regularly</w:t>
      </w:r>
      <w:r>
        <w:rPr>
          <w:spacing w:val="-10"/>
          <w:sz w:val="24"/>
        </w:rPr>
        <w:t xml:space="preserve"> </w:t>
      </w:r>
      <w:r>
        <w:rPr>
          <w:sz w:val="24"/>
        </w:rPr>
        <w:t>teach</w:t>
      </w:r>
      <w:r>
        <w:rPr>
          <w:spacing w:val="-10"/>
          <w:sz w:val="24"/>
        </w:rPr>
        <w:t xml:space="preserve"> </w:t>
      </w:r>
      <w:r>
        <w:rPr>
          <w:sz w:val="24"/>
        </w:rPr>
        <w:t>new</w:t>
      </w:r>
      <w:r>
        <w:rPr>
          <w:spacing w:val="-9"/>
          <w:sz w:val="24"/>
        </w:rPr>
        <w:t xml:space="preserve"> </w:t>
      </w:r>
      <w:r>
        <w:rPr>
          <w:sz w:val="24"/>
        </w:rPr>
        <w:t>undergraduate</w:t>
      </w:r>
      <w:r>
        <w:rPr>
          <w:spacing w:val="-7"/>
          <w:sz w:val="24"/>
        </w:rPr>
        <w:t xml:space="preserve"> </w:t>
      </w:r>
      <w:r>
        <w:rPr>
          <w:sz w:val="24"/>
        </w:rPr>
        <w:t>courses</w:t>
      </w:r>
      <w:r>
        <w:rPr>
          <w:spacing w:val="-9"/>
          <w:sz w:val="24"/>
        </w:rPr>
        <w:t xml:space="preserve"> </w:t>
      </w:r>
      <w:r>
        <w:rPr>
          <w:sz w:val="24"/>
        </w:rPr>
        <w:t>with</w:t>
      </w:r>
      <w:r>
        <w:rPr>
          <w:spacing w:val="-10"/>
          <w:sz w:val="24"/>
        </w:rPr>
        <w:t xml:space="preserve"> </w:t>
      </w:r>
      <w:r>
        <w:rPr>
          <w:sz w:val="24"/>
        </w:rPr>
        <w:t>significant</w:t>
      </w:r>
      <w:r>
        <w:rPr>
          <w:spacing w:val="-11"/>
          <w:sz w:val="24"/>
        </w:rPr>
        <w:t xml:space="preserve"> </w:t>
      </w:r>
      <w:r>
        <w:rPr>
          <w:sz w:val="24"/>
        </w:rPr>
        <w:t>EA</w:t>
      </w:r>
      <w:r>
        <w:rPr>
          <w:spacing w:val="-9"/>
          <w:sz w:val="24"/>
        </w:rPr>
        <w:t xml:space="preserve"> </w:t>
      </w:r>
      <w:r>
        <w:rPr>
          <w:sz w:val="24"/>
        </w:rPr>
        <w:t>content,</w:t>
      </w:r>
      <w:r>
        <w:rPr>
          <w:spacing w:val="-10"/>
          <w:sz w:val="24"/>
        </w:rPr>
        <w:t xml:space="preserve"> </w:t>
      </w:r>
      <w:r>
        <w:rPr>
          <w:sz w:val="24"/>
        </w:rPr>
        <w:t>including “Chinese</w:t>
      </w:r>
      <w:r>
        <w:rPr>
          <w:spacing w:val="-4"/>
          <w:sz w:val="24"/>
        </w:rPr>
        <w:t xml:space="preserve"> </w:t>
      </w:r>
      <w:r>
        <w:rPr>
          <w:sz w:val="24"/>
        </w:rPr>
        <w:t>Politics”</w:t>
      </w:r>
      <w:r>
        <w:rPr>
          <w:spacing w:val="-4"/>
          <w:sz w:val="24"/>
        </w:rPr>
        <w:t xml:space="preserve"> </w:t>
      </w:r>
      <w:r>
        <w:rPr>
          <w:sz w:val="24"/>
        </w:rPr>
        <w:t>(POLI</w:t>
      </w:r>
      <w:r>
        <w:rPr>
          <w:spacing w:val="-2"/>
          <w:sz w:val="24"/>
        </w:rPr>
        <w:t xml:space="preserve"> </w:t>
      </w:r>
      <w:r>
        <w:rPr>
          <w:sz w:val="24"/>
        </w:rPr>
        <w:t>SCI</w:t>
      </w:r>
      <w:r>
        <w:rPr>
          <w:sz w:val="24"/>
        </w:rPr>
        <w:t xml:space="preserve"> 324,</w:t>
      </w:r>
      <w:r>
        <w:rPr>
          <w:spacing w:val="-2"/>
          <w:sz w:val="24"/>
        </w:rPr>
        <w:t xml:space="preserve"> </w:t>
      </w:r>
      <w:r>
        <w:rPr>
          <w:sz w:val="24"/>
        </w:rPr>
        <w:t>Lei), “Comparative</w:t>
      </w:r>
      <w:r>
        <w:rPr>
          <w:spacing w:val="-4"/>
          <w:sz w:val="24"/>
        </w:rPr>
        <w:t xml:space="preserve"> </w:t>
      </w:r>
      <w:r>
        <w:rPr>
          <w:sz w:val="24"/>
        </w:rPr>
        <w:t>Political Economy”</w:t>
      </w:r>
      <w:r>
        <w:rPr>
          <w:spacing w:val="-4"/>
          <w:sz w:val="24"/>
        </w:rPr>
        <w:t xml:space="preserve"> </w:t>
      </w:r>
      <w:r>
        <w:rPr>
          <w:sz w:val="24"/>
        </w:rPr>
        <w:t>(POLI</w:t>
      </w:r>
      <w:r>
        <w:rPr>
          <w:spacing w:val="-2"/>
          <w:sz w:val="24"/>
        </w:rPr>
        <w:t xml:space="preserve"> </w:t>
      </w:r>
      <w:r>
        <w:rPr>
          <w:sz w:val="24"/>
        </w:rPr>
        <w:t>SCI</w:t>
      </w:r>
      <w:r>
        <w:rPr>
          <w:spacing w:val="-2"/>
          <w:sz w:val="24"/>
        </w:rPr>
        <w:t xml:space="preserve"> </w:t>
      </w:r>
      <w:r>
        <w:rPr>
          <w:sz w:val="24"/>
        </w:rPr>
        <w:t>840, Lei), “Education in East Asia” (ED POL 150, Liu), “Gender, Work &amp; Family in East Asia” (SOC 496/ASIAN</w:t>
      </w:r>
      <w:r>
        <w:rPr>
          <w:spacing w:val="-2"/>
          <w:sz w:val="24"/>
        </w:rPr>
        <w:t xml:space="preserve"> </w:t>
      </w:r>
      <w:r>
        <w:rPr>
          <w:sz w:val="24"/>
        </w:rPr>
        <w:t>301,</w:t>
      </w:r>
      <w:r>
        <w:rPr>
          <w:spacing w:val="-3"/>
          <w:sz w:val="24"/>
        </w:rPr>
        <w:t xml:space="preserve"> </w:t>
      </w:r>
      <w:r>
        <w:rPr>
          <w:sz w:val="24"/>
        </w:rPr>
        <w:t>Oh),</w:t>
      </w:r>
      <w:r>
        <w:rPr>
          <w:spacing w:val="-3"/>
          <w:sz w:val="24"/>
        </w:rPr>
        <w:t xml:space="preserve"> </w:t>
      </w:r>
      <w:r>
        <w:rPr>
          <w:sz w:val="24"/>
        </w:rPr>
        <w:t>and</w:t>
      </w:r>
      <w:r>
        <w:rPr>
          <w:spacing w:val="-3"/>
          <w:sz w:val="24"/>
        </w:rPr>
        <w:t xml:space="preserve"> </w:t>
      </w:r>
      <w:r>
        <w:rPr>
          <w:sz w:val="24"/>
        </w:rPr>
        <w:t>“Social</w:t>
      </w:r>
      <w:r>
        <w:rPr>
          <w:spacing w:val="-5"/>
          <w:sz w:val="24"/>
        </w:rPr>
        <w:t xml:space="preserve"> </w:t>
      </w:r>
      <w:r>
        <w:rPr>
          <w:sz w:val="24"/>
        </w:rPr>
        <w:t>Change in</w:t>
      </w:r>
      <w:r>
        <w:rPr>
          <w:spacing w:val="-3"/>
          <w:sz w:val="24"/>
        </w:rPr>
        <w:t xml:space="preserve"> </w:t>
      </w:r>
      <w:r>
        <w:rPr>
          <w:sz w:val="24"/>
        </w:rPr>
        <w:t>Contemporary</w:t>
      </w:r>
      <w:r>
        <w:rPr>
          <w:spacing w:val="-3"/>
          <w:sz w:val="24"/>
        </w:rPr>
        <w:t xml:space="preserve"> </w:t>
      </w:r>
      <w:r>
        <w:rPr>
          <w:sz w:val="24"/>
        </w:rPr>
        <w:t>Korea” (SOC</w:t>
      </w:r>
      <w:r>
        <w:rPr>
          <w:spacing w:val="-3"/>
          <w:sz w:val="24"/>
        </w:rPr>
        <w:t xml:space="preserve"> </w:t>
      </w:r>
      <w:r>
        <w:rPr>
          <w:sz w:val="24"/>
        </w:rPr>
        <w:t>496/ASIAN</w:t>
      </w:r>
      <w:r>
        <w:rPr>
          <w:spacing w:val="-2"/>
          <w:sz w:val="24"/>
        </w:rPr>
        <w:t xml:space="preserve"> </w:t>
      </w:r>
      <w:r>
        <w:rPr>
          <w:sz w:val="24"/>
        </w:rPr>
        <w:t>301,</w:t>
      </w:r>
      <w:r>
        <w:rPr>
          <w:spacing w:val="-3"/>
          <w:sz w:val="24"/>
        </w:rPr>
        <w:t xml:space="preserve"> </w:t>
      </w:r>
      <w:r>
        <w:rPr>
          <w:sz w:val="24"/>
        </w:rPr>
        <w:t>Oh). In</w:t>
      </w:r>
      <w:r>
        <w:rPr>
          <w:spacing w:val="-3"/>
          <w:sz w:val="24"/>
        </w:rPr>
        <w:t xml:space="preserve"> </w:t>
      </w:r>
      <w:r>
        <w:rPr>
          <w:sz w:val="24"/>
        </w:rPr>
        <w:t>AY</w:t>
      </w:r>
      <w:r>
        <w:rPr>
          <w:spacing w:val="-2"/>
          <w:sz w:val="24"/>
        </w:rPr>
        <w:t xml:space="preserve"> </w:t>
      </w:r>
      <w:r>
        <w:rPr>
          <w:sz w:val="24"/>
        </w:rPr>
        <w:t>2020-21</w:t>
      </w:r>
      <w:r>
        <w:rPr>
          <w:spacing w:val="-3"/>
          <w:sz w:val="24"/>
        </w:rPr>
        <w:t xml:space="preserve"> </w:t>
      </w:r>
      <w:r>
        <w:rPr>
          <w:sz w:val="24"/>
        </w:rPr>
        <w:t>and</w:t>
      </w:r>
      <w:r>
        <w:rPr>
          <w:spacing w:val="-3"/>
          <w:sz w:val="24"/>
        </w:rPr>
        <w:t xml:space="preserve"> </w:t>
      </w:r>
      <w:r>
        <w:rPr>
          <w:sz w:val="24"/>
        </w:rPr>
        <w:t>2021-22,</w:t>
      </w:r>
      <w:r>
        <w:rPr>
          <w:spacing w:val="-3"/>
          <w:sz w:val="24"/>
        </w:rPr>
        <w:t xml:space="preserve"> </w:t>
      </w:r>
      <w:r>
        <w:rPr>
          <w:sz w:val="24"/>
        </w:rPr>
        <w:t>there</w:t>
      </w:r>
      <w:r>
        <w:rPr>
          <w:spacing w:val="-5"/>
          <w:sz w:val="24"/>
        </w:rPr>
        <w:t xml:space="preserve"> </w:t>
      </w:r>
      <w:r>
        <w:rPr>
          <w:sz w:val="24"/>
        </w:rPr>
        <w:t>was</w:t>
      </w:r>
      <w:r>
        <w:rPr>
          <w:spacing w:val="-2"/>
          <w:sz w:val="24"/>
        </w:rPr>
        <w:t xml:space="preserve"> </w:t>
      </w:r>
      <w:r>
        <w:rPr>
          <w:sz w:val="24"/>
        </w:rPr>
        <w:t>a total</w:t>
      </w:r>
      <w:r>
        <w:rPr>
          <w:spacing w:val="-5"/>
          <w:sz w:val="24"/>
        </w:rPr>
        <w:t xml:space="preserve"> </w:t>
      </w:r>
      <w:r>
        <w:rPr>
          <w:sz w:val="24"/>
        </w:rPr>
        <w:t>of</w:t>
      </w:r>
      <w:r>
        <w:rPr>
          <w:spacing w:val="-3"/>
          <w:sz w:val="24"/>
        </w:rPr>
        <w:t xml:space="preserve"> </w:t>
      </w:r>
      <w:r>
        <w:rPr>
          <w:sz w:val="24"/>
        </w:rPr>
        <w:t>40 undergraduate</w:t>
      </w:r>
      <w:r>
        <w:rPr>
          <w:spacing w:val="-5"/>
          <w:sz w:val="24"/>
        </w:rPr>
        <w:t xml:space="preserve"> </w:t>
      </w:r>
      <w:r>
        <w:rPr>
          <w:sz w:val="24"/>
        </w:rPr>
        <w:t>courses</w:t>
      </w:r>
      <w:r>
        <w:rPr>
          <w:spacing w:val="-2"/>
          <w:sz w:val="24"/>
        </w:rPr>
        <w:t xml:space="preserve"> </w:t>
      </w:r>
      <w:r>
        <w:rPr>
          <w:sz w:val="24"/>
        </w:rPr>
        <w:t>offering introductions to various aspects of EA Studies (100- and 200- level), 88 undergraduate courses that treat EA topics</w:t>
      </w:r>
      <w:r>
        <w:rPr>
          <w:spacing w:val="-7"/>
          <w:sz w:val="24"/>
        </w:rPr>
        <w:t xml:space="preserve"> </w:t>
      </w:r>
      <w:r>
        <w:rPr>
          <w:sz w:val="24"/>
        </w:rPr>
        <w:t>in</w:t>
      </w:r>
      <w:r>
        <w:rPr>
          <w:spacing w:val="-9"/>
          <w:sz w:val="24"/>
        </w:rPr>
        <w:t xml:space="preserve"> </w:t>
      </w:r>
      <w:r>
        <w:rPr>
          <w:sz w:val="24"/>
        </w:rPr>
        <w:t>greater</w:t>
      </w:r>
      <w:r>
        <w:rPr>
          <w:spacing w:val="-9"/>
          <w:sz w:val="24"/>
        </w:rPr>
        <w:t xml:space="preserve"> </w:t>
      </w:r>
      <w:r>
        <w:rPr>
          <w:sz w:val="24"/>
        </w:rPr>
        <w:t>depth</w:t>
      </w:r>
      <w:r>
        <w:rPr>
          <w:spacing w:val="-9"/>
          <w:sz w:val="24"/>
        </w:rPr>
        <w:t xml:space="preserve"> </w:t>
      </w:r>
      <w:r>
        <w:rPr>
          <w:sz w:val="24"/>
        </w:rPr>
        <w:t>(300-level</w:t>
      </w:r>
      <w:r>
        <w:rPr>
          <w:spacing w:val="-10"/>
          <w:sz w:val="24"/>
        </w:rPr>
        <w:t xml:space="preserve"> </w:t>
      </w:r>
      <w:r>
        <w:rPr>
          <w:sz w:val="24"/>
        </w:rPr>
        <w:t>or</w:t>
      </w:r>
      <w:r>
        <w:rPr>
          <w:spacing w:val="-8"/>
          <w:sz w:val="24"/>
        </w:rPr>
        <w:t xml:space="preserve"> </w:t>
      </w:r>
      <w:r>
        <w:rPr>
          <w:sz w:val="24"/>
        </w:rPr>
        <w:t>above),</w:t>
      </w:r>
      <w:r>
        <w:rPr>
          <w:spacing w:val="-3"/>
          <w:sz w:val="24"/>
        </w:rPr>
        <w:t xml:space="preserve"> </w:t>
      </w:r>
      <w:r>
        <w:rPr>
          <w:sz w:val="24"/>
        </w:rPr>
        <w:t>and</w:t>
      </w:r>
      <w:r>
        <w:rPr>
          <w:spacing w:val="-9"/>
          <w:sz w:val="24"/>
        </w:rPr>
        <w:t xml:space="preserve"> </w:t>
      </w:r>
      <w:r>
        <w:rPr>
          <w:sz w:val="24"/>
        </w:rPr>
        <w:t>27</w:t>
      </w:r>
      <w:r>
        <w:rPr>
          <w:spacing w:val="-9"/>
          <w:sz w:val="24"/>
        </w:rPr>
        <w:t xml:space="preserve"> </w:t>
      </w:r>
      <w:r>
        <w:rPr>
          <w:sz w:val="24"/>
        </w:rPr>
        <w:t>graduate</w:t>
      </w:r>
      <w:r>
        <w:rPr>
          <w:spacing w:val="-10"/>
          <w:sz w:val="24"/>
        </w:rPr>
        <w:t xml:space="preserve"> </w:t>
      </w:r>
      <w:r>
        <w:rPr>
          <w:sz w:val="24"/>
        </w:rPr>
        <w:t>courses</w:t>
      </w:r>
      <w:r>
        <w:rPr>
          <w:spacing w:val="-3"/>
          <w:sz w:val="24"/>
        </w:rPr>
        <w:t xml:space="preserve"> </w:t>
      </w:r>
      <w:r>
        <w:rPr>
          <w:sz w:val="24"/>
        </w:rPr>
        <w:t>f</w:t>
      </w:r>
      <w:r>
        <w:rPr>
          <w:sz w:val="24"/>
        </w:rPr>
        <w:t>ocusing</w:t>
      </w:r>
      <w:r>
        <w:rPr>
          <w:spacing w:val="-9"/>
          <w:sz w:val="24"/>
        </w:rPr>
        <w:t xml:space="preserve"> </w:t>
      </w:r>
      <w:r>
        <w:rPr>
          <w:sz w:val="24"/>
        </w:rPr>
        <w:t>on</w:t>
      </w:r>
      <w:r>
        <w:rPr>
          <w:spacing w:val="-3"/>
          <w:sz w:val="24"/>
        </w:rPr>
        <w:t xml:space="preserve"> </w:t>
      </w:r>
      <w:r>
        <w:rPr>
          <w:sz w:val="24"/>
        </w:rPr>
        <w:t>EA</w:t>
      </w:r>
      <w:r>
        <w:rPr>
          <w:spacing w:val="-7"/>
          <w:sz w:val="24"/>
        </w:rPr>
        <w:t xml:space="preserve"> </w:t>
      </w:r>
      <w:r>
        <w:rPr>
          <w:sz w:val="24"/>
        </w:rPr>
        <w:t>(700</w:t>
      </w:r>
      <w:r>
        <w:rPr>
          <w:spacing w:val="-8"/>
          <w:sz w:val="24"/>
        </w:rPr>
        <w:t xml:space="preserve"> </w:t>
      </w:r>
      <w:r>
        <w:rPr>
          <w:sz w:val="24"/>
        </w:rPr>
        <w:t>level</w:t>
      </w:r>
      <w:r>
        <w:rPr>
          <w:spacing w:val="-10"/>
          <w:sz w:val="24"/>
        </w:rPr>
        <w:t xml:space="preserve"> </w:t>
      </w:r>
      <w:r>
        <w:rPr>
          <w:sz w:val="24"/>
        </w:rPr>
        <w:t>or above). (App A)</w:t>
      </w:r>
    </w:p>
    <w:p w14:paraId="2209A228" w14:textId="77777777" w:rsidR="005169E0" w:rsidRDefault="008843C0">
      <w:pPr>
        <w:pStyle w:val="BodyText"/>
        <w:spacing w:line="417" w:lineRule="auto"/>
        <w:ind w:right="280" w:firstLine="360"/>
      </w:pPr>
      <w:r>
        <w:t>Numerous examples of high-impact courses can be found in App A. Some outstanding examples from the 2020-21 and 2021-22 academic years include a number of course offerings in History. EA historians regularly teach the high-impact, research-focused “Historia</w:t>
      </w:r>
      <w:r>
        <w:t>n’s Craft” (HISTORY</w:t>
      </w:r>
      <w:r>
        <w:rPr>
          <w:spacing w:val="8"/>
        </w:rPr>
        <w:t xml:space="preserve"> </w:t>
      </w:r>
      <w:r>
        <w:t>201),</w:t>
      </w:r>
      <w:r>
        <w:rPr>
          <w:spacing w:val="8"/>
        </w:rPr>
        <w:t xml:space="preserve"> </w:t>
      </w:r>
      <w:r>
        <w:t>a</w:t>
      </w:r>
      <w:r>
        <w:rPr>
          <w:spacing w:val="7"/>
        </w:rPr>
        <w:t xml:space="preserve"> </w:t>
      </w:r>
      <w:r>
        <w:t>course</w:t>
      </w:r>
      <w:r>
        <w:rPr>
          <w:spacing w:val="7"/>
        </w:rPr>
        <w:t xml:space="preserve"> </w:t>
      </w:r>
      <w:r>
        <w:t>that</w:t>
      </w:r>
      <w:r>
        <w:rPr>
          <w:spacing w:val="7"/>
        </w:rPr>
        <w:t xml:space="preserve"> </w:t>
      </w:r>
      <w:r>
        <w:t>has</w:t>
      </w:r>
      <w:r>
        <w:rPr>
          <w:spacing w:val="10"/>
        </w:rPr>
        <w:t xml:space="preserve"> </w:t>
      </w:r>
      <w:r>
        <w:t>covered</w:t>
      </w:r>
      <w:r>
        <w:rPr>
          <w:spacing w:val="9"/>
        </w:rPr>
        <w:t xml:space="preserve"> </w:t>
      </w:r>
      <w:r>
        <w:t>such</w:t>
      </w:r>
      <w:r>
        <w:rPr>
          <w:spacing w:val="13"/>
        </w:rPr>
        <w:t xml:space="preserve"> </w:t>
      </w:r>
      <w:r>
        <w:t>topics</w:t>
      </w:r>
      <w:r>
        <w:rPr>
          <w:spacing w:val="10"/>
        </w:rPr>
        <w:t xml:space="preserve"> </w:t>
      </w:r>
      <w:r>
        <w:t>as</w:t>
      </w:r>
      <w:r>
        <w:rPr>
          <w:spacing w:val="10"/>
        </w:rPr>
        <w:t xml:space="preserve"> </w:t>
      </w:r>
      <w:r>
        <w:t>“Post-Imperial</w:t>
      </w:r>
      <w:r>
        <w:rPr>
          <w:spacing w:val="7"/>
        </w:rPr>
        <w:t xml:space="preserve"> </w:t>
      </w:r>
      <w:r>
        <w:t>Japan”</w:t>
      </w:r>
      <w:r>
        <w:rPr>
          <w:spacing w:val="7"/>
        </w:rPr>
        <w:t xml:space="preserve"> </w:t>
      </w:r>
      <w:r>
        <w:t>and</w:t>
      </w:r>
      <w:r>
        <w:rPr>
          <w:spacing w:val="14"/>
        </w:rPr>
        <w:t xml:space="preserve"> </w:t>
      </w:r>
      <w:r>
        <w:rPr>
          <w:spacing w:val="-2"/>
        </w:rPr>
        <w:t>“Everyday</w:t>
      </w:r>
    </w:p>
    <w:p w14:paraId="2209A229" w14:textId="77777777" w:rsidR="005169E0" w:rsidRDefault="005169E0">
      <w:pPr>
        <w:spacing w:line="417" w:lineRule="auto"/>
        <w:sectPr w:rsidR="005169E0">
          <w:pgSz w:w="12240" w:h="15840"/>
          <w:pgMar w:top="1620" w:right="1160" w:bottom="1160" w:left="1340" w:header="0" w:footer="973" w:gutter="0"/>
          <w:cols w:space="720"/>
        </w:sectPr>
      </w:pPr>
    </w:p>
    <w:p w14:paraId="2209A22A" w14:textId="77777777" w:rsidR="005169E0" w:rsidRDefault="008843C0">
      <w:pPr>
        <w:pStyle w:val="BodyText"/>
        <w:spacing w:before="76" w:line="417" w:lineRule="auto"/>
        <w:ind w:right="221"/>
        <w:jc w:val="left"/>
      </w:pPr>
      <w:r>
        <w:lastRenderedPageBreak/>
        <w:t>Life and Crime in Pre-1949 Shanghai.” The course fulfills general education requirements and</w:t>
      </w:r>
      <w:r>
        <w:rPr>
          <w:spacing w:val="80"/>
        </w:rPr>
        <w:t xml:space="preserve"> </w:t>
      </w:r>
      <w:r>
        <w:t>teaches students how to investigate topics in EA sources for themselves; many of these students then</w:t>
      </w:r>
      <w:r>
        <w:rPr>
          <w:spacing w:val="-4"/>
        </w:rPr>
        <w:t xml:space="preserve"> </w:t>
      </w:r>
      <w:r>
        <w:t>work</w:t>
      </w:r>
      <w:r>
        <w:rPr>
          <w:spacing w:val="-4"/>
        </w:rPr>
        <w:t xml:space="preserve"> </w:t>
      </w:r>
      <w:r>
        <w:t>on independent</w:t>
      </w:r>
      <w:r>
        <w:rPr>
          <w:spacing w:val="-6"/>
        </w:rPr>
        <w:t xml:space="preserve"> </w:t>
      </w:r>
      <w:r>
        <w:t>research</w:t>
      </w:r>
      <w:r>
        <w:rPr>
          <w:spacing w:val="-4"/>
        </w:rPr>
        <w:t xml:space="preserve"> </w:t>
      </w:r>
      <w:r>
        <w:t>projects,</w:t>
      </w:r>
      <w:r>
        <w:rPr>
          <w:spacing w:val="-4"/>
        </w:rPr>
        <w:t xml:space="preserve"> </w:t>
      </w:r>
      <w:r>
        <w:t>capstone</w:t>
      </w:r>
      <w:r>
        <w:rPr>
          <w:spacing w:val="-5"/>
        </w:rPr>
        <w:t xml:space="preserve"> </w:t>
      </w:r>
      <w:r>
        <w:t>seminar</w:t>
      </w:r>
      <w:r>
        <w:rPr>
          <w:spacing w:val="-4"/>
        </w:rPr>
        <w:t xml:space="preserve"> </w:t>
      </w:r>
      <w:r>
        <w:t>projec</w:t>
      </w:r>
      <w:r>
        <w:t>ts,</w:t>
      </w:r>
      <w:r>
        <w:rPr>
          <w:spacing w:val="-4"/>
        </w:rPr>
        <w:t xml:space="preserve"> </w:t>
      </w:r>
      <w:r>
        <w:t>and senior theses</w:t>
      </w:r>
      <w:r>
        <w:rPr>
          <w:spacing w:val="-2"/>
        </w:rPr>
        <w:t xml:space="preserve"> </w:t>
      </w:r>
      <w:r>
        <w:t>with EA history</w:t>
      </w:r>
      <w:r>
        <w:rPr>
          <w:spacing w:val="-15"/>
        </w:rPr>
        <w:t xml:space="preserve"> </w:t>
      </w:r>
      <w:r>
        <w:t>faculty.</w:t>
      </w:r>
      <w:r>
        <w:rPr>
          <w:spacing w:val="-15"/>
        </w:rPr>
        <w:t xml:space="preserve"> </w:t>
      </w:r>
      <w:r>
        <w:t>In</w:t>
      </w:r>
      <w:r>
        <w:rPr>
          <w:spacing w:val="-15"/>
        </w:rPr>
        <w:t xml:space="preserve"> </w:t>
      </w:r>
      <w:r>
        <w:t>addition,</w:t>
      </w:r>
      <w:r>
        <w:rPr>
          <w:spacing w:val="-15"/>
        </w:rPr>
        <w:t xml:space="preserve"> </w:t>
      </w:r>
      <w:r>
        <w:t>Kinzley</w:t>
      </w:r>
      <w:r>
        <w:rPr>
          <w:spacing w:val="-16"/>
        </w:rPr>
        <w:t xml:space="preserve"> </w:t>
      </w:r>
      <w:r>
        <w:t>has</w:t>
      </w:r>
      <w:r>
        <w:rPr>
          <w:spacing w:val="-15"/>
        </w:rPr>
        <w:t xml:space="preserve"> </w:t>
      </w:r>
      <w:r>
        <w:t>developed</w:t>
      </w:r>
      <w:r>
        <w:rPr>
          <w:spacing w:val="-15"/>
        </w:rPr>
        <w:t xml:space="preserve"> </w:t>
      </w:r>
      <w:r>
        <w:t>two</w:t>
      </w:r>
      <w:r>
        <w:rPr>
          <w:spacing w:val="-16"/>
        </w:rPr>
        <w:t xml:space="preserve"> </w:t>
      </w:r>
      <w:r>
        <w:t>new</w:t>
      </w:r>
      <w:r>
        <w:rPr>
          <w:spacing w:val="-15"/>
        </w:rPr>
        <w:t xml:space="preserve"> </w:t>
      </w:r>
      <w:r>
        <w:t>history</w:t>
      </w:r>
      <w:r>
        <w:rPr>
          <w:spacing w:val="-15"/>
        </w:rPr>
        <w:t xml:space="preserve"> </w:t>
      </w:r>
      <w:r>
        <w:t>courses—</w:t>
      </w:r>
      <w:r>
        <w:rPr>
          <w:spacing w:val="-16"/>
        </w:rPr>
        <w:t xml:space="preserve"> </w:t>
      </w:r>
      <w:r>
        <w:t>“America</w:t>
      </w:r>
      <w:r>
        <w:rPr>
          <w:spacing w:val="-17"/>
        </w:rPr>
        <w:t xml:space="preserve"> </w:t>
      </w:r>
      <w:r>
        <w:t>and</w:t>
      </w:r>
      <w:r>
        <w:rPr>
          <w:spacing w:val="-15"/>
        </w:rPr>
        <w:t xml:space="preserve"> </w:t>
      </w:r>
      <w:r>
        <w:t>China, 1776-today”</w:t>
      </w:r>
      <w:r>
        <w:rPr>
          <w:spacing w:val="-11"/>
        </w:rPr>
        <w:t xml:space="preserve"> </w:t>
      </w:r>
      <w:r>
        <w:t>(HISTORY</w:t>
      </w:r>
      <w:r>
        <w:rPr>
          <w:spacing w:val="-8"/>
        </w:rPr>
        <w:t xml:space="preserve"> </w:t>
      </w:r>
      <w:r>
        <w:t>145)</w:t>
      </w:r>
      <w:r>
        <w:rPr>
          <w:spacing w:val="-9"/>
        </w:rPr>
        <w:t xml:space="preserve"> </w:t>
      </w:r>
      <w:r>
        <w:t>and</w:t>
      </w:r>
      <w:r>
        <w:rPr>
          <w:spacing w:val="-10"/>
        </w:rPr>
        <w:t xml:space="preserve"> </w:t>
      </w:r>
      <w:r>
        <w:t>“China</w:t>
      </w:r>
      <w:r>
        <w:rPr>
          <w:spacing w:val="-11"/>
        </w:rPr>
        <w:t xml:space="preserve"> </w:t>
      </w:r>
      <w:r>
        <w:t>and</w:t>
      </w:r>
      <w:r>
        <w:rPr>
          <w:spacing w:val="-10"/>
        </w:rPr>
        <w:t xml:space="preserve"> </w:t>
      </w:r>
      <w:r>
        <w:t>World</w:t>
      </w:r>
      <w:r>
        <w:rPr>
          <w:spacing w:val="-5"/>
        </w:rPr>
        <w:t xml:space="preserve"> </w:t>
      </w:r>
      <w:r>
        <w:t>War</w:t>
      </w:r>
      <w:r>
        <w:rPr>
          <w:spacing w:val="-9"/>
        </w:rPr>
        <w:t xml:space="preserve"> </w:t>
      </w:r>
      <w:r>
        <w:t>II</w:t>
      </w:r>
      <w:r>
        <w:rPr>
          <w:spacing w:val="-9"/>
        </w:rPr>
        <w:t xml:space="preserve"> </w:t>
      </w:r>
      <w:r>
        <w:t>in</w:t>
      </w:r>
      <w:r>
        <w:rPr>
          <w:spacing w:val="-10"/>
        </w:rPr>
        <w:t xml:space="preserve"> </w:t>
      </w:r>
      <w:r>
        <w:t>Asia”</w:t>
      </w:r>
      <w:r>
        <w:rPr>
          <w:spacing w:val="-11"/>
        </w:rPr>
        <w:t xml:space="preserve"> </w:t>
      </w:r>
      <w:r>
        <w:t>(HISTORY</w:t>
      </w:r>
      <w:r>
        <w:rPr>
          <w:spacing w:val="-8"/>
        </w:rPr>
        <w:t xml:space="preserve"> </w:t>
      </w:r>
      <w:r>
        <w:t>363)—that</w:t>
      </w:r>
      <w:r>
        <w:rPr>
          <w:spacing w:val="-11"/>
        </w:rPr>
        <w:t xml:space="preserve"> </w:t>
      </w:r>
      <w:r>
        <w:t>place US-China</w:t>
      </w:r>
      <w:r>
        <w:rPr>
          <w:spacing w:val="-7"/>
        </w:rPr>
        <w:t xml:space="preserve"> </w:t>
      </w:r>
      <w:r>
        <w:t>relations</w:t>
      </w:r>
      <w:r>
        <w:rPr>
          <w:spacing w:val="-4"/>
        </w:rPr>
        <w:t xml:space="preserve"> </w:t>
      </w:r>
      <w:r>
        <w:t>into</w:t>
      </w:r>
      <w:r>
        <w:rPr>
          <w:spacing w:val="-6"/>
        </w:rPr>
        <w:t xml:space="preserve"> </w:t>
      </w:r>
      <w:r>
        <w:t>a</w:t>
      </w:r>
      <w:r>
        <w:rPr>
          <w:spacing w:val="-7"/>
        </w:rPr>
        <w:t xml:space="preserve"> </w:t>
      </w:r>
      <w:r>
        <w:t>historical</w:t>
      </w:r>
      <w:r>
        <w:rPr>
          <w:spacing w:val="-6"/>
        </w:rPr>
        <w:t xml:space="preserve"> </w:t>
      </w:r>
      <w:r>
        <w:t>perspective,</w:t>
      </w:r>
      <w:r>
        <w:rPr>
          <w:spacing w:val="-5"/>
        </w:rPr>
        <w:t xml:space="preserve"> </w:t>
      </w:r>
      <w:r>
        <w:t>a</w:t>
      </w:r>
      <w:r>
        <w:rPr>
          <w:spacing w:val="-1"/>
        </w:rPr>
        <w:t xml:space="preserve"> </w:t>
      </w:r>
      <w:r>
        <w:t>topic</w:t>
      </w:r>
      <w:r>
        <w:rPr>
          <w:spacing w:val="-6"/>
        </w:rPr>
        <w:t xml:space="preserve"> </w:t>
      </w:r>
      <w:r>
        <w:t>with</w:t>
      </w:r>
      <w:r>
        <w:rPr>
          <w:spacing w:val="-5"/>
        </w:rPr>
        <w:t xml:space="preserve"> </w:t>
      </w:r>
      <w:r>
        <w:t>great</w:t>
      </w:r>
      <w:r>
        <w:rPr>
          <w:spacing w:val="-6"/>
        </w:rPr>
        <w:t xml:space="preserve"> </w:t>
      </w:r>
      <w:r>
        <w:t>salience</w:t>
      </w:r>
      <w:r>
        <w:rPr>
          <w:spacing w:val="-6"/>
        </w:rPr>
        <w:t xml:space="preserve"> </w:t>
      </w:r>
      <w:r>
        <w:t>in</w:t>
      </w:r>
      <w:r>
        <w:rPr>
          <w:spacing w:val="-5"/>
        </w:rPr>
        <w:t xml:space="preserve"> </w:t>
      </w:r>
      <w:r>
        <w:t>the</w:t>
      </w:r>
      <w:r>
        <w:rPr>
          <w:spacing w:val="-6"/>
        </w:rPr>
        <w:t xml:space="preserve"> </w:t>
      </w:r>
      <w:r>
        <w:t>present.</w:t>
      </w:r>
      <w:r>
        <w:rPr>
          <w:spacing w:val="-5"/>
        </w:rPr>
        <w:t xml:space="preserve"> </w:t>
      </w:r>
      <w:r>
        <w:t>In</w:t>
      </w:r>
      <w:r>
        <w:rPr>
          <w:spacing w:val="-4"/>
        </w:rPr>
        <w:t xml:space="preserve"> </w:t>
      </w:r>
      <w:r>
        <w:t>ALC, “Introduction</w:t>
      </w:r>
      <w:r>
        <w:rPr>
          <w:spacing w:val="-9"/>
        </w:rPr>
        <w:t xml:space="preserve"> </w:t>
      </w:r>
      <w:r>
        <w:t>to</w:t>
      </w:r>
      <w:r>
        <w:rPr>
          <w:spacing w:val="-9"/>
        </w:rPr>
        <w:t xml:space="preserve"> </w:t>
      </w:r>
      <w:r>
        <w:t>Comics</w:t>
      </w:r>
      <w:r>
        <w:rPr>
          <w:spacing w:val="-2"/>
        </w:rPr>
        <w:t xml:space="preserve"> </w:t>
      </w:r>
      <w:r>
        <w:t>and</w:t>
      </w:r>
      <w:r>
        <w:rPr>
          <w:spacing w:val="-9"/>
        </w:rPr>
        <w:t xml:space="preserve"> </w:t>
      </w:r>
      <w:r>
        <w:t>Graphic</w:t>
      </w:r>
      <w:r>
        <w:rPr>
          <w:spacing w:val="-5"/>
        </w:rPr>
        <w:t xml:space="preserve"> </w:t>
      </w:r>
      <w:r>
        <w:t>Novels”</w:t>
      </w:r>
      <w:r>
        <w:rPr>
          <w:spacing w:val="-10"/>
        </w:rPr>
        <w:t xml:space="preserve"> </w:t>
      </w:r>
      <w:r>
        <w:t>(ASIAN</w:t>
      </w:r>
      <w:r>
        <w:rPr>
          <w:spacing w:val="-7"/>
        </w:rPr>
        <w:t xml:space="preserve"> </w:t>
      </w:r>
      <w:r>
        <w:t>310,</w:t>
      </w:r>
      <w:r>
        <w:rPr>
          <w:spacing w:val="-9"/>
        </w:rPr>
        <w:t xml:space="preserve"> </w:t>
      </w:r>
      <w:r>
        <w:t>Kern),</w:t>
      </w:r>
      <w:r>
        <w:rPr>
          <w:spacing w:val="-8"/>
        </w:rPr>
        <w:t xml:space="preserve"> </w:t>
      </w:r>
      <w:r>
        <w:t>a</w:t>
      </w:r>
      <w:r>
        <w:rPr>
          <w:spacing w:val="-10"/>
        </w:rPr>
        <w:t xml:space="preserve"> </w:t>
      </w:r>
      <w:r>
        <w:t>topic</w:t>
      </w:r>
      <w:r>
        <w:rPr>
          <w:spacing w:val="-10"/>
        </w:rPr>
        <w:t xml:space="preserve"> </w:t>
      </w:r>
      <w:r>
        <w:t>of</w:t>
      </w:r>
      <w:r>
        <w:rPr>
          <w:spacing w:val="-8"/>
        </w:rPr>
        <w:t xml:space="preserve"> </w:t>
      </w:r>
      <w:r>
        <w:t>high</w:t>
      </w:r>
      <w:r>
        <w:rPr>
          <w:spacing w:val="-9"/>
        </w:rPr>
        <w:t xml:space="preserve"> </w:t>
      </w:r>
      <w:r>
        <w:t>student</w:t>
      </w:r>
      <w:r>
        <w:rPr>
          <w:spacing w:val="-5"/>
        </w:rPr>
        <w:t xml:space="preserve"> </w:t>
      </w:r>
      <w:r>
        <w:t>interest, encourages students to engage with the topic through visual/verbal essays, reflecti</w:t>
      </w:r>
      <w:r>
        <w:t>ng the mixed nature</w:t>
      </w:r>
      <w:r>
        <w:rPr>
          <w:spacing w:val="-1"/>
        </w:rPr>
        <w:t xml:space="preserve"> </w:t>
      </w:r>
      <w:r>
        <w:t>of the</w:t>
      </w:r>
      <w:r>
        <w:rPr>
          <w:spacing w:val="-1"/>
        </w:rPr>
        <w:t xml:space="preserve"> </w:t>
      </w:r>
      <w:r>
        <w:t>texts studied. Taught</w:t>
      </w:r>
      <w:r>
        <w:rPr>
          <w:spacing w:val="-1"/>
        </w:rPr>
        <w:t xml:space="preserve"> </w:t>
      </w:r>
      <w:r>
        <w:t>by a recently hired ALC tenure-track faculty, “Korean Popular Culture”</w:t>
      </w:r>
      <w:r>
        <w:rPr>
          <w:spacing w:val="-6"/>
        </w:rPr>
        <w:t xml:space="preserve"> </w:t>
      </w:r>
      <w:r>
        <w:t>(ASIAN</w:t>
      </w:r>
      <w:r>
        <w:rPr>
          <w:spacing w:val="-3"/>
        </w:rPr>
        <w:t xml:space="preserve"> </w:t>
      </w:r>
      <w:r>
        <w:t>300,</w:t>
      </w:r>
      <w:r>
        <w:rPr>
          <w:spacing w:val="-5"/>
        </w:rPr>
        <w:t xml:space="preserve"> </w:t>
      </w:r>
      <w:r>
        <w:t>H.</w:t>
      </w:r>
      <w:r>
        <w:rPr>
          <w:spacing w:val="-5"/>
        </w:rPr>
        <w:t xml:space="preserve"> </w:t>
      </w:r>
      <w:r>
        <w:t>Kim)</w:t>
      </w:r>
      <w:r>
        <w:rPr>
          <w:spacing w:val="-5"/>
        </w:rPr>
        <w:t xml:space="preserve"> </w:t>
      </w:r>
      <w:r>
        <w:t>deepens</w:t>
      </w:r>
      <w:r>
        <w:rPr>
          <w:spacing w:val="-3"/>
        </w:rPr>
        <w:t xml:space="preserve"> </w:t>
      </w:r>
      <w:r>
        <w:t>student</w:t>
      </w:r>
      <w:r>
        <w:rPr>
          <w:spacing w:val="-6"/>
        </w:rPr>
        <w:t xml:space="preserve"> </w:t>
      </w:r>
      <w:r>
        <w:t>understanding</w:t>
      </w:r>
      <w:r>
        <w:rPr>
          <w:spacing w:val="-5"/>
        </w:rPr>
        <w:t xml:space="preserve"> </w:t>
      </w:r>
      <w:r>
        <w:t>of</w:t>
      </w:r>
      <w:r>
        <w:rPr>
          <w:spacing w:val="-4"/>
        </w:rPr>
        <w:t xml:space="preserve"> </w:t>
      </w:r>
      <w:r>
        <w:t>South</w:t>
      </w:r>
      <w:r>
        <w:rPr>
          <w:spacing w:val="-5"/>
        </w:rPr>
        <w:t xml:space="preserve"> </w:t>
      </w:r>
      <w:r>
        <w:t>Korean</w:t>
      </w:r>
      <w:r>
        <w:rPr>
          <w:spacing w:val="-5"/>
        </w:rPr>
        <w:t xml:space="preserve"> </w:t>
      </w:r>
      <w:r>
        <w:t>cultural</w:t>
      </w:r>
      <w:r>
        <w:rPr>
          <w:spacing w:val="-6"/>
        </w:rPr>
        <w:t xml:space="preserve"> </w:t>
      </w:r>
      <w:r>
        <w:t>works</w:t>
      </w:r>
      <w:r>
        <w:rPr>
          <w:spacing w:val="-3"/>
        </w:rPr>
        <w:t xml:space="preserve"> </w:t>
      </w:r>
      <w:r>
        <w:t>by a multi-pronged examination of their cultural social, and political significance. Piloted in 2020, “Foodways of Asia” (ASIAN 300, Huntington) delves into</w:t>
      </w:r>
      <w:r>
        <w:rPr>
          <w:spacing w:val="33"/>
        </w:rPr>
        <w:t xml:space="preserve"> </w:t>
      </w:r>
      <w:r>
        <w:t>an array of food-related media and</w:t>
      </w:r>
      <w:r>
        <w:rPr>
          <w:spacing w:val="80"/>
        </w:rPr>
        <w:t xml:space="preserve"> </w:t>
      </w:r>
      <w:r>
        <w:t>featured numerous guest lectures given by members of the UW EA S</w:t>
      </w:r>
      <w:r>
        <w:t>tudies community.</w:t>
      </w:r>
    </w:p>
    <w:p w14:paraId="2209A22B" w14:textId="77777777" w:rsidR="005169E0" w:rsidRDefault="008843C0">
      <w:pPr>
        <w:pStyle w:val="BodyText"/>
        <w:spacing w:line="417" w:lineRule="auto"/>
        <w:ind w:right="277" w:firstLine="360"/>
      </w:pPr>
      <w:r>
        <w:t>Through the Big Ten Academic Alliance Korean Studies e-School consortium, sponsored by the Korea Foundation, UW faculty in Korean Studies have engaged in synchronous virtual CourseShares</w:t>
      </w:r>
      <w:r>
        <w:rPr>
          <w:spacing w:val="-8"/>
        </w:rPr>
        <w:t xml:space="preserve"> </w:t>
      </w:r>
      <w:r>
        <w:t>that</w:t>
      </w:r>
      <w:r>
        <w:rPr>
          <w:spacing w:val="-11"/>
        </w:rPr>
        <w:t xml:space="preserve"> </w:t>
      </w:r>
      <w:r>
        <w:t>UW</w:t>
      </w:r>
      <w:r>
        <w:rPr>
          <w:spacing w:val="-11"/>
        </w:rPr>
        <w:t xml:space="preserve"> </w:t>
      </w:r>
      <w:r>
        <w:t>students</w:t>
      </w:r>
      <w:r>
        <w:rPr>
          <w:spacing w:val="-8"/>
        </w:rPr>
        <w:t xml:space="preserve"> </w:t>
      </w:r>
      <w:r>
        <w:t>enroll</w:t>
      </w:r>
      <w:r>
        <w:rPr>
          <w:spacing w:val="-11"/>
        </w:rPr>
        <w:t xml:space="preserve"> </w:t>
      </w:r>
      <w:r>
        <w:t>in</w:t>
      </w:r>
      <w:r>
        <w:rPr>
          <w:spacing w:val="-4"/>
        </w:rPr>
        <w:t xml:space="preserve"> </w:t>
      </w:r>
      <w:r>
        <w:t>together</w:t>
      </w:r>
      <w:r>
        <w:rPr>
          <w:spacing w:val="-10"/>
        </w:rPr>
        <w:t xml:space="preserve"> </w:t>
      </w:r>
      <w:r>
        <w:t>with</w:t>
      </w:r>
      <w:r>
        <w:rPr>
          <w:spacing w:val="-10"/>
        </w:rPr>
        <w:t xml:space="preserve"> </w:t>
      </w:r>
      <w:r>
        <w:t>students</w:t>
      </w:r>
      <w:r>
        <w:rPr>
          <w:spacing w:val="-8"/>
        </w:rPr>
        <w:t xml:space="preserve"> </w:t>
      </w:r>
      <w:r>
        <w:t>b</w:t>
      </w:r>
      <w:r>
        <w:t>ased</w:t>
      </w:r>
      <w:r>
        <w:rPr>
          <w:spacing w:val="-10"/>
        </w:rPr>
        <w:t xml:space="preserve"> </w:t>
      </w:r>
      <w:r>
        <w:t>in</w:t>
      </w:r>
      <w:r>
        <w:rPr>
          <w:spacing w:val="-10"/>
        </w:rPr>
        <w:t xml:space="preserve"> </w:t>
      </w:r>
      <w:r>
        <w:t>peer</w:t>
      </w:r>
      <w:r>
        <w:rPr>
          <w:spacing w:val="-10"/>
        </w:rPr>
        <w:t xml:space="preserve"> </w:t>
      </w:r>
      <w:r>
        <w:t>Big</w:t>
      </w:r>
      <w:r>
        <w:rPr>
          <w:spacing w:val="-10"/>
        </w:rPr>
        <w:t xml:space="preserve"> </w:t>
      </w:r>
      <w:r>
        <w:t>Ten</w:t>
      </w:r>
      <w:r>
        <w:rPr>
          <w:spacing w:val="-10"/>
        </w:rPr>
        <w:t xml:space="preserve"> </w:t>
      </w:r>
      <w:r>
        <w:t>institutions. Through this consortium, UW students can take Korea-related CourseShares taught by faculty of UW and other member institutions. Since 2018 UW faculty and staff have offered six courses on Korean history and culture throug</w:t>
      </w:r>
      <w:r>
        <w:t>h the Korean Studies e-School. Two new courses have been developed</w:t>
      </w:r>
      <w:r>
        <w:rPr>
          <w:spacing w:val="-2"/>
        </w:rPr>
        <w:t xml:space="preserve"> </w:t>
      </w:r>
      <w:r>
        <w:t>for the</w:t>
      </w:r>
      <w:r>
        <w:rPr>
          <w:spacing w:val="-4"/>
        </w:rPr>
        <w:t xml:space="preserve"> </w:t>
      </w:r>
      <w:r>
        <w:t>e-School</w:t>
      </w:r>
      <w:r>
        <w:rPr>
          <w:spacing w:val="-4"/>
        </w:rPr>
        <w:t xml:space="preserve"> </w:t>
      </w:r>
      <w:r>
        <w:t>consortium.</w:t>
      </w:r>
      <w:r>
        <w:rPr>
          <w:spacing w:val="-2"/>
        </w:rPr>
        <w:t xml:space="preserve"> </w:t>
      </w:r>
      <w:r>
        <w:t>The</w:t>
      </w:r>
      <w:r>
        <w:rPr>
          <w:spacing w:val="-4"/>
        </w:rPr>
        <w:t xml:space="preserve"> </w:t>
      </w:r>
      <w:r>
        <w:t>first,</w:t>
      </w:r>
      <w:r>
        <w:rPr>
          <w:spacing w:val="-2"/>
        </w:rPr>
        <w:t xml:space="preserve"> </w:t>
      </w:r>
      <w:r>
        <w:t>“Korea</w:t>
      </w:r>
      <w:r>
        <w:rPr>
          <w:spacing w:val="-4"/>
        </w:rPr>
        <w:t xml:space="preserve"> </w:t>
      </w:r>
      <w:r>
        <w:t>and</w:t>
      </w:r>
      <w:r>
        <w:rPr>
          <w:spacing w:val="-2"/>
        </w:rPr>
        <w:t xml:space="preserve"> </w:t>
      </w:r>
      <w:r>
        <w:t>the</w:t>
      </w:r>
      <w:r>
        <w:rPr>
          <w:spacing w:val="-4"/>
        </w:rPr>
        <w:t xml:space="preserve"> </w:t>
      </w:r>
      <w:r>
        <w:t>US</w:t>
      </w:r>
      <w:r>
        <w:rPr>
          <w:spacing w:val="-1"/>
        </w:rPr>
        <w:t xml:space="preserve"> </w:t>
      </w:r>
      <w:r>
        <w:t>Since</w:t>
      </w:r>
      <w:r>
        <w:rPr>
          <w:spacing w:val="-4"/>
        </w:rPr>
        <w:t xml:space="preserve"> </w:t>
      </w:r>
      <w:r>
        <w:t>1899”</w:t>
      </w:r>
      <w:r>
        <w:rPr>
          <w:spacing w:val="-4"/>
        </w:rPr>
        <w:t xml:space="preserve"> </w:t>
      </w:r>
      <w:r>
        <w:t>(INTL</w:t>
      </w:r>
      <w:r>
        <w:rPr>
          <w:spacing w:val="-4"/>
        </w:rPr>
        <w:t xml:space="preserve"> </w:t>
      </w:r>
      <w:r>
        <w:t>ST</w:t>
      </w:r>
      <w:r>
        <w:rPr>
          <w:spacing w:val="-4"/>
        </w:rPr>
        <w:t xml:space="preserve"> </w:t>
      </w:r>
      <w:r>
        <w:t>401, Fields),</w:t>
      </w:r>
      <w:r>
        <w:rPr>
          <w:spacing w:val="-14"/>
        </w:rPr>
        <w:t xml:space="preserve"> </w:t>
      </w:r>
      <w:r>
        <w:t>gives</w:t>
      </w:r>
      <w:r>
        <w:rPr>
          <w:spacing w:val="-12"/>
        </w:rPr>
        <w:t xml:space="preserve"> </w:t>
      </w:r>
      <w:r>
        <w:t>students</w:t>
      </w:r>
      <w:r>
        <w:rPr>
          <w:spacing w:val="-12"/>
        </w:rPr>
        <w:t xml:space="preserve"> </w:t>
      </w:r>
      <w:r>
        <w:t>the</w:t>
      </w:r>
      <w:r>
        <w:rPr>
          <w:spacing w:val="-15"/>
        </w:rPr>
        <w:t xml:space="preserve"> </w:t>
      </w:r>
      <w:r>
        <w:t>opportunity</w:t>
      </w:r>
      <w:r>
        <w:rPr>
          <w:spacing w:val="-9"/>
        </w:rPr>
        <w:t xml:space="preserve"> </w:t>
      </w:r>
      <w:r>
        <w:t>to</w:t>
      </w:r>
      <w:r>
        <w:rPr>
          <w:spacing w:val="-14"/>
        </w:rPr>
        <w:t xml:space="preserve"> </w:t>
      </w:r>
      <w:r>
        <w:t>learn</w:t>
      </w:r>
      <w:r>
        <w:rPr>
          <w:spacing w:val="-13"/>
        </w:rPr>
        <w:t xml:space="preserve"> </w:t>
      </w:r>
      <w:r>
        <w:t>from</w:t>
      </w:r>
      <w:r>
        <w:rPr>
          <w:spacing w:val="-15"/>
        </w:rPr>
        <w:t xml:space="preserve"> </w:t>
      </w:r>
      <w:r>
        <w:t>six</w:t>
      </w:r>
      <w:r>
        <w:rPr>
          <w:spacing w:val="-14"/>
        </w:rPr>
        <w:t xml:space="preserve"> </w:t>
      </w:r>
      <w:r>
        <w:t>“KORUS</w:t>
      </w:r>
      <w:r>
        <w:rPr>
          <w:spacing w:val="-12"/>
        </w:rPr>
        <w:t xml:space="preserve"> </w:t>
      </w:r>
      <w:r>
        <w:t>Fellows”—</w:t>
      </w:r>
      <w:r>
        <w:rPr>
          <w:spacing w:val="-13"/>
        </w:rPr>
        <w:t xml:space="preserve"> </w:t>
      </w:r>
      <w:r>
        <w:t>senior</w:t>
      </w:r>
      <w:r>
        <w:rPr>
          <w:spacing w:val="-13"/>
        </w:rPr>
        <w:t xml:space="preserve"> </w:t>
      </w:r>
      <w:r>
        <w:t>policymakers with</w:t>
      </w:r>
      <w:r>
        <w:rPr>
          <w:spacing w:val="-4"/>
        </w:rPr>
        <w:t xml:space="preserve"> </w:t>
      </w:r>
      <w:r>
        <w:t>decades</w:t>
      </w:r>
      <w:r>
        <w:rPr>
          <w:spacing w:val="-4"/>
        </w:rPr>
        <w:t xml:space="preserve"> </w:t>
      </w:r>
      <w:r>
        <w:t>of</w:t>
      </w:r>
      <w:r>
        <w:rPr>
          <w:spacing w:val="-4"/>
        </w:rPr>
        <w:t xml:space="preserve"> </w:t>
      </w:r>
      <w:r>
        <w:t>experience</w:t>
      </w:r>
      <w:r>
        <w:rPr>
          <w:spacing w:val="-6"/>
        </w:rPr>
        <w:t xml:space="preserve"> </w:t>
      </w:r>
      <w:r>
        <w:t>in</w:t>
      </w:r>
      <w:r>
        <w:rPr>
          <w:spacing w:val="-4"/>
        </w:rPr>
        <w:t xml:space="preserve"> </w:t>
      </w:r>
      <w:r>
        <w:t>US-Korean</w:t>
      </w:r>
      <w:r>
        <w:rPr>
          <w:spacing w:val="-5"/>
        </w:rPr>
        <w:t xml:space="preserve"> </w:t>
      </w:r>
      <w:r>
        <w:t>relations,</w:t>
      </w:r>
      <w:r>
        <w:rPr>
          <w:spacing w:val="-4"/>
        </w:rPr>
        <w:t xml:space="preserve"> </w:t>
      </w:r>
      <w:r>
        <w:t>including</w:t>
      </w:r>
      <w:r>
        <w:rPr>
          <w:spacing w:val="-4"/>
        </w:rPr>
        <w:t xml:space="preserve"> </w:t>
      </w:r>
      <w:r>
        <w:t>a</w:t>
      </w:r>
      <w:r>
        <w:rPr>
          <w:spacing w:val="-6"/>
        </w:rPr>
        <w:t xml:space="preserve"> </w:t>
      </w:r>
      <w:r>
        <w:t>former</w:t>
      </w:r>
      <w:r>
        <w:rPr>
          <w:spacing w:val="-4"/>
        </w:rPr>
        <w:t xml:space="preserve"> </w:t>
      </w:r>
      <w:r>
        <w:t>ambassador</w:t>
      </w:r>
      <w:r>
        <w:rPr>
          <w:spacing w:val="-4"/>
        </w:rPr>
        <w:t xml:space="preserve"> </w:t>
      </w:r>
      <w:r>
        <w:t>to</w:t>
      </w:r>
      <w:r>
        <w:rPr>
          <w:spacing w:val="-4"/>
        </w:rPr>
        <w:t xml:space="preserve"> </w:t>
      </w:r>
      <w:r>
        <w:t>the</w:t>
      </w:r>
      <w:r>
        <w:rPr>
          <w:spacing w:val="-6"/>
        </w:rPr>
        <w:t xml:space="preserve"> </w:t>
      </w:r>
      <w:r>
        <w:t>ROK,</w:t>
      </w:r>
      <w:r>
        <w:rPr>
          <w:spacing w:val="-4"/>
        </w:rPr>
        <w:t xml:space="preserve"> </w:t>
      </w:r>
      <w:r>
        <w:t xml:space="preserve">a retired ROK general, and former CIA and UN officials. CEAS now seeks funding to make the </w:t>
      </w:r>
      <w:hyperlink r:id="rId13">
        <w:r>
          <w:rPr>
            <w:b/>
            <w:color w:val="0000FF"/>
            <w:u w:val="single" w:color="0000FF"/>
          </w:rPr>
          <w:t>KORUS</w:t>
        </w:r>
        <w:r>
          <w:rPr>
            <w:b/>
            <w:color w:val="0000FF"/>
            <w:spacing w:val="-14"/>
            <w:u w:val="single" w:color="0000FF"/>
          </w:rPr>
          <w:t xml:space="preserve"> </w:t>
        </w:r>
        <w:r>
          <w:rPr>
            <w:b/>
            <w:color w:val="0000FF"/>
            <w:u w:val="single" w:color="0000FF"/>
          </w:rPr>
          <w:t>Fellows</w:t>
        </w:r>
        <w:r>
          <w:rPr>
            <w:b/>
            <w:color w:val="0000FF"/>
            <w:spacing w:val="-9"/>
            <w:u w:val="single" w:color="0000FF"/>
          </w:rPr>
          <w:t xml:space="preserve"> </w:t>
        </w:r>
        <w:r>
          <w:rPr>
            <w:b/>
            <w:color w:val="0000FF"/>
            <w:u w:val="single" w:color="0000FF"/>
          </w:rPr>
          <w:t>Program</w:t>
        </w:r>
      </w:hyperlink>
      <w:r>
        <w:rPr>
          <w:b/>
          <w:color w:val="0000FF"/>
          <w:spacing w:val="-8"/>
        </w:rPr>
        <w:t xml:space="preserve"> </w:t>
      </w:r>
      <w:r>
        <w:t>permanent.</w:t>
      </w:r>
      <w:r>
        <w:rPr>
          <w:spacing w:val="-11"/>
        </w:rPr>
        <w:t xml:space="preserve"> </w:t>
      </w:r>
      <w:r>
        <w:t>The</w:t>
      </w:r>
      <w:r>
        <w:rPr>
          <w:spacing w:val="-12"/>
        </w:rPr>
        <w:t xml:space="preserve"> </w:t>
      </w:r>
      <w:r>
        <w:t>second,</w:t>
      </w:r>
      <w:r>
        <w:rPr>
          <w:spacing w:val="-11"/>
        </w:rPr>
        <w:t xml:space="preserve"> </w:t>
      </w:r>
      <w:r>
        <w:t>Historiography</w:t>
      </w:r>
      <w:r>
        <w:rPr>
          <w:spacing w:val="-15"/>
        </w:rPr>
        <w:t xml:space="preserve"> </w:t>
      </w:r>
      <w:r>
        <w:t>of</w:t>
      </w:r>
      <w:r>
        <w:rPr>
          <w:spacing w:val="-15"/>
        </w:rPr>
        <w:t xml:space="preserve"> </w:t>
      </w:r>
      <w:r>
        <w:t>Modern</w:t>
      </w:r>
      <w:r>
        <w:rPr>
          <w:spacing w:val="-11"/>
        </w:rPr>
        <w:t xml:space="preserve"> </w:t>
      </w:r>
      <w:r>
        <w:t>Korea</w:t>
      </w:r>
      <w:r>
        <w:rPr>
          <w:spacing w:val="-13"/>
        </w:rPr>
        <w:t xml:space="preserve"> </w:t>
      </w:r>
      <w:r>
        <w:t>(HISTORY 725), co-taught every 2-3 years by a UW faculty (C. Kim) and a Rutgers University fa</w:t>
      </w:r>
      <w:r>
        <w:t>culty, expands</w:t>
      </w:r>
      <w:r>
        <w:rPr>
          <w:spacing w:val="-7"/>
        </w:rPr>
        <w:t xml:space="preserve"> </w:t>
      </w:r>
      <w:r>
        <w:t>the</w:t>
      </w:r>
      <w:r>
        <w:rPr>
          <w:spacing w:val="-5"/>
        </w:rPr>
        <w:t xml:space="preserve"> </w:t>
      </w:r>
      <w:r>
        <w:t>access</w:t>
      </w:r>
      <w:r>
        <w:rPr>
          <w:spacing w:val="-7"/>
        </w:rPr>
        <w:t xml:space="preserve"> </w:t>
      </w:r>
      <w:r>
        <w:t>of</w:t>
      </w:r>
      <w:r>
        <w:rPr>
          <w:spacing w:val="-8"/>
        </w:rPr>
        <w:t xml:space="preserve"> </w:t>
      </w:r>
      <w:r>
        <w:t>a</w:t>
      </w:r>
      <w:r>
        <w:rPr>
          <w:spacing w:val="-5"/>
        </w:rPr>
        <w:t xml:space="preserve"> </w:t>
      </w:r>
      <w:r>
        <w:t>specialized</w:t>
      </w:r>
      <w:r>
        <w:rPr>
          <w:spacing w:val="-9"/>
        </w:rPr>
        <w:t xml:space="preserve"> </w:t>
      </w:r>
      <w:r>
        <w:t>graduate-level</w:t>
      </w:r>
      <w:r>
        <w:rPr>
          <w:spacing w:val="-10"/>
        </w:rPr>
        <w:t xml:space="preserve"> </w:t>
      </w:r>
      <w:r>
        <w:t>seminar</w:t>
      </w:r>
      <w:r>
        <w:rPr>
          <w:spacing w:val="-9"/>
        </w:rPr>
        <w:t xml:space="preserve"> </w:t>
      </w:r>
      <w:r>
        <w:t>on</w:t>
      </w:r>
      <w:r>
        <w:rPr>
          <w:spacing w:val="-4"/>
        </w:rPr>
        <w:t xml:space="preserve"> </w:t>
      </w:r>
      <w:r>
        <w:t>twentieth-century</w:t>
      </w:r>
      <w:r>
        <w:rPr>
          <w:spacing w:val="-4"/>
        </w:rPr>
        <w:t xml:space="preserve"> </w:t>
      </w:r>
      <w:r>
        <w:t>Korea</w:t>
      </w:r>
      <w:r>
        <w:rPr>
          <w:spacing w:val="-10"/>
        </w:rPr>
        <w:t xml:space="preserve"> </w:t>
      </w:r>
      <w:r>
        <w:t>to</w:t>
      </w:r>
      <w:r>
        <w:rPr>
          <w:spacing w:val="-5"/>
        </w:rPr>
        <w:t xml:space="preserve"> </w:t>
      </w:r>
      <w:r>
        <w:t>Big</w:t>
      </w:r>
      <w:r>
        <w:rPr>
          <w:spacing w:val="-3"/>
        </w:rPr>
        <w:t xml:space="preserve"> </w:t>
      </w:r>
      <w:r>
        <w:rPr>
          <w:spacing w:val="-5"/>
        </w:rPr>
        <w:t>Ten</w:t>
      </w:r>
    </w:p>
    <w:p w14:paraId="2209A22C" w14:textId="77777777" w:rsidR="005169E0" w:rsidRDefault="005169E0">
      <w:pPr>
        <w:spacing w:line="417" w:lineRule="auto"/>
        <w:sectPr w:rsidR="005169E0">
          <w:pgSz w:w="12240" w:h="15840"/>
          <w:pgMar w:top="1620" w:right="1160" w:bottom="1160" w:left="1340" w:header="0" w:footer="973" w:gutter="0"/>
          <w:cols w:space="720"/>
        </w:sectPr>
      </w:pPr>
    </w:p>
    <w:p w14:paraId="2209A22D" w14:textId="77777777" w:rsidR="005169E0" w:rsidRDefault="008843C0">
      <w:pPr>
        <w:pStyle w:val="BodyText"/>
        <w:spacing w:before="76" w:line="417" w:lineRule="auto"/>
        <w:ind w:right="275"/>
      </w:pPr>
      <w:r>
        <w:lastRenderedPageBreak/>
        <w:t>graduate</w:t>
      </w:r>
      <w:r>
        <w:rPr>
          <w:spacing w:val="-11"/>
        </w:rPr>
        <w:t xml:space="preserve"> </w:t>
      </w:r>
      <w:r>
        <w:t>students.</w:t>
      </w:r>
      <w:r>
        <w:rPr>
          <w:spacing w:val="-10"/>
        </w:rPr>
        <w:t xml:space="preserve"> </w:t>
      </w:r>
      <w:r>
        <w:t>When</w:t>
      </w:r>
      <w:r>
        <w:rPr>
          <w:spacing w:val="-10"/>
        </w:rPr>
        <w:t xml:space="preserve"> </w:t>
      </w:r>
      <w:r>
        <w:t>the</w:t>
      </w:r>
      <w:r>
        <w:rPr>
          <w:spacing w:val="-11"/>
        </w:rPr>
        <w:t xml:space="preserve"> </w:t>
      </w:r>
      <w:r>
        <w:t>course</w:t>
      </w:r>
      <w:r>
        <w:rPr>
          <w:spacing w:val="-11"/>
        </w:rPr>
        <w:t xml:space="preserve"> </w:t>
      </w:r>
      <w:r>
        <w:t>was</w:t>
      </w:r>
      <w:r>
        <w:rPr>
          <w:spacing w:val="-8"/>
        </w:rPr>
        <w:t xml:space="preserve"> </w:t>
      </w:r>
      <w:r>
        <w:t>piloted</w:t>
      </w:r>
      <w:r>
        <w:rPr>
          <w:spacing w:val="-10"/>
        </w:rPr>
        <w:t xml:space="preserve"> </w:t>
      </w:r>
      <w:r>
        <w:t>in</w:t>
      </w:r>
      <w:r>
        <w:rPr>
          <w:spacing w:val="-10"/>
        </w:rPr>
        <w:t xml:space="preserve"> </w:t>
      </w:r>
      <w:r>
        <w:t>Fall</w:t>
      </w:r>
      <w:r>
        <w:rPr>
          <w:spacing w:val="-11"/>
        </w:rPr>
        <w:t xml:space="preserve"> </w:t>
      </w:r>
      <w:r>
        <w:t>2021,</w:t>
      </w:r>
      <w:r>
        <w:rPr>
          <w:spacing w:val="-10"/>
        </w:rPr>
        <w:t xml:space="preserve"> </w:t>
      </w:r>
      <w:r>
        <w:t>17</w:t>
      </w:r>
      <w:r>
        <w:rPr>
          <w:spacing w:val="-10"/>
        </w:rPr>
        <w:t xml:space="preserve"> </w:t>
      </w:r>
      <w:r>
        <w:t>students</w:t>
      </w:r>
      <w:r>
        <w:rPr>
          <w:spacing w:val="-8"/>
        </w:rPr>
        <w:t xml:space="preserve"> </w:t>
      </w:r>
      <w:r>
        <w:t>based</w:t>
      </w:r>
      <w:r>
        <w:rPr>
          <w:spacing w:val="-10"/>
        </w:rPr>
        <w:t xml:space="preserve"> </w:t>
      </w:r>
      <w:r>
        <w:t>in</w:t>
      </w:r>
      <w:r>
        <w:rPr>
          <w:spacing w:val="-10"/>
        </w:rPr>
        <w:t xml:space="preserve"> </w:t>
      </w:r>
      <w:r>
        <w:t>four</w:t>
      </w:r>
      <w:r>
        <w:rPr>
          <w:spacing w:val="-14"/>
        </w:rPr>
        <w:t xml:space="preserve"> </w:t>
      </w:r>
      <w:r>
        <w:t>universities took the seminar. Since 2018, UW students have enrolled in four e-School CourseShares taught by</w:t>
      </w:r>
      <w:r>
        <w:rPr>
          <w:spacing w:val="-8"/>
        </w:rPr>
        <w:t xml:space="preserve"> </w:t>
      </w:r>
      <w:r>
        <w:t>faculty</w:t>
      </w:r>
      <w:r>
        <w:rPr>
          <w:spacing w:val="-8"/>
        </w:rPr>
        <w:t xml:space="preserve"> </w:t>
      </w:r>
      <w:r>
        <w:t>of</w:t>
      </w:r>
      <w:r>
        <w:rPr>
          <w:spacing w:val="-7"/>
        </w:rPr>
        <w:t xml:space="preserve"> </w:t>
      </w:r>
      <w:r>
        <w:t>other</w:t>
      </w:r>
      <w:r>
        <w:rPr>
          <w:spacing w:val="-8"/>
        </w:rPr>
        <w:t xml:space="preserve"> </w:t>
      </w:r>
      <w:r>
        <w:t>consortium</w:t>
      </w:r>
      <w:r>
        <w:rPr>
          <w:spacing w:val="-10"/>
        </w:rPr>
        <w:t xml:space="preserve"> </w:t>
      </w:r>
      <w:r>
        <w:t>universities</w:t>
      </w:r>
      <w:r>
        <w:rPr>
          <w:spacing w:val="-6"/>
        </w:rPr>
        <w:t xml:space="preserve"> </w:t>
      </w:r>
      <w:r>
        <w:t>in</w:t>
      </w:r>
      <w:r>
        <w:rPr>
          <w:spacing w:val="-8"/>
        </w:rPr>
        <w:t xml:space="preserve"> </w:t>
      </w:r>
      <w:r>
        <w:t>subjects</w:t>
      </w:r>
      <w:r>
        <w:rPr>
          <w:spacing w:val="-6"/>
        </w:rPr>
        <w:t xml:space="preserve"> </w:t>
      </w:r>
      <w:r>
        <w:t>not</w:t>
      </w:r>
      <w:r>
        <w:rPr>
          <w:spacing w:val="-9"/>
        </w:rPr>
        <w:t xml:space="preserve"> </w:t>
      </w:r>
      <w:r>
        <w:t>offered</w:t>
      </w:r>
      <w:r>
        <w:rPr>
          <w:spacing w:val="-8"/>
        </w:rPr>
        <w:t xml:space="preserve"> </w:t>
      </w:r>
      <w:r>
        <w:t>at</w:t>
      </w:r>
      <w:r>
        <w:rPr>
          <w:spacing w:val="-9"/>
        </w:rPr>
        <w:t xml:space="preserve"> </w:t>
      </w:r>
      <w:r>
        <w:t>UW,</w:t>
      </w:r>
      <w:r>
        <w:rPr>
          <w:spacing w:val="-8"/>
        </w:rPr>
        <w:t xml:space="preserve"> </w:t>
      </w:r>
      <w:r>
        <w:t>such</w:t>
      </w:r>
      <w:r>
        <w:rPr>
          <w:spacing w:val="-8"/>
        </w:rPr>
        <w:t xml:space="preserve"> </w:t>
      </w:r>
      <w:r>
        <w:t>as</w:t>
      </w:r>
      <w:r>
        <w:rPr>
          <w:spacing w:val="-6"/>
        </w:rPr>
        <w:t xml:space="preserve"> </w:t>
      </w:r>
      <w:r>
        <w:t>Korean</w:t>
      </w:r>
      <w:r>
        <w:rPr>
          <w:spacing w:val="-9"/>
        </w:rPr>
        <w:t xml:space="preserve"> </w:t>
      </w:r>
      <w:r>
        <w:t>diaspora studies and urban studies.</w:t>
      </w:r>
    </w:p>
    <w:p w14:paraId="2209A22E" w14:textId="77777777" w:rsidR="005169E0" w:rsidRDefault="008843C0">
      <w:pPr>
        <w:pStyle w:val="ListParagraph"/>
        <w:numPr>
          <w:ilvl w:val="1"/>
          <w:numId w:val="2"/>
        </w:numPr>
        <w:tabs>
          <w:tab w:val="left" w:pos="605"/>
        </w:tabs>
        <w:spacing w:line="417" w:lineRule="auto"/>
        <w:ind w:right="272" w:firstLine="0"/>
        <w:jc w:val="both"/>
        <w:rPr>
          <w:sz w:val="24"/>
        </w:rPr>
      </w:pPr>
      <w:r>
        <w:rPr>
          <w:b/>
          <w:sz w:val="24"/>
          <w:u w:val="single"/>
        </w:rPr>
        <w:t>Pedagogy Training for Te</w:t>
      </w:r>
      <w:r>
        <w:rPr>
          <w:b/>
          <w:sz w:val="24"/>
          <w:u w:val="single"/>
        </w:rPr>
        <w:t>aching Faculty and Instructional Assistants</w:t>
      </w:r>
      <w:r>
        <w:rPr>
          <w:b/>
          <w:sz w:val="24"/>
        </w:rPr>
        <w:t xml:space="preserve"> </w:t>
      </w:r>
      <w:r>
        <w:rPr>
          <w:sz w:val="24"/>
        </w:rPr>
        <w:t>As the courses listed in App A demonstrate, the numbers of faculty are sufficient to sustain a rich and vibrant offering</w:t>
      </w:r>
      <w:r>
        <w:rPr>
          <w:spacing w:val="-2"/>
          <w:sz w:val="24"/>
        </w:rPr>
        <w:t xml:space="preserve"> </w:t>
      </w:r>
      <w:r>
        <w:rPr>
          <w:sz w:val="24"/>
        </w:rPr>
        <w:t>of</w:t>
      </w:r>
      <w:r>
        <w:rPr>
          <w:spacing w:val="-2"/>
          <w:sz w:val="24"/>
        </w:rPr>
        <w:t xml:space="preserve"> </w:t>
      </w:r>
      <w:r>
        <w:rPr>
          <w:sz w:val="24"/>
        </w:rPr>
        <w:t>courses. EA</w:t>
      </w:r>
      <w:r>
        <w:rPr>
          <w:spacing w:val="-1"/>
          <w:sz w:val="24"/>
        </w:rPr>
        <w:t xml:space="preserve"> </w:t>
      </w:r>
      <w:r>
        <w:rPr>
          <w:sz w:val="24"/>
        </w:rPr>
        <w:t>faculty</w:t>
      </w:r>
      <w:r>
        <w:rPr>
          <w:spacing w:val="-2"/>
          <w:sz w:val="24"/>
        </w:rPr>
        <w:t xml:space="preserve"> </w:t>
      </w:r>
      <w:r>
        <w:rPr>
          <w:sz w:val="24"/>
        </w:rPr>
        <w:t>and instructional</w:t>
      </w:r>
      <w:r>
        <w:rPr>
          <w:spacing w:val="-4"/>
          <w:sz w:val="24"/>
        </w:rPr>
        <w:t xml:space="preserve"> </w:t>
      </w:r>
      <w:r>
        <w:rPr>
          <w:sz w:val="24"/>
        </w:rPr>
        <w:t>staff</w:t>
      </w:r>
      <w:r>
        <w:rPr>
          <w:spacing w:val="-2"/>
          <w:sz w:val="24"/>
        </w:rPr>
        <w:t xml:space="preserve"> </w:t>
      </w:r>
      <w:r>
        <w:rPr>
          <w:sz w:val="24"/>
        </w:rPr>
        <w:t>are</w:t>
      </w:r>
      <w:r>
        <w:rPr>
          <w:spacing w:val="-4"/>
          <w:sz w:val="24"/>
        </w:rPr>
        <w:t xml:space="preserve"> </w:t>
      </w:r>
      <w:r>
        <w:rPr>
          <w:sz w:val="24"/>
        </w:rPr>
        <w:t>active</w:t>
      </w:r>
      <w:r>
        <w:rPr>
          <w:spacing w:val="-4"/>
          <w:sz w:val="24"/>
        </w:rPr>
        <w:t xml:space="preserve"> </w:t>
      </w:r>
      <w:r>
        <w:rPr>
          <w:sz w:val="24"/>
        </w:rPr>
        <w:t>in pursuing</w:t>
      </w:r>
      <w:r>
        <w:rPr>
          <w:spacing w:val="-2"/>
          <w:sz w:val="24"/>
        </w:rPr>
        <w:t xml:space="preserve"> </w:t>
      </w:r>
      <w:r>
        <w:rPr>
          <w:sz w:val="24"/>
        </w:rPr>
        <w:t>opportunities</w:t>
      </w:r>
      <w:r>
        <w:rPr>
          <w:spacing w:val="-1"/>
          <w:sz w:val="24"/>
        </w:rPr>
        <w:t xml:space="preserve"> </w:t>
      </w:r>
      <w:r>
        <w:rPr>
          <w:sz w:val="24"/>
        </w:rPr>
        <w:t>offered by</w:t>
      </w:r>
      <w:r>
        <w:rPr>
          <w:spacing w:val="-14"/>
          <w:sz w:val="24"/>
        </w:rPr>
        <w:t xml:space="preserve"> </w:t>
      </w:r>
      <w:r>
        <w:rPr>
          <w:sz w:val="24"/>
        </w:rPr>
        <w:t>UW’s</w:t>
      </w:r>
      <w:r>
        <w:rPr>
          <w:spacing w:val="-12"/>
          <w:sz w:val="24"/>
        </w:rPr>
        <w:t xml:space="preserve"> </w:t>
      </w:r>
      <w:r>
        <w:rPr>
          <w:sz w:val="24"/>
        </w:rPr>
        <w:t>Center</w:t>
      </w:r>
      <w:r>
        <w:rPr>
          <w:spacing w:val="-13"/>
          <w:sz w:val="24"/>
        </w:rPr>
        <w:t xml:space="preserve"> </w:t>
      </w:r>
      <w:r>
        <w:rPr>
          <w:sz w:val="24"/>
        </w:rPr>
        <w:t>for</w:t>
      </w:r>
      <w:r>
        <w:rPr>
          <w:spacing w:val="-9"/>
          <w:sz w:val="24"/>
        </w:rPr>
        <w:t xml:space="preserve"> </w:t>
      </w:r>
      <w:r>
        <w:rPr>
          <w:sz w:val="24"/>
        </w:rPr>
        <w:t>Teaching,</w:t>
      </w:r>
      <w:r>
        <w:rPr>
          <w:spacing w:val="-9"/>
          <w:sz w:val="24"/>
        </w:rPr>
        <w:t xml:space="preserve"> </w:t>
      </w:r>
      <w:r>
        <w:rPr>
          <w:sz w:val="24"/>
        </w:rPr>
        <w:t>Learning</w:t>
      </w:r>
      <w:r>
        <w:rPr>
          <w:spacing w:val="-14"/>
          <w:sz w:val="24"/>
        </w:rPr>
        <w:t xml:space="preserve"> </w:t>
      </w:r>
      <w:r>
        <w:rPr>
          <w:sz w:val="24"/>
        </w:rPr>
        <w:t>&amp;</w:t>
      </w:r>
      <w:r>
        <w:rPr>
          <w:spacing w:val="-10"/>
          <w:sz w:val="24"/>
        </w:rPr>
        <w:t xml:space="preserve"> </w:t>
      </w:r>
      <w:r>
        <w:rPr>
          <w:sz w:val="24"/>
        </w:rPr>
        <w:t>Men</w:t>
      </w:r>
      <w:r>
        <w:rPr>
          <w:sz w:val="24"/>
        </w:rPr>
        <w:t>toring</w:t>
      </w:r>
      <w:r>
        <w:rPr>
          <w:spacing w:val="-9"/>
          <w:sz w:val="24"/>
        </w:rPr>
        <w:t xml:space="preserve"> </w:t>
      </w:r>
      <w:r>
        <w:rPr>
          <w:sz w:val="24"/>
        </w:rPr>
        <w:t>(CTLM)</w:t>
      </w:r>
      <w:r>
        <w:rPr>
          <w:spacing w:val="-13"/>
          <w:sz w:val="24"/>
        </w:rPr>
        <w:t xml:space="preserve"> </w:t>
      </w:r>
      <w:r>
        <w:rPr>
          <w:sz w:val="24"/>
        </w:rPr>
        <w:t>to</w:t>
      </w:r>
      <w:r>
        <w:rPr>
          <w:spacing w:val="-9"/>
          <w:sz w:val="24"/>
        </w:rPr>
        <w:t xml:space="preserve"> </w:t>
      </w:r>
      <w:r>
        <w:rPr>
          <w:sz w:val="24"/>
        </w:rPr>
        <w:t>improve</w:t>
      </w:r>
      <w:r>
        <w:rPr>
          <w:spacing w:val="-10"/>
          <w:sz w:val="24"/>
        </w:rPr>
        <w:t xml:space="preserve"> </w:t>
      </w:r>
      <w:r>
        <w:rPr>
          <w:sz w:val="24"/>
        </w:rPr>
        <w:t>their</w:t>
      </w:r>
      <w:r>
        <w:rPr>
          <w:spacing w:val="-13"/>
          <w:sz w:val="24"/>
        </w:rPr>
        <w:t xml:space="preserve"> </w:t>
      </w:r>
      <w:r>
        <w:rPr>
          <w:sz w:val="24"/>
        </w:rPr>
        <w:t>teaching</w:t>
      </w:r>
      <w:r>
        <w:rPr>
          <w:spacing w:val="-14"/>
          <w:sz w:val="24"/>
        </w:rPr>
        <w:t xml:space="preserve"> </w:t>
      </w:r>
      <w:r>
        <w:rPr>
          <w:sz w:val="24"/>
        </w:rPr>
        <w:t xml:space="preserve">methods. CTLM runs the Teaching at UW workshop series for in-person instruction and two recurring TeachOnline@UW courses for virtual instruction. In addition, CTLM offers one-on-one instruction and assistance to all </w:t>
      </w:r>
      <w:r>
        <w:rPr>
          <w:sz w:val="24"/>
        </w:rPr>
        <w:t>faculty, as well as Madison Teaching and Learning Excellence, a two-semester program for early-career tenure-track faculty. L&amp;S offers extensive training to all teaching</w:t>
      </w:r>
      <w:r>
        <w:rPr>
          <w:spacing w:val="-9"/>
          <w:sz w:val="24"/>
        </w:rPr>
        <w:t xml:space="preserve"> </w:t>
      </w:r>
      <w:r>
        <w:rPr>
          <w:sz w:val="24"/>
        </w:rPr>
        <w:t>assistants</w:t>
      </w:r>
      <w:r>
        <w:rPr>
          <w:spacing w:val="-7"/>
          <w:sz w:val="24"/>
        </w:rPr>
        <w:t xml:space="preserve"> </w:t>
      </w:r>
      <w:r>
        <w:rPr>
          <w:sz w:val="24"/>
        </w:rPr>
        <w:t>(TAs)</w:t>
      </w:r>
      <w:r>
        <w:rPr>
          <w:spacing w:val="-10"/>
          <w:sz w:val="24"/>
        </w:rPr>
        <w:t xml:space="preserve"> </w:t>
      </w:r>
      <w:r>
        <w:rPr>
          <w:sz w:val="24"/>
        </w:rPr>
        <w:t>with</w:t>
      </w:r>
      <w:r>
        <w:rPr>
          <w:spacing w:val="-9"/>
          <w:sz w:val="24"/>
        </w:rPr>
        <w:t xml:space="preserve"> </w:t>
      </w:r>
      <w:r>
        <w:rPr>
          <w:sz w:val="24"/>
        </w:rPr>
        <w:t>appointments</w:t>
      </w:r>
      <w:r>
        <w:rPr>
          <w:spacing w:val="-7"/>
          <w:sz w:val="24"/>
        </w:rPr>
        <w:t xml:space="preserve"> </w:t>
      </w:r>
      <w:r>
        <w:rPr>
          <w:sz w:val="24"/>
        </w:rPr>
        <w:t>in</w:t>
      </w:r>
      <w:r>
        <w:rPr>
          <w:spacing w:val="-9"/>
          <w:sz w:val="24"/>
        </w:rPr>
        <w:t xml:space="preserve"> </w:t>
      </w:r>
      <w:r>
        <w:rPr>
          <w:sz w:val="24"/>
        </w:rPr>
        <w:t>the</w:t>
      </w:r>
      <w:r>
        <w:rPr>
          <w:spacing w:val="-10"/>
          <w:sz w:val="24"/>
        </w:rPr>
        <w:t xml:space="preserve"> </w:t>
      </w:r>
      <w:r>
        <w:rPr>
          <w:sz w:val="24"/>
        </w:rPr>
        <w:t>college.</w:t>
      </w:r>
      <w:r>
        <w:rPr>
          <w:spacing w:val="-9"/>
          <w:sz w:val="24"/>
        </w:rPr>
        <w:t xml:space="preserve"> </w:t>
      </w:r>
      <w:r>
        <w:rPr>
          <w:sz w:val="24"/>
        </w:rPr>
        <w:t>Offered</w:t>
      </w:r>
      <w:r>
        <w:rPr>
          <w:spacing w:val="-4"/>
          <w:sz w:val="24"/>
        </w:rPr>
        <w:t xml:space="preserve"> </w:t>
      </w:r>
      <w:r>
        <w:rPr>
          <w:sz w:val="24"/>
        </w:rPr>
        <w:t>every</w:t>
      </w:r>
      <w:r>
        <w:rPr>
          <w:spacing w:val="-9"/>
          <w:sz w:val="24"/>
        </w:rPr>
        <w:t xml:space="preserve"> </w:t>
      </w:r>
      <w:r>
        <w:rPr>
          <w:sz w:val="24"/>
        </w:rPr>
        <w:t>September</w:t>
      </w:r>
      <w:r>
        <w:rPr>
          <w:spacing w:val="-9"/>
          <w:sz w:val="24"/>
        </w:rPr>
        <w:t xml:space="preserve"> </w:t>
      </w:r>
      <w:r>
        <w:rPr>
          <w:sz w:val="24"/>
        </w:rPr>
        <w:t>and</w:t>
      </w:r>
      <w:r>
        <w:rPr>
          <w:spacing w:val="-9"/>
          <w:sz w:val="24"/>
        </w:rPr>
        <w:t xml:space="preserve"> </w:t>
      </w:r>
      <w:r>
        <w:rPr>
          <w:sz w:val="24"/>
        </w:rPr>
        <w:t>January</w:t>
      </w:r>
      <w:r>
        <w:rPr>
          <w:sz w:val="24"/>
        </w:rPr>
        <w:t>, this professional development opportunity helps graduate students meet pedagogical challenges they will face in the classroom. TAs are paired with Teaching Fellows and discuss strategies and resources to help navigate the classroom, work within a teachin</w:t>
      </w:r>
      <w:r>
        <w:rPr>
          <w:sz w:val="24"/>
        </w:rPr>
        <w:t xml:space="preserve">g team, interact with a diverse group of students, understand campus policies, and integrate technology in the classroom. Other schools and colleges also provide this professional development training for students with a TA appointment. Beyond training at </w:t>
      </w:r>
      <w:r>
        <w:rPr>
          <w:sz w:val="24"/>
        </w:rPr>
        <w:t>the college-level, each home department also offers training at the start of each term, and provides supervision and guidance throughout the semester. This may be</w:t>
      </w:r>
      <w:r>
        <w:rPr>
          <w:spacing w:val="-5"/>
          <w:sz w:val="24"/>
        </w:rPr>
        <w:t xml:space="preserve"> </w:t>
      </w:r>
      <w:r>
        <w:rPr>
          <w:sz w:val="24"/>
        </w:rPr>
        <w:t>in</w:t>
      </w:r>
      <w:r>
        <w:rPr>
          <w:spacing w:val="-3"/>
          <w:sz w:val="24"/>
        </w:rPr>
        <w:t xml:space="preserve"> </w:t>
      </w:r>
      <w:r>
        <w:rPr>
          <w:sz w:val="24"/>
        </w:rPr>
        <w:t>formal</w:t>
      </w:r>
      <w:r>
        <w:rPr>
          <w:spacing w:val="-5"/>
          <w:sz w:val="24"/>
        </w:rPr>
        <w:t xml:space="preserve"> </w:t>
      </w:r>
      <w:r>
        <w:rPr>
          <w:sz w:val="24"/>
        </w:rPr>
        <w:t>group</w:t>
      </w:r>
      <w:r>
        <w:rPr>
          <w:spacing w:val="-3"/>
          <w:sz w:val="24"/>
        </w:rPr>
        <w:t xml:space="preserve"> </w:t>
      </w:r>
      <w:r>
        <w:rPr>
          <w:sz w:val="24"/>
        </w:rPr>
        <w:t>workshop</w:t>
      </w:r>
      <w:r>
        <w:rPr>
          <w:spacing w:val="-3"/>
          <w:sz w:val="24"/>
        </w:rPr>
        <w:t xml:space="preserve"> </w:t>
      </w:r>
      <w:r>
        <w:rPr>
          <w:sz w:val="24"/>
        </w:rPr>
        <w:t>settings,</w:t>
      </w:r>
      <w:r>
        <w:rPr>
          <w:spacing w:val="-3"/>
          <w:sz w:val="24"/>
        </w:rPr>
        <w:t xml:space="preserve"> </w:t>
      </w:r>
      <w:r>
        <w:rPr>
          <w:sz w:val="24"/>
        </w:rPr>
        <w:t>or</w:t>
      </w:r>
      <w:r>
        <w:rPr>
          <w:spacing w:val="-3"/>
          <w:sz w:val="24"/>
        </w:rPr>
        <w:t xml:space="preserve"> </w:t>
      </w:r>
      <w:r>
        <w:rPr>
          <w:sz w:val="24"/>
        </w:rPr>
        <w:t>one-on-one with</w:t>
      </w:r>
      <w:r>
        <w:rPr>
          <w:spacing w:val="-3"/>
          <w:sz w:val="24"/>
        </w:rPr>
        <w:t xml:space="preserve"> </w:t>
      </w:r>
      <w:r>
        <w:rPr>
          <w:sz w:val="24"/>
        </w:rPr>
        <w:t>a</w:t>
      </w:r>
      <w:r>
        <w:rPr>
          <w:spacing w:val="-5"/>
          <w:sz w:val="24"/>
        </w:rPr>
        <w:t xml:space="preserve"> </w:t>
      </w:r>
      <w:r>
        <w:rPr>
          <w:sz w:val="24"/>
        </w:rPr>
        <w:t>primary</w:t>
      </w:r>
      <w:r>
        <w:rPr>
          <w:spacing w:val="-3"/>
          <w:sz w:val="24"/>
        </w:rPr>
        <w:t xml:space="preserve"> </w:t>
      </w:r>
      <w:r>
        <w:rPr>
          <w:sz w:val="24"/>
        </w:rPr>
        <w:t>faculty</w:t>
      </w:r>
      <w:r>
        <w:rPr>
          <w:spacing w:val="-3"/>
          <w:sz w:val="24"/>
        </w:rPr>
        <w:t xml:space="preserve"> </w:t>
      </w:r>
      <w:r>
        <w:rPr>
          <w:sz w:val="24"/>
        </w:rPr>
        <w:t>member</w:t>
      </w:r>
      <w:r>
        <w:rPr>
          <w:spacing w:val="-3"/>
          <w:sz w:val="24"/>
        </w:rPr>
        <w:t xml:space="preserve"> </w:t>
      </w:r>
      <w:r>
        <w:rPr>
          <w:sz w:val="24"/>
        </w:rPr>
        <w:t>or</w:t>
      </w:r>
      <w:r>
        <w:rPr>
          <w:spacing w:val="-3"/>
          <w:sz w:val="24"/>
        </w:rPr>
        <w:t xml:space="preserve"> </w:t>
      </w:r>
      <w:r>
        <w:rPr>
          <w:sz w:val="24"/>
        </w:rPr>
        <w:t>pedagogy specialist. Numerous other UW initiatives provide professional development to TAs and other instructional staff through the Graduate School.</w:t>
      </w:r>
    </w:p>
    <w:p w14:paraId="2209A22F" w14:textId="77777777" w:rsidR="005169E0" w:rsidRDefault="008843C0">
      <w:pPr>
        <w:pStyle w:val="ListParagraph"/>
        <w:numPr>
          <w:ilvl w:val="1"/>
          <w:numId w:val="2"/>
        </w:numPr>
        <w:tabs>
          <w:tab w:val="left" w:pos="571"/>
        </w:tabs>
        <w:spacing w:line="417" w:lineRule="auto"/>
        <w:ind w:right="269" w:firstLine="0"/>
        <w:jc w:val="both"/>
        <w:rPr>
          <w:sz w:val="24"/>
        </w:rPr>
      </w:pPr>
      <w:r>
        <w:rPr>
          <w:b/>
          <w:sz w:val="24"/>
          <w:u w:val="single"/>
        </w:rPr>
        <w:t>Interdisciplinary</w:t>
      </w:r>
      <w:r>
        <w:rPr>
          <w:b/>
          <w:spacing w:val="-8"/>
          <w:sz w:val="24"/>
          <w:u w:val="single"/>
        </w:rPr>
        <w:t xml:space="preserve"> </w:t>
      </w:r>
      <w:r>
        <w:rPr>
          <w:b/>
          <w:sz w:val="24"/>
          <w:u w:val="single"/>
        </w:rPr>
        <w:t>Course</w:t>
      </w:r>
      <w:r>
        <w:rPr>
          <w:b/>
          <w:spacing w:val="-9"/>
          <w:sz w:val="24"/>
          <w:u w:val="single"/>
        </w:rPr>
        <w:t xml:space="preserve"> </w:t>
      </w:r>
      <w:r>
        <w:rPr>
          <w:b/>
          <w:sz w:val="24"/>
          <w:u w:val="single"/>
        </w:rPr>
        <w:t>Offerings</w:t>
      </w:r>
      <w:r>
        <w:rPr>
          <w:b/>
          <w:spacing w:val="-6"/>
          <w:sz w:val="24"/>
          <w:u w:val="single"/>
        </w:rPr>
        <w:t xml:space="preserve"> </w:t>
      </w:r>
      <w:r>
        <w:rPr>
          <w:b/>
          <w:sz w:val="24"/>
          <w:u w:val="single"/>
        </w:rPr>
        <w:t>for</w:t>
      </w:r>
      <w:r>
        <w:rPr>
          <w:b/>
          <w:spacing w:val="-9"/>
          <w:sz w:val="24"/>
          <w:u w:val="single"/>
        </w:rPr>
        <w:t xml:space="preserve"> </w:t>
      </w:r>
      <w:r>
        <w:rPr>
          <w:b/>
          <w:sz w:val="24"/>
          <w:u w:val="single"/>
        </w:rPr>
        <w:t>Undergraduate</w:t>
      </w:r>
      <w:r>
        <w:rPr>
          <w:b/>
          <w:spacing w:val="-10"/>
          <w:sz w:val="24"/>
          <w:u w:val="single"/>
        </w:rPr>
        <w:t xml:space="preserve"> </w:t>
      </w:r>
      <w:r>
        <w:rPr>
          <w:b/>
          <w:sz w:val="24"/>
          <w:u w:val="single"/>
        </w:rPr>
        <w:t>and</w:t>
      </w:r>
      <w:r>
        <w:rPr>
          <w:b/>
          <w:spacing w:val="-6"/>
          <w:sz w:val="24"/>
          <w:u w:val="single"/>
        </w:rPr>
        <w:t xml:space="preserve"> </w:t>
      </w:r>
      <w:r>
        <w:rPr>
          <w:b/>
          <w:sz w:val="24"/>
          <w:u w:val="single"/>
        </w:rPr>
        <w:t>Graduate</w:t>
      </w:r>
      <w:r>
        <w:rPr>
          <w:b/>
          <w:spacing w:val="-10"/>
          <w:sz w:val="24"/>
          <w:u w:val="single"/>
        </w:rPr>
        <w:t xml:space="preserve"> </w:t>
      </w:r>
      <w:r>
        <w:rPr>
          <w:b/>
          <w:sz w:val="24"/>
          <w:u w:val="single"/>
        </w:rPr>
        <w:t>Students</w:t>
      </w:r>
      <w:r>
        <w:rPr>
          <w:b/>
          <w:spacing w:val="-5"/>
          <w:sz w:val="24"/>
        </w:rPr>
        <w:t xml:space="preserve"> </w:t>
      </w:r>
      <w:r>
        <w:rPr>
          <w:sz w:val="24"/>
        </w:rPr>
        <w:t>As</w:t>
      </w:r>
      <w:r>
        <w:rPr>
          <w:spacing w:val="-6"/>
          <w:sz w:val="24"/>
        </w:rPr>
        <w:t xml:space="preserve"> </w:t>
      </w:r>
      <w:r>
        <w:rPr>
          <w:sz w:val="24"/>
        </w:rPr>
        <w:t>noted above, CEAS faculty ar</w:t>
      </w:r>
      <w:r>
        <w:rPr>
          <w:sz w:val="24"/>
        </w:rPr>
        <w:t>e continually teaching and developing interdisciplinary courses in innovative</w:t>
      </w:r>
      <w:r>
        <w:rPr>
          <w:spacing w:val="-11"/>
          <w:sz w:val="24"/>
        </w:rPr>
        <w:t xml:space="preserve"> </w:t>
      </w:r>
      <w:r>
        <w:rPr>
          <w:sz w:val="24"/>
        </w:rPr>
        <w:t>formats.</w:t>
      </w:r>
      <w:r>
        <w:rPr>
          <w:spacing w:val="-10"/>
          <w:sz w:val="24"/>
        </w:rPr>
        <w:t xml:space="preserve"> </w:t>
      </w:r>
      <w:r>
        <w:rPr>
          <w:sz w:val="24"/>
        </w:rPr>
        <w:t>Successful</w:t>
      </w:r>
      <w:r>
        <w:rPr>
          <w:spacing w:val="-11"/>
          <w:sz w:val="24"/>
        </w:rPr>
        <w:t xml:space="preserve"> </w:t>
      </w:r>
      <w:r>
        <w:rPr>
          <w:sz w:val="24"/>
        </w:rPr>
        <w:t>examples</w:t>
      </w:r>
      <w:r>
        <w:rPr>
          <w:spacing w:val="-8"/>
          <w:sz w:val="24"/>
        </w:rPr>
        <w:t xml:space="preserve"> </w:t>
      </w:r>
      <w:r>
        <w:rPr>
          <w:sz w:val="24"/>
        </w:rPr>
        <w:t>include</w:t>
      </w:r>
      <w:r>
        <w:rPr>
          <w:spacing w:val="-11"/>
          <w:sz w:val="24"/>
        </w:rPr>
        <w:t xml:space="preserve"> </w:t>
      </w:r>
      <w:r>
        <w:rPr>
          <w:sz w:val="24"/>
        </w:rPr>
        <w:t>the</w:t>
      </w:r>
      <w:r>
        <w:rPr>
          <w:spacing w:val="-6"/>
          <w:sz w:val="24"/>
        </w:rPr>
        <w:t xml:space="preserve"> </w:t>
      </w:r>
      <w:r>
        <w:rPr>
          <w:sz w:val="24"/>
        </w:rPr>
        <w:t>interdisciplinary</w:t>
      </w:r>
      <w:r>
        <w:rPr>
          <w:spacing w:val="-9"/>
          <w:sz w:val="24"/>
        </w:rPr>
        <w:t xml:space="preserve"> </w:t>
      </w:r>
      <w:r>
        <w:rPr>
          <w:sz w:val="24"/>
        </w:rPr>
        <w:t>gateway</w:t>
      </w:r>
      <w:r>
        <w:rPr>
          <w:spacing w:val="-4"/>
          <w:sz w:val="24"/>
        </w:rPr>
        <w:t xml:space="preserve"> </w:t>
      </w:r>
      <w:r>
        <w:rPr>
          <w:sz w:val="24"/>
        </w:rPr>
        <w:t>course</w:t>
      </w:r>
      <w:r>
        <w:rPr>
          <w:spacing w:val="-11"/>
          <w:sz w:val="24"/>
        </w:rPr>
        <w:t xml:space="preserve"> </w:t>
      </w:r>
      <w:r>
        <w:rPr>
          <w:sz w:val="24"/>
        </w:rPr>
        <w:t>required</w:t>
      </w:r>
      <w:r>
        <w:rPr>
          <w:spacing w:val="-10"/>
          <w:sz w:val="24"/>
        </w:rPr>
        <w:t xml:space="preserve"> </w:t>
      </w:r>
      <w:r>
        <w:rPr>
          <w:sz w:val="24"/>
        </w:rPr>
        <w:t>for</w:t>
      </w:r>
    </w:p>
    <w:p w14:paraId="2209A230"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31" w14:textId="77777777" w:rsidR="005169E0" w:rsidRDefault="008843C0">
      <w:pPr>
        <w:pStyle w:val="BodyText"/>
        <w:spacing w:before="76" w:line="417" w:lineRule="auto"/>
        <w:ind w:right="272"/>
      </w:pPr>
      <w:r>
        <w:lastRenderedPageBreak/>
        <w:t>the</w:t>
      </w:r>
      <w:r>
        <w:rPr>
          <w:spacing w:val="-11"/>
        </w:rPr>
        <w:t xml:space="preserve"> </w:t>
      </w:r>
      <w:r>
        <w:t>EA</w:t>
      </w:r>
      <w:r>
        <w:rPr>
          <w:spacing w:val="-8"/>
        </w:rPr>
        <w:t xml:space="preserve"> </w:t>
      </w:r>
      <w:r>
        <w:t>Studies</w:t>
      </w:r>
      <w:r>
        <w:rPr>
          <w:spacing w:val="-8"/>
        </w:rPr>
        <w:t xml:space="preserve"> </w:t>
      </w:r>
      <w:r>
        <w:t>Certificate,</w:t>
      </w:r>
      <w:r>
        <w:rPr>
          <w:spacing w:val="-10"/>
        </w:rPr>
        <w:t xml:space="preserve"> </w:t>
      </w:r>
      <w:r>
        <w:t>“Introduction</w:t>
      </w:r>
      <w:r>
        <w:rPr>
          <w:spacing w:val="-10"/>
        </w:rPr>
        <w:t xml:space="preserve"> </w:t>
      </w:r>
      <w:r>
        <w:t>to</w:t>
      </w:r>
      <w:r>
        <w:rPr>
          <w:spacing w:val="-10"/>
        </w:rPr>
        <w:t xml:space="preserve"> </w:t>
      </w:r>
      <w:r>
        <w:t>EA</w:t>
      </w:r>
      <w:r>
        <w:rPr>
          <w:spacing w:val="-8"/>
        </w:rPr>
        <w:t xml:space="preserve"> </w:t>
      </w:r>
      <w:r>
        <w:t>Civilization”</w:t>
      </w:r>
      <w:r>
        <w:rPr>
          <w:spacing w:val="-11"/>
        </w:rPr>
        <w:t xml:space="preserve"> </w:t>
      </w:r>
      <w:r>
        <w:t>(ASIAN/HISTORY/POLI</w:t>
      </w:r>
      <w:r>
        <w:rPr>
          <w:spacing w:val="-10"/>
        </w:rPr>
        <w:t xml:space="preserve"> </w:t>
      </w:r>
      <w:r>
        <w:t>SCI</w:t>
      </w:r>
      <w:r>
        <w:rPr>
          <w:spacing w:val="-15"/>
        </w:rPr>
        <w:t xml:space="preserve"> </w:t>
      </w:r>
      <w:r>
        <w:t>255), which is taught in rotation by faculty from History and ALC. The course encompasses numerous disciplines,</w:t>
      </w:r>
      <w:r>
        <w:rPr>
          <w:spacing w:val="80"/>
        </w:rPr>
        <w:t xml:space="preserve"> </w:t>
      </w:r>
      <w:r>
        <w:t>including</w:t>
      </w:r>
      <w:r>
        <w:rPr>
          <w:spacing w:val="80"/>
        </w:rPr>
        <w:t xml:space="preserve"> </w:t>
      </w:r>
      <w:r>
        <w:t>history,</w:t>
      </w:r>
      <w:r>
        <w:rPr>
          <w:spacing w:val="80"/>
        </w:rPr>
        <w:t xml:space="preserve"> </w:t>
      </w:r>
      <w:r>
        <w:t>literature,</w:t>
      </w:r>
      <w:r>
        <w:rPr>
          <w:spacing w:val="80"/>
        </w:rPr>
        <w:t xml:space="preserve"> </w:t>
      </w:r>
      <w:r>
        <w:t>and</w:t>
      </w:r>
      <w:r>
        <w:rPr>
          <w:spacing w:val="80"/>
          <w:w w:val="150"/>
        </w:rPr>
        <w:t xml:space="preserve"> </w:t>
      </w:r>
      <w:r>
        <w:t>the</w:t>
      </w:r>
      <w:r>
        <w:rPr>
          <w:spacing w:val="80"/>
        </w:rPr>
        <w:t xml:space="preserve"> </w:t>
      </w:r>
      <w:r>
        <w:t>digital</w:t>
      </w:r>
      <w:r>
        <w:rPr>
          <w:spacing w:val="80"/>
        </w:rPr>
        <w:t xml:space="preserve"> </w:t>
      </w:r>
      <w:r>
        <w:t>humanities,</w:t>
      </w:r>
      <w:r>
        <w:rPr>
          <w:spacing w:val="80"/>
        </w:rPr>
        <w:t xml:space="preserve"> </w:t>
      </w:r>
      <w:r>
        <w:t>and</w:t>
      </w:r>
      <w:r>
        <w:rPr>
          <w:spacing w:val="80"/>
        </w:rPr>
        <w:t xml:space="preserve"> </w:t>
      </w:r>
      <w:r>
        <w:t>explores</w:t>
      </w:r>
      <w:r>
        <w:rPr>
          <w:spacing w:val="80"/>
        </w:rPr>
        <w:t xml:space="preserve"> </w:t>
      </w:r>
      <w:r>
        <w:t>Chinese,</w:t>
      </w:r>
      <w:r>
        <w:rPr>
          <w:spacing w:val="-3"/>
        </w:rPr>
        <w:t xml:space="preserve"> </w:t>
      </w:r>
      <w:r>
        <w:t>Japanese, and</w:t>
      </w:r>
      <w:r>
        <w:rPr>
          <w:spacing w:val="-1"/>
        </w:rPr>
        <w:t xml:space="preserve"> </w:t>
      </w:r>
      <w:r>
        <w:t>Korean cultures through c</w:t>
      </w:r>
      <w:r>
        <w:t>omparative and interconnected lenses. In History,</w:t>
      </w:r>
      <w:r>
        <w:rPr>
          <w:spacing w:val="-5"/>
        </w:rPr>
        <w:t xml:space="preserve"> </w:t>
      </w:r>
      <w:r>
        <w:t>Murthy</w:t>
      </w:r>
      <w:r>
        <w:rPr>
          <w:spacing w:val="-5"/>
        </w:rPr>
        <w:t xml:space="preserve"> </w:t>
      </w:r>
      <w:r>
        <w:t>(transnational</w:t>
      </w:r>
      <w:r>
        <w:rPr>
          <w:spacing w:val="-7"/>
        </w:rPr>
        <w:t xml:space="preserve"> </w:t>
      </w:r>
      <w:r>
        <w:t>Asia)</w:t>
      </w:r>
      <w:r>
        <w:rPr>
          <w:spacing w:val="-5"/>
        </w:rPr>
        <w:t xml:space="preserve"> </w:t>
      </w:r>
      <w:r>
        <w:t>and</w:t>
      </w:r>
      <w:r>
        <w:rPr>
          <w:spacing w:val="-5"/>
        </w:rPr>
        <w:t xml:space="preserve"> </w:t>
      </w:r>
      <w:r>
        <w:t>Thal</w:t>
      </w:r>
      <w:r>
        <w:rPr>
          <w:spacing w:val="-7"/>
        </w:rPr>
        <w:t xml:space="preserve"> </w:t>
      </w:r>
      <w:r>
        <w:t>regularly</w:t>
      </w:r>
      <w:r>
        <w:rPr>
          <w:spacing w:val="-5"/>
        </w:rPr>
        <w:t xml:space="preserve"> </w:t>
      </w:r>
      <w:r>
        <w:t>offer</w:t>
      </w:r>
      <w:r>
        <w:rPr>
          <w:spacing w:val="-5"/>
        </w:rPr>
        <w:t xml:space="preserve"> </w:t>
      </w:r>
      <w:r>
        <w:t>undergraduate</w:t>
      </w:r>
      <w:r>
        <w:rPr>
          <w:spacing w:val="-7"/>
        </w:rPr>
        <w:t xml:space="preserve"> </w:t>
      </w:r>
      <w:r>
        <w:t>and</w:t>
      </w:r>
      <w:r>
        <w:rPr>
          <w:spacing w:val="-5"/>
        </w:rPr>
        <w:t xml:space="preserve"> </w:t>
      </w:r>
      <w:r>
        <w:t>graduate</w:t>
      </w:r>
      <w:r>
        <w:rPr>
          <w:spacing w:val="-7"/>
        </w:rPr>
        <w:t xml:space="preserve"> </w:t>
      </w:r>
      <w:r>
        <w:t>courses (HISTORY 200 &amp; 500) that blend history with cultural studies, film studies, philosophy, and religion. In ALC, D’Etchev</w:t>
      </w:r>
      <w:r>
        <w:t>erry and Huntington teach “Asia Enchanted: Ghosts, Gods, and Monsters” (ASIAN 236/RELIG ST 236), a recurring, high-enrollment writing-intensive course that draws on such disciplines as anthropology, history, literature, and religious studies. H. Kim offers</w:t>
      </w:r>
      <w:r>
        <w:t xml:space="preserve"> a range of innovative interdisciplinary courses on Korea and East Asia for undergraduate and graduate students, including “Picturing Korea” (ASIAN 300) and “Archive &amp; Ephemera” (ASIAN 873).</w:t>
      </w:r>
    </w:p>
    <w:p w14:paraId="2209A232" w14:textId="77777777" w:rsidR="005169E0" w:rsidRDefault="008843C0">
      <w:pPr>
        <w:pStyle w:val="BodyText"/>
        <w:spacing w:line="417" w:lineRule="auto"/>
        <w:ind w:right="281" w:firstLine="360"/>
      </w:pPr>
      <w:r>
        <w:t>A successful example of a recent EA-related interdisciplinary FIG</w:t>
      </w:r>
      <w:r>
        <w:t xml:space="preserve"> may be found in “The Atomic Bomb in American and Japanese History” (HISTORY 200, Young). Linked to “Introduction to Philosophy” (PHILOS 101) and “Introduction to International</w:t>
      </w:r>
      <w:r>
        <w:rPr>
          <w:spacing w:val="-1"/>
        </w:rPr>
        <w:t xml:space="preserve"> </w:t>
      </w:r>
      <w:r>
        <w:t>Relations”</w:t>
      </w:r>
      <w:r>
        <w:rPr>
          <w:spacing w:val="-1"/>
        </w:rPr>
        <w:t xml:space="preserve"> </w:t>
      </w:r>
      <w:r>
        <w:t>(POLI SCI</w:t>
      </w:r>
      <w:r>
        <w:rPr>
          <w:spacing w:val="-8"/>
        </w:rPr>
        <w:t xml:space="preserve"> </w:t>
      </w:r>
      <w:r>
        <w:t>140),</w:t>
      </w:r>
      <w:r>
        <w:rPr>
          <w:spacing w:val="-7"/>
        </w:rPr>
        <w:t xml:space="preserve"> </w:t>
      </w:r>
      <w:r>
        <w:t>this</w:t>
      </w:r>
      <w:r>
        <w:rPr>
          <w:spacing w:val="-6"/>
        </w:rPr>
        <w:t xml:space="preserve"> </w:t>
      </w:r>
      <w:r>
        <w:t>FIG</w:t>
      </w:r>
      <w:r>
        <w:rPr>
          <w:spacing w:val="-10"/>
        </w:rPr>
        <w:t xml:space="preserve"> </w:t>
      </w:r>
      <w:r>
        <w:t>explored</w:t>
      </w:r>
      <w:r>
        <w:rPr>
          <w:spacing w:val="-8"/>
        </w:rPr>
        <w:t xml:space="preserve"> </w:t>
      </w:r>
      <w:r>
        <w:t>the</w:t>
      </w:r>
      <w:r>
        <w:rPr>
          <w:spacing w:val="-9"/>
        </w:rPr>
        <w:t xml:space="preserve"> </w:t>
      </w:r>
      <w:r>
        <w:t>politics,</w:t>
      </w:r>
      <w:r>
        <w:rPr>
          <w:spacing w:val="-8"/>
        </w:rPr>
        <w:t xml:space="preserve"> </w:t>
      </w:r>
      <w:r>
        <w:t>diplomacy</w:t>
      </w:r>
      <w:r>
        <w:rPr>
          <w:spacing w:val="-3"/>
        </w:rPr>
        <w:t xml:space="preserve"> </w:t>
      </w:r>
      <w:r>
        <w:t>as</w:t>
      </w:r>
      <w:r>
        <w:rPr>
          <w:spacing w:val="-6"/>
        </w:rPr>
        <w:t xml:space="preserve"> </w:t>
      </w:r>
      <w:r>
        <w:t>well</w:t>
      </w:r>
      <w:r>
        <w:rPr>
          <w:spacing w:val="-9"/>
        </w:rPr>
        <w:t xml:space="preserve"> </w:t>
      </w:r>
      <w:r>
        <w:t>as</w:t>
      </w:r>
      <w:r>
        <w:rPr>
          <w:spacing w:val="-6"/>
        </w:rPr>
        <w:t xml:space="preserve"> </w:t>
      </w:r>
      <w:r>
        <w:t>the</w:t>
      </w:r>
      <w:r>
        <w:rPr>
          <w:spacing w:val="-4"/>
        </w:rPr>
        <w:t xml:space="preserve"> </w:t>
      </w:r>
      <w:r>
        <w:t>social</w:t>
      </w:r>
      <w:r>
        <w:rPr>
          <w:spacing w:val="-9"/>
        </w:rPr>
        <w:t xml:space="preserve"> </w:t>
      </w:r>
      <w:r>
        <w:t>and</w:t>
      </w:r>
      <w:r>
        <w:rPr>
          <w:spacing w:val="-8"/>
        </w:rPr>
        <w:t xml:space="preserve"> </w:t>
      </w:r>
      <w:r>
        <w:t>cultural</w:t>
      </w:r>
      <w:r>
        <w:rPr>
          <w:spacing w:val="-9"/>
        </w:rPr>
        <w:t xml:space="preserve"> </w:t>
      </w:r>
      <w:r>
        <w:t>impact</w:t>
      </w:r>
      <w:r>
        <w:rPr>
          <w:spacing w:val="-9"/>
        </w:rPr>
        <w:t xml:space="preserve"> </w:t>
      </w:r>
      <w:r>
        <w:t>of</w:t>
      </w:r>
      <w:r>
        <w:rPr>
          <w:spacing w:val="-7"/>
        </w:rPr>
        <w:t xml:space="preserve"> </w:t>
      </w:r>
      <w:r>
        <w:t>the atomic</w:t>
      </w:r>
      <w:r>
        <w:rPr>
          <w:spacing w:val="-5"/>
        </w:rPr>
        <w:t xml:space="preserve"> </w:t>
      </w:r>
      <w:r>
        <w:t>bomb</w:t>
      </w:r>
      <w:r>
        <w:rPr>
          <w:spacing w:val="-3"/>
        </w:rPr>
        <w:t xml:space="preserve"> </w:t>
      </w:r>
      <w:r>
        <w:t>on Japan</w:t>
      </w:r>
      <w:r>
        <w:rPr>
          <w:spacing w:val="-3"/>
        </w:rPr>
        <w:t xml:space="preserve"> </w:t>
      </w:r>
      <w:r>
        <w:t>and the</w:t>
      </w:r>
      <w:r>
        <w:rPr>
          <w:spacing w:val="-5"/>
        </w:rPr>
        <w:t xml:space="preserve"> </w:t>
      </w:r>
      <w:r>
        <w:t>United</w:t>
      </w:r>
      <w:r>
        <w:rPr>
          <w:spacing w:val="-3"/>
        </w:rPr>
        <w:t xml:space="preserve"> </w:t>
      </w:r>
      <w:r>
        <w:t>States,</w:t>
      </w:r>
      <w:r>
        <w:rPr>
          <w:spacing w:val="-3"/>
        </w:rPr>
        <w:t xml:space="preserve"> </w:t>
      </w:r>
      <w:r>
        <w:t>and connected</w:t>
      </w:r>
      <w:r>
        <w:rPr>
          <w:spacing w:val="-3"/>
        </w:rPr>
        <w:t xml:space="preserve"> </w:t>
      </w:r>
      <w:r>
        <w:t>UW students</w:t>
      </w:r>
      <w:r>
        <w:rPr>
          <w:spacing w:val="-2"/>
        </w:rPr>
        <w:t xml:space="preserve"> </w:t>
      </w:r>
      <w:r>
        <w:t>to high</w:t>
      </w:r>
      <w:r>
        <w:rPr>
          <w:spacing w:val="-3"/>
        </w:rPr>
        <w:t xml:space="preserve"> </w:t>
      </w:r>
      <w:r>
        <w:t>school</w:t>
      </w:r>
      <w:r>
        <w:rPr>
          <w:spacing w:val="-5"/>
        </w:rPr>
        <w:t xml:space="preserve"> </w:t>
      </w:r>
      <w:r>
        <w:t>students in Japan at the American School in Japan. A second interdisciplinary FIG, “EA Food Cultures: Past and Present,” (HIS</w:t>
      </w:r>
      <w:r>
        <w:t>TORY 200, C. Kim), which was connected to the gateway course “Revolutionary Asia” (ASIAN 100) and survey course “Cultural Anthropology &amp; Human Diversity” (ANTHRO 104), examined issues of food sustainability, EA immigrant entrepreneurship in America, and cu</w:t>
      </w:r>
      <w:r>
        <w:t>ltural globalization.</w:t>
      </w:r>
    </w:p>
    <w:p w14:paraId="2209A233" w14:textId="77777777" w:rsidR="005169E0" w:rsidRDefault="008843C0">
      <w:pPr>
        <w:pStyle w:val="BodyText"/>
        <w:spacing w:line="417" w:lineRule="auto"/>
        <w:ind w:right="284" w:firstLine="360"/>
      </w:pPr>
      <w:r>
        <w:t>For</w:t>
      </w:r>
      <w:r>
        <w:rPr>
          <w:spacing w:val="-8"/>
        </w:rPr>
        <w:t xml:space="preserve"> </w:t>
      </w:r>
      <w:r>
        <w:t>the</w:t>
      </w:r>
      <w:r>
        <w:rPr>
          <w:spacing w:val="-10"/>
        </w:rPr>
        <w:t xml:space="preserve"> </w:t>
      </w:r>
      <w:r>
        <w:t>upcoming</w:t>
      </w:r>
      <w:r>
        <w:rPr>
          <w:spacing w:val="-9"/>
        </w:rPr>
        <w:t xml:space="preserve"> </w:t>
      </w:r>
      <w:r>
        <w:t>grant</w:t>
      </w:r>
      <w:r>
        <w:rPr>
          <w:spacing w:val="-10"/>
        </w:rPr>
        <w:t xml:space="preserve"> </w:t>
      </w:r>
      <w:r>
        <w:t>cycle,</w:t>
      </w:r>
      <w:r>
        <w:rPr>
          <w:spacing w:val="-3"/>
        </w:rPr>
        <w:t xml:space="preserve"> </w:t>
      </w:r>
      <w:r>
        <w:t>the</w:t>
      </w:r>
      <w:r>
        <w:rPr>
          <w:spacing w:val="-10"/>
        </w:rPr>
        <w:t xml:space="preserve"> </w:t>
      </w:r>
      <w:r>
        <w:t>proposed</w:t>
      </w:r>
      <w:r>
        <w:rPr>
          <w:spacing w:val="-9"/>
        </w:rPr>
        <w:t xml:space="preserve"> </w:t>
      </w:r>
      <w:r>
        <w:t>summer</w:t>
      </w:r>
      <w:r>
        <w:rPr>
          <w:spacing w:val="-3"/>
        </w:rPr>
        <w:t xml:space="preserve"> </w:t>
      </w:r>
      <w:r>
        <w:t>salary</w:t>
      </w:r>
      <w:r>
        <w:rPr>
          <w:spacing w:val="-8"/>
        </w:rPr>
        <w:t xml:space="preserve"> </w:t>
      </w:r>
      <w:r>
        <w:t>grants</w:t>
      </w:r>
      <w:r>
        <w:rPr>
          <w:spacing w:val="-7"/>
        </w:rPr>
        <w:t xml:space="preserve"> </w:t>
      </w:r>
      <w:r>
        <w:t>for</w:t>
      </w:r>
      <w:r>
        <w:rPr>
          <w:spacing w:val="-4"/>
        </w:rPr>
        <w:t xml:space="preserve"> </w:t>
      </w:r>
      <w:r>
        <w:t>course</w:t>
      </w:r>
      <w:r>
        <w:rPr>
          <w:spacing w:val="-10"/>
        </w:rPr>
        <w:t xml:space="preserve"> </w:t>
      </w:r>
      <w:r>
        <w:t>development</w:t>
      </w:r>
      <w:r>
        <w:rPr>
          <w:spacing w:val="-10"/>
        </w:rPr>
        <w:t xml:space="preserve"> </w:t>
      </w:r>
      <w:r>
        <w:t>will allow CEAS faculty to enhance future interdisciplinary offerings by supporting the development of two new EA-related First-Year Interest Group</w:t>
      </w:r>
      <w:r>
        <w:t>s (FIGs) that center on pertinent contemporary topics.</w:t>
      </w:r>
      <w:r>
        <w:rPr>
          <w:spacing w:val="33"/>
        </w:rPr>
        <w:t xml:space="preserve"> </w:t>
      </w:r>
      <w:r>
        <w:t>CEAS</w:t>
      </w:r>
      <w:r>
        <w:rPr>
          <w:spacing w:val="35"/>
        </w:rPr>
        <w:t xml:space="preserve"> </w:t>
      </w:r>
      <w:r>
        <w:t>faculty</w:t>
      </w:r>
      <w:r>
        <w:rPr>
          <w:spacing w:val="33"/>
        </w:rPr>
        <w:t xml:space="preserve"> </w:t>
      </w:r>
      <w:r>
        <w:t>have</w:t>
      </w:r>
      <w:r>
        <w:rPr>
          <w:spacing w:val="32"/>
        </w:rPr>
        <w:t xml:space="preserve"> </w:t>
      </w:r>
      <w:r>
        <w:t>expressed</w:t>
      </w:r>
      <w:r>
        <w:rPr>
          <w:spacing w:val="34"/>
        </w:rPr>
        <w:t xml:space="preserve"> </w:t>
      </w:r>
      <w:r>
        <w:t>strong</w:t>
      </w:r>
      <w:r>
        <w:rPr>
          <w:spacing w:val="33"/>
        </w:rPr>
        <w:t xml:space="preserve"> </w:t>
      </w:r>
      <w:r>
        <w:t>interest</w:t>
      </w:r>
      <w:r>
        <w:rPr>
          <w:spacing w:val="32"/>
        </w:rPr>
        <w:t xml:space="preserve"> </w:t>
      </w:r>
      <w:r>
        <w:t>in</w:t>
      </w:r>
      <w:r>
        <w:rPr>
          <w:spacing w:val="34"/>
        </w:rPr>
        <w:t xml:space="preserve"> </w:t>
      </w:r>
      <w:r>
        <w:t>developing</w:t>
      </w:r>
      <w:r>
        <w:rPr>
          <w:spacing w:val="33"/>
        </w:rPr>
        <w:t xml:space="preserve"> </w:t>
      </w:r>
      <w:r>
        <w:t>interdisciplinary</w:t>
      </w:r>
      <w:r>
        <w:rPr>
          <w:spacing w:val="33"/>
        </w:rPr>
        <w:t xml:space="preserve"> </w:t>
      </w:r>
      <w:r>
        <w:t>FIGs</w:t>
      </w:r>
      <w:r>
        <w:rPr>
          <w:spacing w:val="35"/>
        </w:rPr>
        <w:t xml:space="preserve"> </w:t>
      </w:r>
      <w:r>
        <w:rPr>
          <w:spacing w:val="-4"/>
        </w:rPr>
        <w:t>that</w:t>
      </w:r>
    </w:p>
    <w:p w14:paraId="2209A234" w14:textId="77777777" w:rsidR="005169E0" w:rsidRDefault="005169E0">
      <w:pPr>
        <w:spacing w:line="417" w:lineRule="auto"/>
        <w:sectPr w:rsidR="005169E0">
          <w:pgSz w:w="12240" w:h="15840"/>
          <w:pgMar w:top="1620" w:right="1160" w:bottom="1160" w:left="1340" w:header="0" w:footer="973" w:gutter="0"/>
          <w:cols w:space="720"/>
        </w:sectPr>
      </w:pPr>
    </w:p>
    <w:p w14:paraId="2209A235" w14:textId="77777777" w:rsidR="005169E0" w:rsidRDefault="008843C0">
      <w:pPr>
        <w:pStyle w:val="BodyText"/>
        <w:spacing w:before="76" w:line="417" w:lineRule="auto"/>
        <w:jc w:val="left"/>
      </w:pPr>
      <w:r>
        <w:lastRenderedPageBreak/>
        <w:t>explore such topics as comparative education in East Asia and the mobility of EA international students (sect. I Goal 1).</w:t>
      </w:r>
    </w:p>
    <w:p w14:paraId="2209A236" w14:textId="77777777" w:rsidR="005169E0" w:rsidRDefault="008843C0">
      <w:pPr>
        <w:pStyle w:val="Heading1"/>
        <w:numPr>
          <w:ilvl w:val="0"/>
          <w:numId w:val="2"/>
        </w:numPr>
        <w:tabs>
          <w:tab w:val="left" w:pos="396"/>
        </w:tabs>
        <w:ind w:hanging="296"/>
        <w:jc w:val="both"/>
      </w:pPr>
      <w:bookmarkStart w:id="5" w:name="_TOC_250006"/>
      <w:r>
        <w:t>QUALITY</w:t>
      </w:r>
      <w:r>
        <w:rPr>
          <w:spacing w:val="-11"/>
        </w:rPr>
        <w:t xml:space="preserve"> </w:t>
      </w:r>
      <w:r>
        <w:t>OF</w:t>
      </w:r>
      <w:r>
        <w:rPr>
          <w:spacing w:val="-11"/>
        </w:rPr>
        <w:t xml:space="preserve"> </w:t>
      </w:r>
      <w:r>
        <w:t>CURRICULUM</w:t>
      </w:r>
      <w:r>
        <w:rPr>
          <w:spacing w:val="-10"/>
        </w:rPr>
        <w:t xml:space="preserve"> </w:t>
      </w:r>
      <w:bookmarkEnd w:id="5"/>
      <w:r>
        <w:rPr>
          <w:spacing w:val="-2"/>
        </w:rPr>
        <w:t>DESIGN</w:t>
      </w:r>
    </w:p>
    <w:p w14:paraId="2209A237" w14:textId="77777777" w:rsidR="005169E0" w:rsidRDefault="005169E0">
      <w:pPr>
        <w:pStyle w:val="BodyText"/>
        <w:spacing w:before="3"/>
        <w:ind w:left="0"/>
        <w:jc w:val="left"/>
        <w:rPr>
          <w:b/>
        </w:rPr>
      </w:pPr>
    </w:p>
    <w:p w14:paraId="2209A238" w14:textId="7C5BAE44" w:rsidR="005169E0" w:rsidRDefault="008843C0">
      <w:pPr>
        <w:pStyle w:val="ListParagraph"/>
        <w:numPr>
          <w:ilvl w:val="1"/>
          <w:numId w:val="2"/>
        </w:numPr>
        <w:tabs>
          <w:tab w:val="left" w:pos="641"/>
        </w:tabs>
        <w:spacing w:line="417" w:lineRule="auto"/>
        <w:ind w:right="279" w:firstLine="0"/>
        <w:jc w:val="both"/>
        <w:rPr>
          <w:sz w:val="24"/>
        </w:rPr>
      </w:pPr>
      <w:r>
        <w:rPr>
          <w:noProof/>
        </w:rPr>
        <mc:AlternateContent>
          <mc:Choice Requires="wps">
            <w:drawing>
              <wp:anchor distT="0" distB="0" distL="114300" distR="114300" simplePos="0" relativeHeight="15729152" behindDoc="0" locked="0" layoutInCell="1" allowOverlap="1" wp14:anchorId="2209A39A" wp14:editId="789EBA3D">
                <wp:simplePos x="0" y="0"/>
                <wp:positionH relativeFrom="page">
                  <wp:posOffset>978535</wp:posOffset>
                </wp:positionH>
                <wp:positionV relativeFrom="paragraph">
                  <wp:posOffset>3251200</wp:posOffset>
                </wp:positionV>
                <wp:extent cx="5930900" cy="3688715"/>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68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39"/>
                              <w:gridCol w:w="6680"/>
                            </w:tblGrid>
                            <w:tr w:rsidR="005169E0" w14:paraId="2209A48C" w14:textId="77777777">
                              <w:trPr>
                                <w:trHeight w:val="430"/>
                              </w:trPr>
                              <w:tc>
                                <w:tcPr>
                                  <w:tcW w:w="9319" w:type="dxa"/>
                                  <w:gridSpan w:val="2"/>
                                  <w:tcBorders>
                                    <w:bottom w:val="single" w:sz="6" w:space="0" w:color="000000"/>
                                  </w:tcBorders>
                                </w:tcPr>
                                <w:p w14:paraId="2209A48B" w14:textId="77777777" w:rsidR="005169E0" w:rsidRDefault="008843C0">
                                  <w:pPr>
                                    <w:pStyle w:val="TableParagraph"/>
                                    <w:spacing w:before="99"/>
                                    <w:ind w:left="1675" w:right="1664"/>
                                    <w:jc w:val="center"/>
                                    <w:rPr>
                                      <w:b/>
                                      <w:sz w:val="20"/>
                                    </w:rPr>
                                  </w:pPr>
                                  <w:r>
                                    <w:rPr>
                                      <w:b/>
                                      <w:sz w:val="20"/>
                                    </w:rPr>
                                    <w:t>Table</w:t>
                                  </w:r>
                                  <w:r>
                                    <w:rPr>
                                      <w:b/>
                                      <w:spacing w:val="-7"/>
                                      <w:sz w:val="20"/>
                                    </w:rPr>
                                    <w:t xml:space="preserve"> </w:t>
                                  </w:r>
                                  <w:r>
                                    <w:rPr>
                                      <w:b/>
                                      <w:sz w:val="20"/>
                                    </w:rPr>
                                    <w:t>D.1:</w:t>
                                  </w:r>
                                  <w:r>
                                    <w:rPr>
                                      <w:b/>
                                      <w:spacing w:val="-9"/>
                                      <w:sz w:val="20"/>
                                    </w:rPr>
                                    <w:t xml:space="preserve"> </w:t>
                                  </w:r>
                                  <w:r>
                                    <w:rPr>
                                      <w:b/>
                                      <w:sz w:val="20"/>
                                    </w:rPr>
                                    <w:t>Undergraduate</w:t>
                                  </w:r>
                                  <w:r>
                                    <w:rPr>
                                      <w:b/>
                                      <w:spacing w:val="-7"/>
                                      <w:sz w:val="20"/>
                                    </w:rPr>
                                    <w:t xml:space="preserve"> </w:t>
                                  </w:r>
                                  <w:r>
                                    <w:rPr>
                                      <w:b/>
                                      <w:sz w:val="20"/>
                                    </w:rPr>
                                    <w:t>Curriculum</w:t>
                                  </w:r>
                                  <w:r>
                                    <w:rPr>
                                      <w:b/>
                                      <w:spacing w:val="-4"/>
                                      <w:sz w:val="20"/>
                                    </w:rPr>
                                    <w:t xml:space="preserve"> </w:t>
                                  </w:r>
                                  <w:r>
                                    <w:rPr>
                                      <w:b/>
                                      <w:sz w:val="20"/>
                                    </w:rPr>
                                    <w:t>Options</w:t>
                                  </w:r>
                                  <w:r>
                                    <w:rPr>
                                      <w:b/>
                                      <w:spacing w:val="-5"/>
                                      <w:sz w:val="20"/>
                                    </w:rPr>
                                    <w:t xml:space="preserve"> </w:t>
                                  </w:r>
                                  <w:r>
                                    <w:rPr>
                                      <w:b/>
                                      <w:sz w:val="20"/>
                                    </w:rPr>
                                    <w:t>Related</w:t>
                                  </w:r>
                                  <w:r>
                                    <w:rPr>
                                      <w:b/>
                                      <w:spacing w:val="-9"/>
                                      <w:sz w:val="20"/>
                                    </w:rPr>
                                    <w:t xml:space="preserve"> </w:t>
                                  </w:r>
                                  <w:r>
                                    <w:rPr>
                                      <w:b/>
                                      <w:sz w:val="20"/>
                                    </w:rPr>
                                    <w:t>to</w:t>
                                  </w:r>
                                  <w:r>
                                    <w:rPr>
                                      <w:b/>
                                      <w:spacing w:val="-3"/>
                                      <w:sz w:val="20"/>
                                    </w:rPr>
                                    <w:t xml:space="preserve"> </w:t>
                                  </w:r>
                                  <w:r>
                                    <w:rPr>
                                      <w:b/>
                                      <w:sz w:val="20"/>
                                    </w:rPr>
                                    <w:t>EA</w:t>
                                  </w:r>
                                  <w:r>
                                    <w:rPr>
                                      <w:b/>
                                      <w:spacing w:val="-7"/>
                                      <w:sz w:val="20"/>
                                    </w:rPr>
                                    <w:t xml:space="preserve"> </w:t>
                                  </w:r>
                                  <w:r>
                                    <w:rPr>
                                      <w:b/>
                                      <w:spacing w:val="-2"/>
                                      <w:sz w:val="20"/>
                                    </w:rPr>
                                    <w:t>Studies</w:t>
                                  </w:r>
                                </w:p>
                              </w:tc>
                            </w:tr>
                            <w:tr w:rsidR="005169E0" w14:paraId="2209A48F" w14:textId="77777777">
                              <w:trPr>
                                <w:trHeight w:val="430"/>
                              </w:trPr>
                              <w:tc>
                                <w:tcPr>
                                  <w:tcW w:w="2639" w:type="dxa"/>
                                  <w:tcBorders>
                                    <w:top w:val="single" w:sz="6" w:space="0" w:color="000000"/>
                                    <w:right w:val="single" w:sz="6" w:space="0" w:color="000000"/>
                                  </w:tcBorders>
                                </w:tcPr>
                                <w:p w14:paraId="2209A48D" w14:textId="77777777" w:rsidR="005169E0" w:rsidRDefault="008843C0">
                                  <w:pPr>
                                    <w:pStyle w:val="TableParagraph"/>
                                    <w:spacing w:before="98"/>
                                    <w:ind w:left="185"/>
                                    <w:rPr>
                                      <w:b/>
                                      <w:sz w:val="20"/>
                                    </w:rPr>
                                  </w:pPr>
                                  <w:r>
                                    <w:rPr>
                                      <w:b/>
                                      <w:sz w:val="20"/>
                                    </w:rPr>
                                    <w:t>Type</w:t>
                                  </w:r>
                                  <w:r>
                                    <w:rPr>
                                      <w:b/>
                                      <w:spacing w:val="-1"/>
                                      <w:sz w:val="20"/>
                                    </w:rPr>
                                    <w:t xml:space="preserve"> </w:t>
                                  </w:r>
                                  <w:r>
                                    <w:rPr>
                                      <w:b/>
                                      <w:sz w:val="20"/>
                                    </w:rPr>
                                    <w:t>of</w:t>
                                  </w:r>
                                  <w:r>
                                    <w:rPr>
                                      <w:b/>
                                      <w:spacing w:val="2"/>
                                      <w:sz w:val="20"/>
                                    </w:rPr>
                                    <w:t xml:space="preserve"> </w:t>
                                  </w:r>
                                  <w:r>
                                    <w:rPr>
                                      <w:b/>
                                      <w:spacing w:val="-2"/>
                                      <w:sz w:val="20"/>
                                    </w:rPr>
                                    <w:t>Degree/Certificate</w:t>
                                  </w:r>
                                </w:p>
                              </w:tc>
                              <w:tc>
                                <w:tcPr>
                                  <w:tcW w:w="6680" w:type="dxa"/>
                                  <w:tcBorders>
                                    <w:top w:val="single" w:sz="6" w:space="0" w:color="000000"/>
                                    <w:left w:val="single" w:sz="6" w:space="0" w:color="000000"/>
                                  </w:tcBorders>
                                </w:tcPr>
                                <w:p w14:paraId="2209A48E" w14:textId="77777777" w:rsidR="005169E0" w:rsidRDefault="008843C0">
                                  <w:pPr>
                                    <w:pStyle w:val="TableParagraph"/>
                                    <w:spacing w:before="98"/>
                                    <w:ind w:left="2325" w:right="2303"/>
                                    <w:jc w:val="center"/>
                                    <w:rPr>
                                      <w:b/>
                                      <w:sz w:val="20"/>
                                    </w:rPr>
                                  </w:pPr>
                                  <w:r>
                                    <w:rPr>
                                      <w:b/>
                                      <w:sz w:val="20"/>
                                    </w:rPr>
                                    <w:t>Program</w:t>
                                  </w:r>
                                  <w:r>
                                    <w:rPr>
                                      <w:b/>
                                      <w:spacing w:val="2"/>
                                      <w:sz w:val="20"/>
                                    </w:rPr>
                                    <w:t xml:space="preserve"> </w:t>
                                  </w:r>
                                  <w:r>
                                    <w:rPr>
                                      <w:b/>
                                      <w:spacing w:val="-2"/>
                                      <w:sz w:val="20"/>
                                    </w:rPr>
                                    <w:t>Requirements</w:t>
                                  </w:r>
                                </w:p>
                              </w:tc>
                            </w:tr>
                            <w:tr w:rsidR="005169E0" w14:paraId="2209A492" w14:textId="77777777">
                              <w:trPr>
                                <w:trHeight w:val="900"/>
                              </w:trPr>
                              <w:tc>
                                <w:tcPr>
                                  <w:tcW w:w="2639" w:type="dxa"/>
                                  <w:tcBorders>
                                    <w:bottom w:val="single" w:sz="6" w:space="0" w:color="000000"/>
                                    <w:right w:val="single" w:sz="6" w:space="0" w:color="000000"/>
                                  </w:tcBorders>
                                </w:tcPr>
                                <w:p w14:paraId="2209A490" w14:textId="77777777" w:rsidR="005169E0" w:rsidRDefault="008843C0">
                                  <w:pPr>
                                    <w:pStyle w:val="TableParagraph"/>
                                    <w:spacing w:before="93"/>
                                    <w:ind w:left="100"/>
                                    <w:rPr>
                                      <w:sz w:val="20"/>
                                    </w:rPr>
                                  </w:pPr>
                                  <w:r>
                                    <w:rPr>
                                      <w:sz w:val="20"/>
                                    </w:rPr>
                                    <w:t>B.A./B.S.</w:t>
                                  </w:r>
                                  <w:r>
                                    <w:rPr>
                                      <w:spacing w:val="-3"/>
                                      <w:sz w:val="20"/>
                                    </w:rPr>
                                    <w:t xml:space="preserve"> </w:t>
                                  </w:r>
                                  <w:r>
                                    <w:rPr>
                                      <w:sz w:val="20"/>
                                    </w:rPr>
                                    <w:t>in</w:t>
                                  </w:r>
                                  <w:r>
                                    <w:rPr>
                                      <w:spacing w:val="-3"/>
                                      <w:sz w:val="20"/>
                                    </w:rPr>
                                    <w:t xml:space="preserve"> </w:t>
                                  </w:r>
                                  <w:r>
                                    <w:rPr>
                                      <w:spacing w:val="-2"/>
                                      <w:sz w:val="20"/>
                                    </w:rPr>
                                    <w:t>Chinese</w:t>
                                  </w:r>
                                </w:p>
                              </w:tc>
                              <w:tc>
                                <w:tcPr>
                                  <w:tcW w:w="6680" w:type="dxa"/>
                                  <w:tcBorders>
                                    <w:left w:val="single" w:sz="6" w:space="0" w:color="000000"/>
                                    <w:bottom w:val="single" w:sz="6" w:space="0" w:color="000000"/>
                                  </w:tcBorders>
                                </w:tcPr>
                                <w:p w14:paraId="2209A491" w14:textId="77777777" w:rsidR="005169E0" w:rsidRDefault="008843C0">
                                  <w:pPr>
                                    <w:pStyle w:val="TableParagraph"/>
                                    <w:spacing w:before="93"/>
                                    <w:ind w:left="102" w:right="181"/>
                                    <w:rPr>
                                      <w:sz w:val="20"/>
                                    </w:rPr>
                                  </w:pPr>
                                  <w:r>
                                    <w:rPr>
                                      <w:sz w:val="20"/>
                                    </w:rPr>
                                    <w:t>1</w:t>
                                  </w:r>
                                  <w:r>
                                    <w:rPr>
                                      <w:sz w:val="20"/>
                                      <w:vertAlign w:val="superscript"/>
                                    </w:rPr>
                                    <w:t>st</w:t>
                                  </w:r>
                                  <w:r>
                                    <w:rPr>
                                      <w:sz w:val="20"/>
                                    </w:rPr>
                                    <w:t>-5</w:t>
                                  </w:r>
                                  <w:r>
                                    <w:rPr>
                                      <w:sz w:val="20"/>
                                      <w:vertAlign w:val="superscript"/>
                                    </w:rPr>
                                    <w:t>th</w:t>
                                  </w:r>
                                  <w:r>
                                    <w:rPr>
                                      <w:spacing w:val="-5"/>
                                      <w:sz w:val="20"/>
                                    </w:rPr>
                                    <w:t xml:space="preserve"> </w:t>
                                  </w:r>
                                  <w:r>
                                    <w:rPr>
                                      <w:sz w:val="20"/>
                                    </w:rPr>
                                    <w:t>sem</w:t>
                                  </w:r>
                                  <w:r>
                                    <w:rPr>
                                      <w:spacing w:val="-5"/>
                                      <w:sz w:val="20"/>
                                    </w:rPr>
                                    <w:t xml:space="preserve"> </w:t>
                                  </w:r>
                                  <w:r>
                                    <w:rPr>
                                      <w:sz w:val="20"/>
                                    </w:rPr>
                                    <w:t>language</w:t>
                                  </w:r>
                                  <w:r>
                                    <w:rPr>
                                      <w:spacing w:val="-3"/>
                                      <w:sz w:val="20"/>
                                    </w:rPr>
                                    <w:t xml:space="preserve"> </w:t>
                                  </w:r>
                                  <w:r>
                                    <w:rPr>
                                      <w:sz w:val="20"/>
                                    </w:rPr>
                                    <w:t>sequence,</w:t>
                                  </w:r>
                                  <w:r>
                                    <w:rPr>
                                      <w:spacing w:val="-4"/>
                                      <w:sz w:val="20"/>
                                    </w:rPr>
                                    <w:t xml:space="preserve"> </w:t>
                                  </w:r>
                                  <w:r>
                                    <w:rPr>
                                      <w:sz w:val="20"/>
                                    </w:rPr>
                                    <w:t>3</w:t>
                                  </w:r>
                                  <w:r>
                                    <w:rPr>
                                      <w:spacing w:val="-4"/>
                                      <w:sz w:val="20"/>
                                    </w:rPr>
                                    <w:t xml:space="preserve"> </w:t>
                                  </w:r>
                                  <w:r>
                                    <w:rPr>
                                      <w:sz w:val="20"/>
                                    </w:rPr>
                                    <w:t>upper-level</w:t>
                                  </w:r>
                                  <w:r>
                                    <w:rPr>
                                      <w:spacing w:val="-5"/>
                                      <w:sz w:val="20"/>
                                    </w:rPr>
                                    <w:t xml:space="preserve"> </w:t>
                                  </w:r>
                                  <w:r>
                                    <w:rPr>
                                      <w:sz w:val="20"/>
                                    </w:rPr>
                                    <w:t>literature</w:t>
                                  </w:r>
                                  <w:r>
                                    <w:rPr>
                                      <w:spacing w:val="-3"/>
                                      <w:sz w:val="20"/>
                                    </w:rPr>
                                    <w:t xml:space="preserve"> </w:t>
                                  </w:r>
                                  <w:r>
                                    <w:rPr>
                                      <w:sz w:val="20"/>
                                    </w:rPr>
                                    <w:t>or</w:t>
                                  </w:r>
                                  <w:r>
                                    <w:rPr>
                                      <w:spacing w:val="-6"/>
                                      <w:sz w:val="20"/>
                                    </w:rPr>
                                    <w:t xml:space="preserve"> </w:t>
                                  </w:r>
                                  <w:r>
                                    <w:rPr>
                                      <w:sz w:val="20"/>
                                    </w:rPr>
                                    <w:t>linguistics</w:t>
                                  </w:r>
                                  <w:r>
                                    <w:rPr>
                                      <w:spacing w:val="-2"/>
                                      <w:sz w:val="20"/>
                                    </w:rPr>
                                    <w:t xml:space="preserve"> </w:t>
                                  </w:r>
                                  <w:r>
                                    <w:rPr>
                                      <w:sz w:val="20"/>
                                    </w:rPr>
                                    <w:t>courses; plus an additional 3 credits in advanced courses in Chinese Studies.</w:t>
                                  </w:r>
                                </w:p>
                              </w:tc>
                            </w:tr>
                            <w:tr w:rsidR="005169E0" w14:paraId="2209A495" w14:textId="77777777">
                              <w:trPr>
                                <w:trHeight w:val="784"/>
                              </w:trPr>
                              <w:tc>
                                <w:tcPr>
                                  <w:tcW w:w="2639" w:type="dxa"/>
                                  <w:tcBorders>
                                    <w:top w:val="single" w:sz="6" w:space="0" w:color="000000"/>
                                    <w:bottom w:val="single" w:sz="6" w:space="0" w:color="000000"/>
                                    <w:right w:val="single" w:sz="6" w:space="0" w:color="000000"/>
                                  </w:tcBorders>
                                </w:tcPr>
                                <w:p w14:paraId="2209A493" w14:textId="77777777" w:rsidR="005169E0" w:rsidRDefault="008843C0">
                                  <w:pPr>
                                    <w:pStyle w:val="TableParagraph"/>
                                    <w:spacing w:before="98"/>
                                    <w:ind w:left="100"/>
                                    <w:rPr>
                                      <w:sz w:val="20"/>
                                    </w:rPr>
                                  </w:pPr>
                                  <w:r>
                                    <w:rPr>
                                      <w:sz w:val="20"/>
                                    </w:rPr>
                                    <w:t>B.A./B.S.</w:t>
                                  </w:r>
                                  <w:r>
                                    <w:rPr>
                                      <w:spacing w:val="-3"/>
                                      <w:sz w:val="20"/>
                                    </w:rPr>
                                    <w:t xml:space="preserve"> </w:t>
                                  </w:r>
                                  <w:r>
                                    <w:rPr>
                                      <w:sz w:val="20"/>
                                    </w:rPr>
                                    <w:t>in</w:t>
                                  </w:r>
                                  <w:r>
                                    <w:rPr>
                                      <w:spacing w:val="-3"/>
                                      <w:sz w:val="20"/>
                                    </w:rPr>
                                    <w:t xml:space="preserve"> </w:t>
                                  </w:r>
                                  <w:r>
                                    <w:rPr>
                                      <w:spacing w:val="-2"/>
                                      <w:sz w:val="20"/>
                                    </w:rPr>
                                    <w:t>Japanese</w:t>
                                  </w:r>
                                </w:p>
                              </w:tc>
                              <w:tc>
                                <w:tcPr>
                                  <w:tcW w:w="6680" w:type="dxa"/>
                                  <w:tcBorders>
                                    <w:top w:val="single" w:sz="6" w:space="0" w:color="000000"/>
                                    <w:left w:val="single" w:sz="6" w:space="0" w:color="000000"/>
                                    <w:bottom w:val="single" w:sz="6" w:space="0" w:color="000000"/>
                                  </w:tcBorders>
                                </w:tcPr>
                                <w:p w14:paraId="2209A494" w14:textId="77777777" w:rsidR="005169E0" w:rsidRDefault="008843C0">
                                  <w:pPr>
                                    <w:pStyle w:val="TableParagraph"/>
                                    <w:spacing w:before="98"/>
                                    <w:ind w:left="102" w:right="181"/>
                                    <w:rPr>
                                      <w:sz w:val="20"/>
                                    </w:rPr>
                                  </w:pPr>
                                  <w:r>
                                    <w:rPr>
                                      <w:sz w:val="20"/>
                                    </w:rPr>
                                    <w:t>1</w:t>
                                  </w:r>
                                  <w:r>
                                    <w:rPr>
                                      <w:sz w:val="20"/>
                                      <w:vertAlign w:val="superscript"/>
                                    </w:rPr>
                                    <w:t>st</w:t>
                                  </w:r>
                                  <w:r>
                                    <w:rPr>
                                      <w:sz w:val="20"/>
                                    </w:rPr>
                                    <w:t>-5</w:t>
                                  </w:r>
                                  <w:r>
                                    <w:rPr>
                                      <w:sz w:val="20"/>
                                      <w:vertAlign w:val="superscript"/>
                                    </w:rPr>
                                    <w:t>th</w:t>
                                  </w:r>
                                  <w:r>
                                    <w:rPr>
                                      <w:spacing w:val="-5"/>
                                      <w:sz w:val="20"/>
                                    </w:rPr>
                                    <w:t xml:space="preserve"> </w:t>
                                  </w:r>
                                  <w:r>
                                    <w:rPr>
                                      <w:sz w:val="20"/>
                                    </w:rPr>
                                    <w:t>sem</w:t>
                                  </w:r>
                                  <w:r>
                                    <w:rPr>
                                      <w:spacing w:val="-5"/>
                                      <w:sz w:val="20"/>
                                    </w:rPr>
                                    <w:t xml:space="preserve"> </w:t>
                                  </w:r>
                                  <w:r>
                                    <w:rPr>
                                      <w:sz w:val="20"/>
                                    </w:rPr>
                                    <w:t>language</w:t>
                                  </w:r>
                                  <w:r>
                                    <w:rPr>
                                      <w:spacing w:val="-3"/>
                                      <w:sz w:val="20"/>
                                    </w:rPr>
                                    <w:t xml:space="preserve"> </w:t>
                                  </w:r>
                                  <w:r>
                                    <w:rPr>
                                      <w:sz w:val="20"/>
                                    </w:rPr>
                                    <w:t>sequence,</w:t>
                                  </w:r>
                                  <w:r>
                                    <w:rPr>
                                      <w:spacing w:val="-4"/>
                                      <w:sz w:val="20"/>
                                    </w:rPr>
                                    <w:t xml:space="preserve"> </w:t>
                                  </w:r>
                                  <w:r>
                                    <w:rPr>
                                      <w:sz w:val="20"/>
                                    </w:rPr>
                                    <w:t>3</w:t>
                                  </w:r>
                                  <w:r>
                                    <w:rPr>
                                      <w:spacing w:val="-4"/>
                                      <w:sz w:val="20"/>
                                    </w:rPr>
                                    <w:t xml:space="preserve"> </w:t>
                                  </w:r>
                                  <w:r>
                                    <w:rPr>
                                      <w:sz w:val="20"/>
                                    </w:rPr>
                                    <w:t>upper-level</w:t>
                                  </w:r>
                                  <w:r>
                                    <w:rPr>
                                      <w:spacing w:val="-5"/>
                                      <w:sz w:val="20"/>
                                    </w:rPr>
                                    <w:t xml:space="preserve"> </w:t>
                                  </w:r>
                                  <w:r>
                                    <w:rPr>
                                      <w:sz w:val="20"/>
                                    </w:rPr>
                                    <w:t>literature</w:t>
                                  </w:r>
                                  <w:r>
                                    <w:rPr>
                                      <w:spacing w:val="-3"/>
                                      <w:sz w:val="20"/>
                                    </w:rPr>
                                    <w:t xml:space="preserve"> </w:t>
                                  </w:r>
                                  <w:r>
                                    <w:rPr>
                                      <w:sz w:val="20"/>
                                    </w:rPr>
                                    <w:t>or</w:t>
                                  </w:r>
                                  <w:r>
                                    <w:rPr>
                                      <w:spacing w:val="-6"/>
                                      <w:sz w:val="20"/>
                                    </w:rPr>
                                    <w:t xml:space="preserve"> </w:t>
                                  </w:r>
                                  <w:r>
                                    <w:rPr>
                                      <w:sz w:val="20"/>
                                    </w:rPr>
                                    <w:t>linguistics</w:t>
                                  </w:r>
                                  <w:r>
                                    <w:rPr>
                                      <w:spacing w:val="-2"/>
                                      <w:sz w:val="20"/>
                                    </w:rPr>
                                    <w:t xml:space="preserve"> </w:t>
                                  </w:r>
                                  <w:r>
                                    <w:rPr>
                                      <w:sz w:val="20"/>
                                    </w:rPr>
                                    <w:t>courses, plus an additional 3 credits in advanced courses in Japanese Studies.</w:t>
                                  </w:r>
                                </w:p>
                              </w:tc>
                            </w:tr>
                            <w:tr w:rsidR="005169E0" w14:paraId="2209A498" w14:textId="77777777">
                              <w:trPr>
                                <w:trHeight w:val="895"/>
                              </w:trPr>
                              <w:tc>
                                <w:tcPr>
                                  <w:tcW w:w="2639" w:type="dxa"/>
                                  <w:tcBorders>
                                    <w:top w:val="single" w:sz="6" w:space="0" w:color="000000"/>
                                    <w:bottom w:val="single" w:sz="6" w:space="0" w:color="000000"/>
                                    <w:right w:val="single" w:sz="6" w:space="0" w:color="000000"/>
                                  </w:tcBorders>
                                </w:tcPr>
                                <w:p w14:paraId="2209A496" w14:textId="77777777" w:rsidR="005169E0" w:rsidRDefault="008843C0">
                                  <w:pPr>
                                    <w:pStyle w:val="TableParagraph"/>
                                    <w:spacing w:before="98"/>
                                    <w:ind w:left="100"/>
                                    <w:rPr>
                                      <w:sz w:val="20"/>
                                    </w:rPr>
                                  </w:pPr>
                                  <w:r>
                                    <w:rPr>
                                      <w:sz w:val="20"/>
                                    </w:rPr>
                                    <w:t>B.A./B.S. degree in Asian Languages</w:t>
                                  </w:r>
                                  <w:r>
                                    <w:rPr>
                                      <w:spacing w:val="-10"/>
                                      <w:sz w:val="20"/>
                                    </w:rPr>
                                    <w:t xml:space="preserve"> </w:t>
                                  </w:r>
                                  <w:r>
                                    <w:rPr>
                                      <w:sz w:val="20"/>
                                    </w:rPr>
                                    <w:t>and</w:t>
                                  </w:r>
                                  <w:r>
                                    <w:rPr>
                                      <w:spacing w:val="-12"/>
                                      <w:sz w:val="20"/>
                                    </w:rPr>
                                    <w:t xml:space="preserve"> </w:t>
                                  </w:r>
                                  <w:r>
                                    <w:rPr>
                                      <w:sz w:val="20"/>
                                    </w:rPr>
                                    <w:t>Cultures,</w:t>
                                  </w:r>
                                  <w:r>
                                    <w:rPr>
                                      <w:spacing w:val="-12"/>
                                      <w:sz w:val="20"/>
                                    </w:rPr>
                                    <w:t xml:space="preserve"> </w:t>
                                  </w:r>
                                  <w:r>
                                    <w:rPr>
                                      <w:sz w:val="20"/>
                                    </w:rPr>
                                    <w:t xml:space="preserve">EA </w:t>
                                  </w:r>
                                  <w:r>
                                    <w:rPr>
                                      <w:spacing w:val="-2"/>
                                      <w:sz w:val="20"/>
                                    </w:rPr>
                                    <w:t>Concentration</w:t>
                                  </w:r>
                                </w:p>
                              </w:tc>
                              <w:tc>
                                <w:tcPr>
                                  <w:tcW w:w="6680" w:type="dxa"/>
                                  <w:tcBorders>
                                    <w:top w:val="single" w:sz="6" w:space="0" w:color="000000"/>
                                    <w:left w:val="single" w:sz="6" w:space="0" w:color="000000"/>
                                    <w:bottom w:val="single" w:sz="6" w:space="0" w:color="000000"/>
                                  </w:tcBorders>
                                </w:tcPr>
                                <w:p w14:paraId="2209A497" w14:textId="77777777" w:rsidR="005169E0" w:rsidRDefault="008843C0">
                                  <w:pPr>
                                    <w:pStyle w:val="TableParagraph"/>
                                    <w:spacing w:before="98"/>
                                    <w:ind w:left="102" w:right="181"/>
                                    <w:rPr>
                                      <w:sz w:val="20"/>
                                    </w:rPr>
                                  </w:pPr>
                                  <w:r>
                                    <w:rPr>
                                      <w:sz w:val="20"/>
                                    </w:rPr>
                                    <w:t>32</w:t>
                                  </w:r>
                                  <w:r>
                                    <w:rPr>
                                      <w:spacing w:val="-3"/>
                                      <w:sz w:val="20"/>
                                    </w:rPr>
                                    <w:t xml:space="preserve"> </w:t>
                                  </w:r>
                                  <w:r>
                                    <w:rPr>
                                      <w:sz w:val="20"/>
                                    </w:rPr>
                                    <w:t>credits</w:t>
                                  </w:r>
                                  <w:r>
                                    <w:rPr>
                                      <w:spacing w:val="-2"/>
                                      <w:sz w:val="20"/>
                                    </w:rPr>
                                    <w:t xml:space="preserve"> </w:t>
                                  </w:r>
                                  <w:r>
                                    <w:rPr>
                                      <w:sz w:val="20"/>
                                    </w:rPr>
                                    <w:t>including</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2"/>
                                      <w:sz w:val="20"/>
                                    </w:rPr>
                                    <w:t xml:space="preserve"> </w:t>
                                  </w:r>
                                  <w:r>
                                    <w:rPr>
                                      <w:sz w:val="20"/>
                                    </w:rPr>
                                    <w:t>year</w:t>
                                  </w:r>
                                  <w:r>
                                    <w:rPr>
                                      <w:spacing w:val="-5"/>
                                      <w:sz w:val="20"/>
                                    </w:rPr>
                                    <w:t xml:space="preserve"> </w:t>
                                  </w:r>
                                  <w:r>
                                    <w:rPr>
                                      <w:sz w:val="20"/>
                                    </w:rPr>
                                    <w:t>of</w:t>
                                  </w:r>
                                  <w:r>
                                    <w:rPr>
                                      <w:spacing w:val="-5"/>
                                      <w:sz w:val="20"/>
                                    </w:rPr>
                                    <w:t xml:space="preserve"> </w:t>
                                  </w:r>
                                  <w:r>
                                    <w:rPr>
                                      <w:sz w:val="20"/>
                                    </w:rPr>
                                    <w:t>an</w:t>
                                  </w:r>
                                  <w:r>
                                    <w:rPr>
                                      <w:spacing w:val="-3"/>
                                      <w:sz w:val="20"/>
                                    </w:rPr>
                                    <w:t xml:space="preserve"> </w:t>
                                  </w:r>
                                  <w:r>
                                    <w:rPr>
                                      <w:sz w:val="20"/>
                                    </w:rPr>
                                    <w:t>EA</w:t>
                                  </w:r>
                                  <w:r>
                                    <w:rPr>
                                      <w:spacing w:val="-3"/>
                                      <w:sz w:val="20"/>
                                    </w:rPr>
                                    <w:t xml:space="preserve"> </w:t>
                                  </w:r>
                                  <w:r>
                                    <w:rPr>
                                      <w:sz w:val="20"/>
                                    </w:rPr>
                                    <w:t>language</w:t>
                                  </w:r>
                                  <w:r>
                                    <w:rPr>
                                      <w:spacing w:val="-2"/>
                                      <w:sz w:val="20"/>
                                    </w:rPr>
                                    <w:t xml:space="preserve"> </w:t>
                                  </w:r>
                                  <w:r>
                                    <w:rPr>
                                      <w:sz w:val="20"/>
                                    </w:rPr>
                                    <w:t>beyond</w:t>
                                  </w:r>
                                  <w:r>
                                    <w:rPr>
                                      <w:spacing w:val="-8"/>
                                      <w:sz w:val="20"/>
                                    </w:rPr>
                                    <w:t xml:space="preserve"> </w:t>
                                  </w:r>
                                  <w:r>
                                    <w:rPr>
                                      <w:sz w:val="20"/>
                                    </w:rPr>
                                    <w:t>the</w:t>
                                  </w:r>
                                  <w:r>
                                    <w:rPr>
                                      <w:spacing w:val="-2"/>
                                      <w:sz w:val="20"/>
                                    </w:rPr>
                                    <w:t xml:space="preserve"> </w:t>
                                  </w:r>
                                  <w:r>
                                    <w:rPr>
                                      <w:sz w:val="20"/>
                                    </w:rPr>
                                    <w:t>elementary level, plus at least 9 credits each from areas studies courses in the humanities and social sciences and a 3-credit minimum capstone requirement.</w:t>
                                  </w:r>
                                </w:p>
                              </w:tc>
                            </w:tr>
                            <w:tr w:rsidR="005169E0" w14:paraId="2209A49C" w14:textId="77777777">
                              <w:trPr>
                                <w:trHeight w:val="890"/>
                              </w:trPr>
                              <w:tc>
                                <w:tcPr>
                                  <w:tcW w:w="2639" w:type="dxa"/>
                                  <w:tcBorders>
                                    <w:top w:val="single" w:sz="6" w:space="0" w:color="000000"/>
                                    <w:bottom w:val="single" w:sz="6" w:space="0" w:color="000000"/>
                                    <w:right w:val="single" w:sz="6" w:space="0" w:color="000000"/>
                                  </w:tcBorders>
                                </w:tcPr>
                                <w:p w14:paraId="2209A499" w14:textId="77777777" w:rsidR="005169E0" w:rsidRDefault="008843C0">
                                  <w:pPr>
                                    <w:pStyle w:val="TableParagraph"/>
                                    <w:spacing w:before="98"/>
                                    <w:ind w:left="100"/>
                                    <w:rPr>
                                      <w:sz w:val="20"/>
                                    </w:rPr>
                                  </w:pPr>
                                  <w:r>
                                    <w:rPr>
                                      <w:sz w:val="20"/>
                                    </w:rPr>
                                    <w:t>Certificate</w:t>
                                  </w:r>
                                  <w:r>
                                    <w:rPr>
                                      <w:spacing w:val="-3"/>
                                      <w:sz w:val="20"/>
                                    </w:rPr>
                                    <w:t xml:space="preserve"> </w:t>
                                  </w:r>
                                  <w:r>
                                    <w:rPr>
                                      <w:sz w:val="20"/>
                                    </w:rPr>
                                    <w:t>in</w:t>
                                  </w:r>
                                  <w:r>
                                    <w:rPr>
                                      <w:spacing w:val="-3"/>
                                      <w:sz w:val="20"/>
                                    </w:rPr>
                                    <w:t xml:space="preserve"> </w:t>
                                  </w:r>
                                  <w:r>
                                    <w:rPr>
                                      <w:sz w:val="20"/>
                                    </w:rPr>
                                    <w:t>EA</w:t>
                                  </w:r>
                                  <w:r>
                                    <w:rPr>
                                      <w:spacing w:val="-3"/>
                                      <w:sz w:val="20"/>
                                    </w:rPr>
                                    <w:t xml:space="preserve"> </w:t>
                                  </w:r>
                                  <w:r>
                                    <w:rPr>
                                      <w:spacing w:val="-2"/>
                                      <w:sz w:val="20"/>
                                    </w:rPr>
                                    <w:t>Studies</w:t>
                                  </w:r>
                                </w:p>
                              </w:tc>
                              <w:tc>
                                <w:tcPr>
                                  <w:tcW w:w="6680" w:type="dxa"/>
                                  <w:tcBorders>
                                    <w:top w:val="single" w:sz="6" w:space="0" w:color="000000"/>
                                    <w:left w:val="single" w:sz="6" w:space="0" w:color="000000"/>
                                    <w:bottom w:val="single" w:sz="6" w:space="0" w:color="000000"/>
                                  </w:tcBorders>
                                </w:tcPr>
                                <w:p w14:paraId="2209A49A" w14:textId="77777777" w:rsidR="005169E0" w:rsidRDefault="008843C0">
                                  <w:pPr>
                                    <w:pStyle w:val="TableParagraph"/>
                                    <w:spacing w:before="98"/>
                                    <w:ind w:left="102" w:right="181"/>
                                    <w:rPr>
                                      <w:sz w:val="20"/>
                                    </w:rPr>
                                  </w:pPr>
                                  <w:r>
                                    <w:rPr>
                                      <w:sz w:val="20"/>
                                    </w:rPr>
                                    <w:t>21</w:t>
                                  </w:r>
                                  <w:r>
                                    <w:rPr>
                                      <w:spacing w:val="-3"/>
                                      <w:sz w:val="20"/>
                                    </w:rPr>
                                    <w:t xml:space="preserve"> </w:t>
                                  </w:r>
                                  <w:r>
                                    <w:rPr>
                                      <w:sz w:val="20"/>
                                    </w:rPr>
                                    <w:t>credits</w:t>
                                  </w:r>
                                  <w:r>
                                    <w:rPr>
                                      <w:spacing w:val="-2"/>
                                      <w:sz w:val="20"/>
                                    </w:rPr>
                                    <w:t xml:space="preserve"> </w:t>
                                  </w:r>
                                  <w:r>
                                    <w:rPr>
                                      <w:sz w:val="20"/>
                                    </w:rPr>
                                    <w:t>with</w:t>
                                  </w:r>
                                  <w:r>
                                    <w:rPr>
                                      <w:spacing w:val="-3"/>
                                      <w:sz w:val="20"/>
                                    </w:rPr>
                                    <w:t xml:space="preserve"> </w:t>
                                  </w:r>
                                  <w:r>
                                    <w:rPr>
                                      <w:sz w:val="20"/>
                                    </w:rPr>
                                    <w:t>EA</w:t>
                                  </w:r>
                                  <w:r>
                                    <w:rPr>
                                      <w:spacing w:val="-3"/>
                                      <w:sz w:val="20"/>
                                    </w:rPr>
                                    <w:t xml:space="preserve"> </w:t>
                                  </w:r>
                                  <w:r>
                                    <w:rPr>
                                      <w:sz w:val="20"/>
                                    </w:rPr>
                                    <w:t>emphasis</w:t>
                                  </w:r>
                                  <w:r>
                                    <w:rPr>
                                      <w:spacing w:val="-2"/>
                                      <w:sz w:val="20"/>
                                    </w:rPr>
                                    <w:t xml:space="preserve"> </w:t>
                                  </w:r>
                                  <w:r>
                                    <w:rPr>
                                      <w:sz w:val="20"/>
                                    </w:rPr>
                                    <w:t>from</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2"/>
                                      <w:sz w:val="20"/>
                                    </w:rPr>
                                    <w:t xml:space="preserve"> </w:t>
                                  </w:r>
                                  <w:r>
                                    <w:rPr>
                                      <w:sz w:val="20"/>
                                    </w:rPr>
                                    <w:t>departments</w:t>
                                  </w:r>
                                  <w:r>
                                    <w:rPr>
                                      <w:spacing w:val="-1"/>
                                      <w:sz w:val="20"/>
                                    </w:rPr>
                                    <w:t xml:space="preserve"> </w:t>
                                  </w:r>
                                  <w:r>
                                    <w:rPr>
                                      <w:sz w:val="20"/>
                                    </w:rPr>
                                    <w:t>(9</w:t>
                                  </w:r>
                                  <w:r>
                                    <w:rPr>
                                      <w:spacing w:val="-3"/>
                                      <w:sz w:val="20"/>
                                    </w:rPr>
                                    <w:t xml:space="preserve"> </w:t>
                                  </w:r>
                                  <w:r>
                                    <w:rPr>
                                      <w:sz w:val="20"/>
                                    </w:rPr>
                                    <w:t>credits</w:t>
                                  </w:r>
                                  <w:r>
                                    <w:rPr>
                                      <w:spacing w:val="-2"/>
                                      <w:sz w:val="20"/>
                                    </w:rPr>
                                    <w:t xml:space="preserve"> </w:t>
                                  </w:r>
                                  <w:r>
                                    <w:rPr>
                                      <w:sz w:val="20"/>
                                    </w:rPr>
                                    <w:t>must</w:t>
                                  </w:r>
                                  <w:r>
                                    <w:rPr>
                                      <w:spacing w:val="-4"/>
                                      <w:sz w:val="20"/>
                                    </w:rPr>
                                    <w:t xml:space="preserve"> </w:t>
                                  </w:r>
                                  <w:r>
                                    <w:rPr>
                                      <w:sz w:val="20"/>
                                    </w:rPr>
                                    <w:t>be at the 300 level or above) and including the required survey course,</w:t>
                                  </w:r>
                                </w:p>
                                <w:p w14:paraId="2209A49B" w14:textId="77777777" w:rsidR="005169E0" w:rsidRDefault="008843C0">
                                  <w:pPr>
                                    <w:pStyle w:val="TableParagraph"/>
                                    <w:ind w:left="102"/>
                                    <w:rPr>
                                      <w:sz w:val="20"/>
                                    </w:rPr>
                                  </w:pPr>
                                  <w:r>
                                    <w:rPr>
                                      <w:sz w:val="20"/>
                                    </w:rPr>
                                    <w:t>“Introductions</w:t>
                                  </w:r>
                                  <w:r>
                                    <w:rPr>
                                      <w:spacing w:val="-1"/>
                                      <w:sz w:val="20"/>
                                    </w:rPr>
                                    <w:t xml:space="preserve"> </w:t>
                                  </w:r>
                                  <w:r>
                                    <w:rPr>
                                      <w:sz w:val="20"/>
                                    </w:rPr>
                                    <w:t>to</w:t>
                                  </w:r>
                                  <w:r>
                                    <w:rPr>
                                      <w:spacing w:val="-3"/>
                                      <w:sz w:val="20"/>
                                    </w:rPr>
                                    <w:t xml:space="preserve"> </w:t>
                                  </w:r>
                                  <w:r>
                                    <w:rPr>
                                      <w:sz w:val="20"/>
                                    </w:rPr>
                                    <w:t>EA</w:t>
                                  </w:r>
                                  <w:r>
                                    <w:rPr>
                                      <w:spacing w:val="-3"/>
                                      <w:sz w:val="20"/>
                                    </w:rPr>
                                    <w:t xml:space="preserve"> </w:t>
                                  </w:r>
                                  <w:r>
                                    <w:rPr>
                                      <w:sz w:val="20"/>
                                    </w:rPr>
                                    <w:t>Civilizations”</w:t>
                                  </w:r>
                                  <w:r>
                                    <w:rPr>
                                      <w:spacing w:val="-1"/>
                                      <w:sz w:val="20"/>
                                    </w:rPr>
                                    <w:t xml:space="preserve"> </w:t>
                                  </w:r>
                                  <w:r>
                                    <w:rPr>
                                      <w:sz w:val="20"/>
                                    </w:rPr>
                                    <w:t>ASIAN/HISTORY/POLI</w:t>
                                  </w:r>
                                  <w:r>
                                    <w:rPr>
                                      <w:spacing w:val="-5"/>
                                      <w:sz w:val="20"/>
                                    </w:rPr>
                                    <w:t xml:space="preserve"> </w:t>
                                  </w:r>
                                  <w:r>
                                    <w:rPr>
                                      <w:sz w:val="20"/>
                                    </w:rPr>
                                    <w:t>SCI</w:t>
                                  </w:r>
                                  <w:r>
                                    <w:rPr>
                                      <w:spacing w:val="-4"/>
                                      <w:sz w:val="20"/>
                                    </w:rPr>
                                    <w:t xml:space="preserve"> </w:t>
                                  </w:r>
                                  <w:r>
                                    <w:rPr>
                                      <w:spacing w:val="-5"/>
                                      <w:sz w:val="20"/>
                                    </w:rPr>
                                    <w:t>255</w:t>
                                  </w:r>
                                </w:p>
                              </w:tc>
                            </w:tr>
                            <w:tr w:rsidR="005169E0" w14:paraId="2209A4A3" w14:textId="77777777">
                              <w:trPr>
                                <w:trHeight w:val="1350"/>
                              </w:trPr>
                              <w:tc>
                                <w:tcPr>
                                  <w:tcW w:w="2639" w:type="dxa"/>
                                  <w:tcBorders>
                                    <w:top w:val="single" w:sz="6" w:space="0" w:color="000000"/>
                                    <w:bottom w:val="single" w:sz="6" w:space="0" w:color="000000"/>
                                    <w:right w:val="single" w:sz="6" w:space="0" w:color="000000"/>
                                  </w:tcBorders>
                                </w:tcPr>
                                <w:p w14:paraId="2209A49D" w14:textId="77777777" w:rsidR="005169E0" w:rsidRDefault="008843C0">
                                  <w:pPr>
                                    <w:pStyle w:val="TableParagraph"/>
                                    <w:spacing w:before="98"/>
                                    <w:ind w:left="100" w:right="186"/>
                                    <w:rPr>
                                      <w:sz w:val="20"/>
                                    </w:rPr>
                                  </w:pPr>
                                  <w:r>
                                    <w:rPr>
                                      <w:sz w:val="20"/>
                                    </w:rPr>
                                    <w:t>Certificate in Chinese Professional</w:t>
                                  </w:r>
                                  <w:r>
                                    <w:rPr>
                                      <w:spacing w:val="-13"/>
                                      <w:sz w:val="20"/>
                                    </w:rPr>
                                    <w:t xml:space="preserve"> </w:t>
                                  </w:r>
                                  <w:r>
                                    <w:rPr>
                                      <w:sz w:val="20"/>
                                    </w:rPr>
                                    <w:t>Communication</w:t>
                                  </w:r>
                                </w:p>
                                <w:p w14:paraId="2209A49E" w14:textId="77777777" w:rsidR="005169E0" w:rsidRDefault="005169E0">
                                  <w:pPr>
                                    <w:pStyle w:val="TableParagraph"/>
                                    <w:rPr>
                                      <w:sz w:val="20"/>
                                    </w:rPr>
                                  </w:pPr>
                                </w:p>
                                <w:p w14:paraId="2209A49F" w14:textId="77777777" w:rsidR="005169E0" w:rsidRDefault="008843C0">
                                  <w:pPr>
                                    <w:pStyle w:val="TableParagraph"/>
                                    <w:ind w:left="100" w:right="186"/>
                                    <w:rPr>
                                      <w:sz w:val="20"/>
                                    </w:rPr>
                                  </w:pPr>
                                  <w:r>
                                    <w:rPr>
                                      <w:sz w:val="20"/>
                                    </w:rPr>
                                    <w:t>Certificate in Japanese Professional</w:t>
                                  </w:r>
                                  <w:r>
                                    <w:rPr>
                                      <w:spacing w:val="-13"/>
                                      <w:sz w:val="20"/>
                                    </w:rPr>
                                    <w:t xml:space="preserve"> </w:t>
                                  </w:r>
                                  <w:r>
                                    <w:rPr>
                                      <w:sz w:val="20"/>
                                    </w:rPr>
                                    <w:t>Communication</w:t>
                                  </w:r>
                                </w:p>
                              </w:tc>
                              <w:tc>
                                <w:tcPr>
                                  <w:tcW w:w="6680" w:type="dxa"/>
                                  <w:tcBorders>
                                    <w:top w:val="single" w:sz="6" w:space="0" w:color="000000"/>
                                    <w:left w:val="single" w:sz="6" w:space="0" w:color="000000"/>
                                    <w:bottom w:val="single" w:sz="6" w:space="0" w:color="000000"/>
                                  </w:tcBorders>
                                </w:tcPr>
                                <w:p w14:paraId="2209A4A0" w14:textId="77777777" w:rsidR="005169E0" w:rsidRDefault="008843C0">
                                  <w:pPr>
                                    <w:pStyle w:val="TableParagraph"/>
                                    <w:spacing w:before="98"/>
                                    <w:ind w:left="102"/>
                                    <w:rPr>
                                      <w:sz w:val="20"/>
                                    </w:rPr>
                                  </w:pPr>
                                  <w:r>
                                    <w:rPr>
                                      <w:sz w:val="20"/>
                                    </w:rPr>
                                    <w:t>15-credits:</w:t>
                                  </w:r>
                                  <w:r>
                                    <w:rPr>
                                      <w:spacing w:val="-5"/>
                                      <w:sz w:val="20"/>
                                    </w:rPr>
                                    <w:t xml:space="preserve"> </w:t>
                                  </w:r>
                                  <w:r>
                                    <w:rPr>
                                      <w:sz w:val="20"/>
                                    </w:rPr>
                                    <w:t>“Business</w:t>
                                  </w:r>
                                  <w:r>
                                    <w:rPr>
                                      <w:spacing w:val="-4"/>
                                      <w:sz w:val="20"/>
                                    </w:rPr>
                                    <w:t xml:space="preserve"> </w:t>
                                  </w:r>
                                  <w:r>
                                    <w:rPr>
                                      <w:sz w:val="20"/>
                                    </w:rPr>
                                    <w:t>Chinese</w:t>
                                  </w:r>
                                  <w:r>
                                    <w:rPr>
                                      <w:spacing w:val="-1"/>
                                      <w:sz w:val="20"/>
                                    </w:rPr>
                                    <w:t xml:space="preserve"> </w:t>
                                  </w:r>
                                  <w:r>
                                    <w:rPr>
                                      <w:sz w:val="20"/>
                                    </w:rPr>
                                    <w:t>Communication”</w:t>
                                  </w:r>
                                  <w:r>
                                    <w:rPr>
                                      <w:spacing w:val="-4"/>
                                      <w:sz w:val="20"/>
                                    </w:rPr>
                                    <w:t xml:space="preserve"> </w:t>
                                  </w:r>
                                  <w:r>
                                    <w:rPr>
                                      <w:sz w:val="20"/>
                                    </w:rPr>
                                    <w:t>course,</w:t>
                                  </w:r>
                                  <w:r>
                                    <w:rPr>
                                      <w:spacing w:val="-4"/>
                                      <w:sz w:val="20"/>
                                    </w:rPr>
                                    <w:t xml:space="preserve"> </w:t>
                                  </w:r>
                                  <w:r>
                                    <w:rPr>
                                      <w:sz w:val="20"/>
                                    </w:rPr>
                                    <w:t>9</w:t>
                                  </w:r>
                                  <w:r>
                                    <w:rPr>
                                      <w:spacing w:val="-4"/>
                                      <w:sz w:val="20"/>
                                    </w:rPr>
                                    <w:t xml:space="preserve"> </w:t>
                                  </w:r>
                                  <w:r>
                                    <w:rPr>
                                      <w:sz w:val="20"/>
                                    </w:rPr>
                                    <w:t>credits</w:t>
                                  </w:r>
                                  <w:r>
                                    <w:rPr>
                                      <w:spacing w:val="-4"/>
                                      <w:sz w:val="20"/>
                                    </w:rPr>
                                    <w:t xml:space="preserve"> </w:t>
                                  </w:r>
                                  <w:r>
                                    <w:rPr>
                                      <w:sz w:val="20"/>
                                    </w:rPr>
                                    <w:t>language</w:t>
                                  </w:r>
                                  <w:r>
                                    <w:rPr>
                                      <w:spacing w:val="-4"/>
                                      <w:sz w:val="20"/>
                                    </w:rPr>
                                    <w:t xml:space="preserve"> </w:t>
                                  </w:r>
                                  <w:r>
                                    <w:rPr>
                                      <w:sz w:val="20"/>
                                    </w:rPr>
                                    <w:t>at</w:t>
                                  </w:r>
                                  <w:r>
                                    <w:rPr>
                                      <w:spacing w:val="-5"/>
                                      <w:sz w:val="20"/>
                                    </w:rPr>
                                    <w:t xml:space="preserve"> </w:t>
                                  </w:r>
                                  <w:r>
                                    <w:rPr>
                                      <w:sz w:val="20"/>
                                    </w:rPr>
                                    <w:t>the fifth semester and above, and 3 credits of Chinese Studies electives.</w:t>
                                  </w:r>
                                </w:p>
                                <w:p w14:paraId="2209A4A1" w14:textId="77777777" w:rsidR="005169E0" w:rsidRDefault="005169E0">
                                  <w:pPr>
                                    <w:pStyle w:val="TableParagraph"/>
                                    <w:rPr>
                                      <w:sz w:val="20"/>
                                    </w:rPr>
                                  </w:pPr>
                                </w:p>
                                <w:p w14:paraId="2209A4A2" w14:textId="77777777" w:rsidR="005169E0" w:rsidRDefault="008843C0">
                                  <w:pPr>
                                    <w:pStyle w:val="TableParagraph"/>
                                    <w:ind w:left="102"/>
                                    <w:rPr>
                                      <w:sz w:val="20"/>
                                    </w:rPr>
                                  </w:pPr>
                                  <w:r>
                                    <w:rPr>
                                      <w:sz w:val="20"/>
                                    </w:rPr>
                                    <w:t>15-credits:</w:t>
                                  </w:r>
                                  <w:r>
                                    <w:rPr>
                                      <w:spacing w:val="-5"/>
                                      <w:sz w:val="20"/>
                                    </w:rPr>
                                    <w:t xml:space="preserve"> </w:t>
                                  </w:r>
                                  <w:r>
                                    <w:rPr>
                                      <w:sz w:val="20"/>
                                    </w:rPr>
                                    <w:t>“Business</w:t>
                                  </w:r>
                                  <w:r>
                                    <w:rPr>
                                      <w:spacing w:val="-3"/>
                                      <w:sz w:val="20"/>
                                    </w:rPr>
                                    <w:t xml:space="preserve"> </w:t>
                                  </w:r>
                                  <w:r>
                                    <w:rPr>
                                      <w:sz w:val="20"/>
                                    </w:rPr>
                                    <w:t>Japanese</w:t>
                                  </w:r>
                                  <w:r>
                                    <w:rPr>
                                      <w:spacing w:val="-3"/>
                                      <w:sz w:val="20"/>
                                    </w:rPr>
                                    <w:t xml:space="preserve"> </w:t>
                                  </w:r>
                                  <w:r>
                                    <w:rPr>
                                      <w:sz w:val="20"/>
                                    </w:rPr>
                                    <w:t>Communication”</w:t>
                                  </w:r>
                                  <w:r>
                                    <w:rPr>
                                      <w:spacing w:val="-8"/>
                                      <w:sz w:val="20"/>
                                    </w:rPr>
                                    <w:t xml:space="preserve"> </w:t>
                                  </w:r>
                                  <w:r>
                                    <w:rPr>
                                      <w:sz w:val="20"/>
                                    </w:rPr>
                                    <w:t>course,</w:t>
                                  </w:r>
                                  <w:r>
                                    <w:rPr>
                                      <w:spacing w:val="-4"/>
                                      <w:sz w:val="20"/>
                                    </w:rPr>
                                    <w:t xml:space="preserve"> </w:t>
                                  </w:r>
                                  <w:r>
                                    <w:rPr>
                                      <w:sz w:val="20"/>
                                    </w:rPr>
                                    <w:t>9</w:t>
                                  </w:r>
                                  <w:r>
                                    <w:rPr>
                                      <w:spacing w:val="-4"/>
                                      <w:sz w:val="20"/>
                                    </w:rPr>
                                    <w:t xml:space="preserve"> </w:t>
                                  </w:r>
                                  <w:r>
                                    <w:rPr>
                                      <w:sz w:val="20"/>
                                    </w:rPr>
                                    <w:t>credits</w:t>
                                  </w:r>
                                  <w:r>
                                    <w:rPr>
                                      <w:spacing w:val="-3"/>
                                      <w:sz w:val="20"/>
                                    </w:rPr>
                                    <w:t xml:space="preserve"> </w:t>
                                  </w:r>
                                  <w:r>
                                    <w:rPr>
                                      <w:sz w:val="20"/>
                                    </w:rPr>
                                    <w:t>of</w:t>
                                  </w:r>
                                  <w:r>
                                    <w:rPr>
                                      <w:spacing w:val="-6"/>
                                      <w:sz w:val="20"/>
                                    </w:rPr>
                                    <w:t xml:space="preserve"> </w:t>
                                  </w:r>
                                  <w:r>
                                    <w:rPr>
                                      <w:sz w:val="20"/>
                                    </w:rPr>
                                    <w:t>language</w:t>
                                  </w:r>
                                  <w:r>
                                    <w:rPr>
                                      <w:spacing w:val="-3"/>
                                      <w:sz w:val="20"/>
                                    </w:rPr>
                                    <w:t xml:space="preserve"> </w:t>
                                  </w:r>
                                  <w:r>
                                    <w:rPr>
                                      <w:sz w:val="20"/>
                                    </w:rPr>
                                    <w:t>at the fifth semester and above, and 3 credits of Japanese Studies electives.</w:t>
                                  </w:r>
                                </w:p>
                              </w:tc>
                            </w:tr>
                          </w:tbl>
                          <w:p w14:paraId="2209A4A4"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9A" id="docshape4" o:spid="_x0000_s1027" type="#_x0000_t202" style="position:absolute;left:0;text-align:left;margin-left:77.05pt;margin-top:256pt;width:467pt;height:290.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39"/>
                        <w:gridCol w:w="6680"/>
                      </w:tblGrid>
                      <w:tr w:rsidR="005169E0" w14:paraId="2209A48C" w14:textId="77777777">
                        <w:trPr>
                          <w:trHeight w:val="430"/>
                        </w:trPr>
                        <w:tc>
                          <w:tcPr>
                            <w:tcW w:w="9319" w:type="dxa"/>
                            <w:gridSpan w:val="2"/>
                            <w:tcBorders>
                              <w:bottom w:val="single" w:sz="6" w:space="0" w:color="000000"/>
                            </w:tcBorders>
                          </w:tcPr>
                          <w:p w14:paraId="2209A48B" w14:textId="77777777" w:rsidR="005169E0" w:rsidRDefault="008843C0">
                            <w:pPr>
                              <w:pStyle w:val="TableParagraph"/>
                              <w:spacing w:before="99"/>
                              <w:ind w:left="1675" w:right="1664"/>
                              <w:jc w:val="center"/>
                              <w:rPr>
                                <w:b/>
                                <w:sz w:val="20"/>
                              </w:rPr>
                            </w:pPr>
                            <w:r>
                              <w:rPr>
                                <w:b/>
                                <w:sz w:val="20"/>
                              </w:rPr>
                              <w:t>Table</w:t>
                            </w:r>
                            <w:r>
                              <w:rPr>
                                <w:b/>
                                <w:spacing w:val="-7"/>
                                <w:sz w:val="20"/>
                              </w:rPr>
                              <w:t xml:space="preserve"> </w:t>
                            </w:r>
                            <w:r>
                              <w:rPr>
                                <w:b/>
                                <w:sz w:val="20"/>
                              </w:rPr>
                              <w:t>D.1:</w:t>
                            </w:r>
                            <w:r>
                              <w:rPr>
                                <w:b/>
                                <w:spacing w:val="-9"/>
                                <w:sz w:val="20"/>
                              </w:rPr>
                              <w:t xml:space="preserve"> </w:t>
                            </w:r>
                            <w:r>
                              <w:rPr>
                                <w:b/>
                                <w:sz w:val="20"/>
                              </w:rPr>
                              <w:t>Undergraduate</w:t>
                            </w:r>
                            <w:r>
                              <w:rPr>
                                <w:b/>
                                <w:spacing w:val="-7"/>
                                <w:sz w:val="20"/>
                              </w:rPr>
                              <w:t xml:space="preserve"> </w:t>
                            </w:r>
                            <w:r>
                              <w:rPr>
                                <w:b/>
                                <w:sz w:val="20"/>
                              </w:rPr>
                              <w:t>Curriculum</w:t>
                            </w:r>
                            <w:r>
                              <w:rPr>
                                <w:b/>
                                <w:spacing w:val="-4"/>
                                <w:sz w:val="20"/>
                              </w:rPr>
                              <w:t xml:space="preserve"> </w:t>
                            </w:r>
                            <w:r>
                              <w:rPr>
                                <w:b/>
                                <w:sz w:val="20"/>
                              </w:rPr>
                              <w:t>Options</w:t>
                            </w:r>
                            <w:r>
                              <w:rPr>
                                <w:b/>
                                <w:spacing w:val="-5"/>
                                <w:sz w:val="20"/>
                              </w:rPr>
                              <w:t xml:space="preserve"> </w:t>
                            </w:r>
                            <w:r>
                              <w:rPr>
                                <w:b/>
                                <w:sz w:val="20"/>
                              </w:rPr>
                              <w:t>Related</w:t>
                            </w:r>
                            <w:r>
                              <w:rPr>
                                <w:b/>
                                <w:spacing w:val="-9"/>
                                <w:sz w:val="20"/>
                              </w:rPr>
                              <w:t xml:space="preserve"> </w:t>
                            </w:r>
                            <w:r>
                              <w:rPr>
                                <w:b/>
                                <w:sz w:val="20"/>
                              </w:rPr>
                              <w:t>to</w:t>
                            </w:r>
                            <w:r>
                              <w:rPr>
                                <w:b/>
                                <w:spacing w:val="-3"/>
                                <w:sz w:val="20"/>
                              </w:rPr>
                              <w:t xml:space="preserve"> </w:t>
                            </w:r>
                            <w:r>
                              <w:rPr>
                                <w:b/>
                                <w:sz w:val="20"/>
                              </w:rPr>
                              <w:t>EA</w:t>
                            </w:r>
                            <w:r>
                              <w:rPr>
                                <w:b/>
                                <w:spacing w:val="-7"/>
                                <w:sz w:val="20"/>
                              </w:rPr>
                              <w:t xml:space="preserve"> </w:t>
                            </w:r>
                            <w:r>
                              <w:rPr>
                                <w:b/>
                                <w:spacing w:val="-2"/>
                                <w:sz w:val="20"/>
                              </w:rPr>
                              <w:t>Studies</w:t>
                            </w:r>
                          </w:p>
                        </w:tc>
                      </w:tr>
                      <w:tr w:rsidR="005169E0" w14:paraId="2209A48F" w14:textId="77777777">
                        <w:trPr>
                          <w:trHeight w:val="430"/>
                        </w:trPr>
                        <w:tc>
                          <w:tcPr>
                            <w:tcW w:w="2639" w:type="dxa"/>
                            <w:tcBorders>
                              <w:top w:val="single" w:sz="6" w:space="0" w:color="000000"/>
                              <w:right w:val="single" w:sz="6" w:space="0" w:color="000000"/>
                            </w:tcBorders>
                          </w:tcPr>
                          <w:p w14:paraId="2209A48D" w14:textId="77777777" w:rsidR="005169E0" w:rsidRDefault="008843C0">
                            <w:pPr>
                              <w:pStyle w:val="TableParagraph"/>
                              <w:spacing w:before="98"/>
                              <w:ind w:left="185"/>
                              <w:rPr>
                                <w:b/>
                                <w:sz w:val="20"/>
                              </w:rPr>
                            </w:pPr>
                            <w:r>
                              <w:rPr>
                                <w:b/>
                                <w:sz w:val="20"/>
                              </w:rPr>
                              <w:t>Type</w:t>
                            </w:r>
                            <w:r>
                              <w:rPr>
                                <w:b/>
                                <w:spacing w:val="-1"/>
                                <w:sz w:val="20"/>
                              </w:rPr>
                              <w:t xml:space="preserve"> </w:t>
                            </w:r>
                            <w:r>
                              <w:rPr>
                                <w:b/>
                                <w:sz w:val="20"/>
                              </w:rPr>
                              <w:t>of</w:t>
                            </w:r>
                            <w:r>
                              <w:rPr>
                                <w:b/>
                                <w:spacing w:val="2"/>
                                <w:sz w:val="20"/>
                              </w:rPr>
                              <w:t xml:space="preserve"> </w:t>
                            </w:r>
                            <w:r>
                              <w:rPr>
                                <w:b/>
                                <w:spacing w:val="-2"/>
                                <w:sz w:val="20"/>
                              </w:rPr>
                              <w:t>Degree/Certificate</w:t>
                            </w:r>
                          </w:p>
                        </w:tc>
                        <w:tc>
                          <w:tcPr>
                            <w:tcW w:w="6680" w:type="dxa"/>
                            <w:tcBorders>
                              <w:top w:val="single" w:sz="6" w:space="0" w:color="000000"/>
                              <w:left w:val="single" w:sz="6" w:space="0" w:color="000000"/>
                            </w:tcBorders>
                          </w:tcPr>
                          <w:p w14:paraId="2209A48E" w14:textId="77777777" w:rsidR="005169E0" w:rsidRDefault="008843C0">
                            <w:pPr>
                              <w:pStyle w:val="TableParagraph"/>
                              <w:spacing w:before="98"/>
                              <w:ind w:left="2325" w:right="2303"/>
                              <w:jc w:val="center"/>
                              <w:rPr>
                                <w:b/>
                                <w:sz w:val="20"/>
                              </w:rPr>
                            </w:pPr>
                            <w:r>
                              <w:rPr>
                                <w:b/>
                                <w:sz w:val="20"/>
                              </w:rPr>
                              <w:t>Program</w:t>
                            </w:r>
                            <w:r>
                              <w:rPr>
                                <w:b/>
                                <w:spacing w:val="2"/>
                                <w:sz w:val="20"/>
                              </w:rPr>
                              <w:t xml:space="preserve"> </w:t>
                            </w:r>
                            <w:r>
                              <w:rPr>
                                <w:b/>
                                <w:spacing w:val="-2"/>
                                <w:sz w:val="20"/>
                              </w:rPr>
                              <w:t>Requirements</w:t>
                            </w:r>
                          </w:p>
                        </w:tc>
                      </w:tr>
                      <w:tr w:rsidR="005169E0" w14:paraId="2209A492" w14:textId="77777777">
                        <w:trPr>
                          <w:trHeight w:val="900"/>
                        </w:trPr>
                        <w:tc>
                          <w:tcPr>
                            <w:tcW w:w="2639" w:type="dxa"/>
                            <w:tcBorders>
                              <w:bottom w:val="single" w:sz="6" w:space="0" w:color="000000"/>
                              <w:right w:val="single" w:sz="6" w:space="0" w:color="000000"/>
                            </w:tcBorders>
                          </w:tcPr>
                          <w:p w14:paraId="2209A490" w14:textId="77777777" w:rsidR="005169E0" w:rsidRDefault="008843C0">
                            <w:pPr>
                              <w:pStyle w:val="TableParagraph"/>
                              <w:spacing w:before="93"/>
                              <w:ind w:left="100"/>
                              <w:rPr>
                                <w:sz w:val="20"/>
                              </w:rPr>
                            </w:pPr>
                            <w:r>
                              <w:rPr>
                                <w:sz w:val="20"/>
                              </w:rPr>
                              <w:t>B.A./B.S.</w:t>
                            </w:r>
                            <w:r>
                              <w:rPr>
                                <w:spacing w:val="-3"/>
                                <w:sz w:val="20"/>
                              </w:rPr>
                              <w:t xml:space="preserve"> </w:t>
                            </w:r>
                            <w:r>
                              <w:rPr>
                                <w:sz w:val="20"/>
                              </w:rPr>
                              <w:t>in</w:t>
                            </w:r>
                            <w:r>
                              <w:rPr>
                                <w:spacing w:val="-3"/>
                                <w:sz w:val="20"/>
                              </w:rPr>
                              <w:t xml:space="preserve"> </w:t>
                            </w:r>
                            <w:r>
                              <w:rPr>
                                <w:spacing w:val="-2"/>
                                <w:sz w:val="20"/>
                              </w:rPr>
                              <w:t>Chinese</w:t>
                            </w:r>
                          </w:p>
                        </w:tc>
                        <w:tc>
                          <w:tcPr>
                            <w:tcW w:w="6680" w:type="dxa"/>
                            <w:tcBorders>
                              <w:left w:val="single" w:sz="6" w:space="0" w:color="000000"/>
                              <w:bottom w:val="single" w:sz="6" w:space="0" w:color="000000"/>
                            </w:tcBorders>
                          </w:tcPr>
                          <w:p w14:paraId="2209A491" w14:textId="77777777" w:rsidR="005169E0" w:rsidRDefault="008843C0">
                            <w:pPr>
                              <w:pStyle w:val="TableParagraph"/>
                              <w:spacing w:before="93"/>
                              <w:ind w:left="102" w:right="181"/>
                              <w:rPr>
                                <w:sz w:val="20"/>
                              </w:rPr>
                            </w:pPr>
                            <w:r>
                              <w:rPr>
                                <w:sz w:val="20"/>
                              </w:rPr>
                              <w:t>1</w:t>
                            </w:r>
                            <w:r>
                              <w:rPr>
                                <w:sz w:val="20"/>
                                <w:vertAlign w:val="superscript"/>
                              </w:rPr>
                              <w:t>st</w:t>
                            </w:r>
                            <w:r>
                              <w:rPr>
                                <w:sz w:val="20"/>
                              </w:rPr>
                              <w:t>-5</w:t>
                            </w:r>
                            <w:r>
                              <w:rPr>
                                <w:sz w:val="20"/>
                                <w:vertAlign w:val="superscript"/>
                              </w:rPr>
                              <w:t>th</w:t>
                            </w:r>
                            <w:r>
                              <w:rPr>
                                <w:spacing w:val="-5"/>
                                <w:sz w:val="20"/>
                              </w:rPr>
                              <w:t xml:space="preserve"> </w:t>
                            </w:r>
                            <w:r>
                              <w:rPr>
                                <w:sz w:val="20"/>
                              </w:rPr>
                              <w:t>sem</w:t>
                            </w:r>
                            <w:r>
                              <w:rPr>
                                <w:spacing w:val="-5"/>
                                <w:sz w:val="20"/>
                              </w:rPr>
                              <w:t xml:space="preserve"> </w:t>
                            </w:r>
                            <w:r>
                              <w:rPr>
                                <w:sz w:val="20"/>
                              </w:rPr>
                              <w:t>language</w:t>
                            </w:r>
                            <w:r>
                              <w:rPr>
                                <w:spacing w:val="-3"/>
                                <w:sz w:val="20"/>
                              </w:rPr>
                              <w:t xml:space="preserve"> </w:t>
                            </w:r>
                            <w:r>
                              <w:rPr>
                                <w:sz w:val="20"/>
                              </w:rPr>
                              <w:t>sequence,</w:t>
                            </w:r>
                            <w:r>
                              <w:rPr>
                                <w:spacing w:val="-4"/>
                                <w:sz w:val="20"/>
                              </w:rPr>
                              <w:t xml:space="preserve"> </w:t>
                            </w:r>
                            <w:r>
                              <w:rPr>
                                <w:sz w:val="20"/>
                              </w:rPr>
                              <w:t>3</w:t>
                            </w:r>
                            <w:r>
                              <w:rPr>
                                <w:spacing w:val="-4"/>
                                <w:sz w:val="20"/>
                              </w:rPr>
                              <w:t xml:space="preserve"> </w:t>
                            </w:r>
                            <w:r>
                              <w:rPr>
                                <w:sz w:val="20"/>
                              </w:rPr>
                              <w:t>upper-level</w:t>
                            </w:r>
                            <w:r>
                              <w:rPr>
                                <w:spacing w:val="-5"/>
                                <w:sz w:val="20"/>
                              </w:rPr>
                              <w:t xml:space="preserve"> </w:t>
                            </w:r>
                            <w:r>
                              <w:rPr>
                                <w:sz w:val="20"/>
                              </w:rPr>
                              <w:t>literature</w:t>
                            </w:r>
                            <w:r>
                              <w:rPr>
                                <w:spacing w:val="-3"/>
                                <w:sz w:val="20"/>
                              </w:rPr>
                              <w:t xml:space="preserve"> </w:t>
                            </w:r>
                            <w:r>
                              <w:rPr>
                                <w:sz w:val="20"/>
                              </w:rPr>
                              <w:t>or</w:t>
                            </w:r>
                            <w:r>
                              <w:rPr>
                                <w:spacing w:val="-6"/>
                                <w:sz w:val="20"/>
                              </w:rPr>
                              <w:t xml:space="preserve"> </w:t>
                            </w:r>
                            <w:r>
                              <w:rPr>
                                <w:sz w:val="20"/>
                              </w:rPr>
                              <w:t>linguistics</w:t>
                            </w:r>
                            <w:r>
                              <w:rPr>
                                <w:spacing w:val="-2"/>
                                <w:sz w:val="20"/>
                              </w:rPr>
                              <w:t xml:space="preserve"> </w:t>
                            </w:r>
                            <w:r>
                              <w:rPr>
                                <w:sz w:val="20"/>
                              </w:rPr>
                              <w:t>courses; plus an additional 3 credits in advanced courses in Chinese Studies.</w:t>
                            </w:r>
                          </w:p>
                        </w:tc>
                      </w:tr>
                      <w:tr w:rsidR="005169E0" w14:paraId="2209A495" w14:textId="77777777">
                        <w:trPr>
                          <w:trHeight w:val="784"/>
                        </w:trPr>
                        <w:tc>
                          <w:tcPr>
                            <w:tcW w:w="2639" w:type="dxa"/>
                            <w:tcBorders>
                              <w:top w:val="single" w:sz="6" w:space="0" w:color="000000"/>
                              <w:bottom w:val="single" w:sz="6" w:space="0" w:color="000000"/>
                              <w:right w:val="single" w:sz="6" w:space="0" w:color="000000"/>
                            </w:tcBorders>
                          </w:tcPr>
                          <w:p w14:paraId="2209A493" w14:textId="77777777" w:rsidR="005169E0" w:rsidRDefault="008843C0">
                            <w:pPr>
                              <w:pStyle w:val="TableParagraph"/>
                              <w:spacing w:before="98"/>
                              <w:ind w:left="100"/>
                              <w:rPr>
                                <w:sz w:val="20"/>
                              </w:rPr>
                            </w:pPr>
                            <w:r>
                              <w:rPr>
                                <w:sz w:val="20"/>
                              </w:rPr>
                              <w:t>B.A./B.S.</w:t>
                            </w:r>
                            <w:r>
                              <w:rPr>
                                <w:spacing w:val="-3"/>
                                <w:sz w:val="20"/>
                              </w:rPr>
                              <w:t xml:space="preserve"> </w:t>
                            </w:r>
                            <w:r>
                              <w:rPr>
                                <w:sz w:val="20"/>
                              </w:rPr>
                              <w:t>in</w:t>
                            </w:r>
                            <w:r>
                              <w:rPr>
                                <w:spacing w:val="-3"/>
                                <w:sz w:val="20"/>
                              </w:rPr>
                              <w:t xml:space="preserve"> </w:t>
                            </w:r>
                            <w:r>
                              <w:rPr>
                                <w:spacing w:val="-2"/>
                                <w:sz w:val="20"/>
                              </w:rPr>
                              <w:t>Japanese</w:t>
                            </w:r>
                          </w:p>
                        </w:tc>
                        <w:tc>
                          <w:tcPr>
                            <w:tcW w:w="6680" w:type="dxa"/>
                            <w:tcBorders>
                              <w:top w:val="single" w:sz="6" w:space="0" w:color="000000"/>
                              <w:left w:val="single" w:sz="6" w:space="0" w:color="000000"/>
                              <w:bottom w:val="single" w:sz="6" w:space="0" w:color="000000"/>
                            </w:tcBorders>
                          </w:tcPr>
                          <w:p w14:paraId="2209A494" w14:textId="77777777" w:rsidR="005169E0" w:rsidRDefault="008843C0">
                            <w:pPr>
                              <w:pStyle w:val="TableParagraph"/>
                              <w:spacing w:before="98"/>
                              <w:ind w:left="102" w:right="181"/>
                              <w:rPr>
                                <w:sz w:val="20"/>
                              </w:rPr>
                            </w:pPr>
                            <w:r>
                              <w:rPr>
                                <w:sz w:val="20"/>
                              </w:rPr>
                              <w:t>1</w:t>
                            </w:r>
                            <w:r>
                              <w:rPr>
                                <w:sz w:val="20"/>
                                <w:vertAlign w:val="superscript"/>
                              </w:rPr>
                              <w:t>st</w:t>
                            </w:r>
                            <w:r>
                              <w:rPr>
                                <w:sz w:val="20"/>
                              </w:rPr>
                              <w:t>-5</w:t>
                            </w:r>
                            <w:r>
                              <w:rPr>
                                <w:sz w:val="20"/>
                                <w:vertAlign w:val="superscript"/>
                              </w:rPr>
                              <w:t>th</w:t>
                            </w:r>
                            <w:r>
                              <w:rPr>
                                <w:spacing w:val="-5"/>
                                <w:sz w:val="20"/>
                              </w:rPr>
                              <w:t xml:space="preserve"> </w:t>
                            </w:r>
                            <w:r>
                              <w:rPr>
                                <w:sz w:val="20"/>
                              </w:rPr>
                              <w:t>sem</w:t>
                            </w:r>
                            <w:r>
                              <w:rPr>
                                <w:spacing w:val="-5"/>
                                <w:sz w:val="20"/>
                              </w:rPr>
                              <w:t xml:space="preserve"> </w:t>
                            </w:r>
                            <w:r>
                              <w:rPr>
                                <w:sz w:val="20"/>
                              </w:rPr>
                              <w:t>language</w:t>
                            </w:r>
                            <w:r>
                              <w:rPr>
                                <w:spacing w:val="-3"/>
                                <w:sz w:val="20"/>
                              </w:rPr>
                              <w:t xml:space="preserve"> </w:t>
                            </w:r>
                            <w:r>
                              <w:rPr>
                                <w:sz w:val="20"/>
                              </w:rPr>
                              <w:t>sequence,</w:t>
                            </w:r>
                            <w:r>
                              <w:rPr>
                                <w:spacing w:val="-4"/>
                                <w:sz w:val="20"/>
                              </w:rPr>
                              <w:t xml:space="preserve"> </w:t>
                            </w:r>
                            <w:r>
                              <w:rPr>
                                <w:sz w:val="20"/>
                              </w:rPr>
                              <w:t>3</w:t>
                            </w:r>
                            <w:r>
                              <w:rPr>
                                <w:spacing w:val="-4"/>
                                <w:sz w:val="20"/>
                              </w:rPr>
                              <w:t xml:space="preserve"> </w:t>
                            </w:r>
                            <w:r>
                              <w:rPr>
                                <w:sz w:val="20"/>
                              </w:rPr>
                              <w:t>upper-level</w:t>
                            </w:r>
                            <w:r>
                              <w:rPr>
                                <w:spacing w:val="-5"/>
                                <w:sz w:val="20"/>
                              </w:rPr>
                              <w:t xml:space="preserve"> </w:t>
                            </w:r>
                            <w:r>
                              <w:rPr>
                                <w:sz w:val="20"/>
                              </w:rPr>
                              <w:t>literature</w:t>
                            </w:r>
                            <w:r>
                              <w:rPr>
                                <w:spacing w:val="-3"/>
                                <w:sz w:val="20"/>
                              </w:rPr>
                              <w:t xml:space="preserve"> </w:t>
                            </w:r>
                            <w:r>
                              <w:rPr>
                                <w:sz w:val="20"/>
                              </w:rPr>
                              <w:t>or</w:t>
                            </w:r>
                            <w:r>
                              <w:rPr>
                                <w:spacing w:val="-6"/>
                                <w:sz w:val="20"/>
                              </w:rPr>
                              <w:t xml:space="preserve"> </w:t>
                            </w:r>
                            <w:r>
                              <w:rPr>
                                <w:sz w:val="20"/>
                              </w:rPr>
                              <w:t>linguistics</w:t>
                            </w:r>
                            <w:r>
                              <w:rPr>
                                <w:spacing w:val="-2"/>
                                <w:sz w:val="20"/>
                              </w:rPr>
                              <w:t xml:space="preserve"> </w:t>
                            </w:r>
                            <w:r>
                              <w:rPr>
                                <w:sz w:val="20"/>
                              </w:rPr>
                              <w:t>courses, plus an additional 3 credits in advanced courses in Japanese Studies.</w:t>
                            </w:r>
                          </w:p>
                        </w:tc>
                      </w:tr>
                      <w:tr w:rsidR="005169E0" w14:paraId="2209A498" w14:textId="77777777">
                        <w:trPr>
                          <w:trHeight w:val="895"/>
                        </w:trPr>
                        <w:tc>
                          <w:tcPr>
                            <w:tcW w:w="2639" w:type="dxa"/>
                            <w:tcBorders>
                              <w:top w:val="single" w:sz="6" w:space="0" w:color="000000"/>
                              <w:bottom w:val="single" w:sz="6" w:space="0" w:color="000000"/>
                              <w:right w:val="single" w:sz="6" w:space="0" w:color="000000"/>
                            </w:tcBorders>
                          </w:tcPr>
                          <w:p w14:paraId="2209A496" w14:textId="77777777" w:rsidR="005169E0" w:rsidRDefault="008843C0">
                            <w:pPr>
                              <w:pStyle w:val="TableParagraph"/>
                              <w:spacing w:before="98"/>
                              <w:ind w:left="100"/>
                              <w:rPr>
                                <w:sz w:val="20"/>
                              </w:rPr>
                            </w:pPr>
                            <w:r>
                              <w:rPr>
                                <w:sz w:val="20"/>
                              </w:rPr>
                              <w:t>B.A./B.S. degree in Asian Languages</w:t>
                            </w:r>
                            <w:r>
                              <w:rPr>
                                <w:spacing w:val="-10"/>
                                <w:sz w:val="20"/>
                              </w:rPr>
                              <w:t xml:space="preserve"> </w:t>
                            </w:r>
                            <w:r>
                              <w:rPr>
                                <w:sz w:val="20"/>
                              </w:rPr>
                              <w:t>and</w:t>
                            </w:r>
                            <w:r>
                              <w:rPr>
                                <w:spacing w:val="-12"/>
                                <w:sz w:val="20"/>
                              </w:rPr>
                              <w:t xml:space="preserve"> </w:t>
                            </w:r>
                            <w:r>
                              <w:rPr>
                                <w:sz w:val="20"/>
                              </w:rPr>
                              <w:t>Cultures,</w:t>
                            </w:r>
                            <w:r>
                              <w:rPr>
                                <w:spacing w:val="-12"/>
                                <w:sz w:val="20"/>
                              </w:rPr>
                              <w:t xml:space="preserve"> </w:t>
                            </w:r>
                            <w:r>
                              <w:rPr>
                                <w:sz w:val="20"/>
                              </w:rPr>
                              <w:t xml:space="preserve">EA </w:t>
                            </w:r>
                            <w:r>
                              <w:rPr>
                                <w:spacing w:val="-2"/>
                                <w:sz w:val="20"/>
                              </w:rPr>
                              <w:t>Concentration</w:t>
                            </w:r>
                          </w:p>
                        </w:tc>
                        <w:tc>
                          <w:tcPr>
                            <w:tcW w:w="6680" w:type="dxa"/>
                            <w:tcBorders>
                              <w:top w:val="single" w:sz="6" w:space="0" w:color="000000"/>
                              <w:left w:val="single" w:sz="6" w:space="0" w:color="000000"/>
                              <w:bottom w:val="single" w:sz="6" w:space="0" w:color="000000"/>
                            </w:tcBorders>
                          </w:tcPr>
                          <w:p w14:paraId="2209A497" w14:textId="77777777" w:rsidR="005169E0" w:rsidRDefault="008843C0">
                            <w:pPr>
                              <w:pStyle w:val="TableParagraph"/>
                              <w:spacing w:before="98"/>
                              <w:ind w:left="102" w:right="181"/>
                              <w:rPr>
                                <w:sz w:val="20"/>
                              </w:rPr>
                            </w:pPr>
                            <w:r>
                              <w:rPr>
                                <w:sz w:val="20"/>
                              </w:rPr>
                              <w:t>32</w:t>
                            </w:r>
                            <w:r>
                              <w:rPr>
                                <w:spacing w:val="-3"/>
                                <w:sz w:val="20"/>
                              </w:rPr>
                              <w:t xml:space="preserve"> </w:t>
                            </w:r>
                            <w:r>
                              <w:rPr>
                                <w:sz w:val="20"/>
                              </w:rPr>
                              <w:t>credits</w:t>
                            </w:r>
                            <w:r>
                              <w:rPr>
                                <w:spacing w:val="-2"/>
                                <w:sz w:val="20"/>
                              </w:rPr>
                              <w:t xml:space="preserve"> </w:t>
                            </w:r>
                            <w:r>
                              <w:rPr>
                                <w:sz w:val="20"/>
                              </w:rPr>
                              <w:t>including</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2"/>
                                <w:sz w:val="20"/>
                              </w:rPr>
                              <w:t xml:space="preserve"> </w:t>
                            </w:r>
                            <w:r>
                              <w:rPr>
                                <w:sz w:val="20"/>
                              </w:rPr>
                              <w:t>year</w:t>
                            </w:r>
                            <w:r>
                              <w:rPr>
                                <w:spacing w:val="-5"/>
                                <w:sz w:val="20"/>
                              </w:rPr>
                              <w:t xml:space="preserve"> </w:t>
                            </w:r>
                            <w:r>
                              <w:rPr>
                                <w:sz w:val="20"/>
                              </w:rPr>
                              <w:t>of</w:t>
                            </w:r>
                            <w:r>
                              <w:rPr>
                                <w:spacing w:val="-5"/>
                                <w:sz w:val="20"/>
                              </w:rPr>
                              <w:t xml:space="preserve"> </w:t>
                            </w:r>
                            <w:r>
                              <w:rPr>
                                <w:sz w:val="20"/>
                              </w:rPr>
                              <w:t>an</w:t>
                            </w:r>
                            <w:r>
                              <w:rPr>
                                <w:spacing w:val="-3"/>
                                <w:sz w:val="20"/>
                              </w:rPr>
                              <w:t xml:space="preserve"> </w:t>
                            </w:r>
                            <w:r>
                              <w:rPr>
                                <w:sz w:val="20"/>
                              </w:rPr>
                              <w:t>EA</w:t>
                            </w:r>
                            <w:r>
                              <w:rPr>
                                <w:spacing w:val="-3"/>
                                <w:sz w:val="20"/>
                              </w:rPr>
                              <w:t xml:space="preserve"> </w:t>
                            </w:r>
                            <w:r>
                              <w:rPr>
                                <w:sz w:val="20"/>
                              </w:rPr>
                              <w:t>language</w:t>
                            </w:r>
                            <w:r>
                              <w:rPr>
                                <w:spacing w:val="-2"/>
                                <w:sz w:val="20"/>
                              </w:rPr>
                              <w:t xml:space="preserve"> </w:t>
                            </w:r>
                            <w:r>
                              <w:rPr>
                                <w:sz w:val="20"/>
                              </w:rPr>
                              <w:t>beyond</w:t>
                            </w:r>
                            <w:r>
                              <w:rPr>
                                <w:spacing w:val="-8"/>
                                <w:sz w:val="20"/>
                              </w:rPr>
                              <w:t xml:space="preserve"> </w:t>
                            </w:r>
                            <w:r>
                              <w:rPr>
                                <w:sz w:val="20"/>
                              </w:rPr>
                              <w:t>the</w:t>
                            </w:r>
                            <w:r>
                              <w:rPr>
                                <w:spacing w:val="-2"/>
                                <w:sz w:val="20"/>
                              </w:rPr>
                              <w:t xml:space="preserve"> </w:t>
                            </w:r>
                            <w:r>
                              <w:rPr>
                                <w:sz w:val="20"/>
                              </w:rPr>
                              <w:t>elementary level, plus at least 9 credits each from areas studies courses in the humanities and social sciences and a 3-credit minimum capstone requirement.</w:t>
                            </w:r>
                          </w:p>
                        </w:tc>
                      </w:tr>
                      <w:tr w:rsidR="005169E0" w14:paraId="2209A49C" w14:textId="77777777">
                        <w:trPr>
                          <w:trHeight w:val="890"/>
                        </w:trPr>
                        <w:tc>
                          <w:tcPr>
                            <w:tcW w:w="2639" w:type="dxa"/>
                            <w:tcBorders>
                              <w:top w:val="single" w:sz="6" w:space="0" w:color="000000"/>
                              <w:bottom w:val="single" w:sz="6" w:space="0" w:color="000000"/>
                              <w:right w:val="single" w:sz="6" w:space="0" w:color="000000"/>
                            </w:tcBorders>
                          </w:tcPr>
                          <w:p w14:paraId="2209A499" w14:textId="77777777" w:rsidR="005169E0" w:rsidRDefault="008843C0">
                            <w:pPr>
                              <w:pStyle w:val="TableParagraph"/>
                              <w:spacing w:before="98"/>
                              <w:ind w:left="100"/>
                              <w:rPr>
                                <w:sz w:val="20"/>
                              </w:rPr>
                            </w:pPr>
                            <w:r>
                              <w:rPr>
                                <w:sz w:val="20"/>
                              </w:rPr>
                              <w:t>Certificate</w:t>
                            </w:r>
                            <w:r>
                              <w:rPr>
                                <w:spacing w:val="-3"/>
                                <w:sz w:val="20"/>
                              </w:rPr>
                              <w:t xml:space="preserve"> </w:t>
                            </w:r>
                            <w:r>
                              <w:rPr>
                                <w:sz w:val="20"/>
                              </w:rPr>
                              <w:t>in</w:t>
                            </w:r>
                            <w:r>
                              <w:rPr>
                                <w:spacing w:val="-3"/>
                                <w:sz w:val="20"/>
                              </w:rPr>
                              <w:t xml:space="preserve"> </w:t>
                            </w:r>
                            <w:r>
                              <w:rPr>
                                <w:sz w:val="20"/>
                              </w:rPr>
                              <w:t>EA</w:t>
                            </w:r>
                            <w:r>
                              <w:rPr>
                                <w:spacing w:val="-3"/>
                                <w:sz w:val="20"/>
                              </w:rPr>
                              <w:t xml:space="preserve"> </w:t>
                            </w:r>
                            <w:r>
                              <w:rPr>
                                <w:spacing w:val="-2"/>
                                <w:sz w:val="20"/>
                              </w:rPr>
                              <w:t>Studies</w:t>
                            </w:r>
                          </w:p>
                        </w:tc>
                        <w:tc>
                          <w:tcPr>
                            <w:tcW w:w="6680" w:type="dxa"/>
                            <w:tcBorders>
                              <w:top w:val="single" w:sz="6" w:space="0" w:color="000000"/>
                              <w:left w:val="single" w:sz="6" w:space="0" w:color="000000"/>
                              <w:bottom w:val="single" w:sz="6" w:space="0" w:color="000000"/>
                            </w:tcBorders>
                          </w:tcPr>
                          <w:p w14:paraId="2209A49A" w14:textId="77777777" w:rsidR="005169E0" w:rsidRDefault="008843C0">
                            <w:pPr>
                              <w:pStyle w:val="TableParagraph"/>
                              <w:spacing w:before="98"/>
                              <w:ind w:left="102" w:right="181"/>
                              <w:rPr>
                                <w:sz w:val="20"/>
                              </w:rPr>
                            </w:pPr>
                            <w:r>
                              <w:rPr>
                                <w:sz w:val="20"/>
                              </w:rPr>
                              <w:t>21</w:t>
                            </w:r>
                            <w:r>
                              <w:rPr>
                                <w:spacing w:val="-3"/>
                                <w:sz w:val="20"/>
                              </w:rPr>
                              <w:t xml:space="preserve"> </w:t>
                            </w:r>
                            <w:r>
                              <w:rPr>
                                <w:sz w:val="20"/>
                              </w:rPr>
                              <w:t>credits</w:t>
                            </w:r>
                            <w:r>
                              <w:rPr>
                                <w:spacing w:val="-2"/>
                                <w:sz w:val="20"/>
                              </w:rPr>
                              <w:t xml:space="preserve"> </w:t>
                            </w:r>
                            <w:r>
                              <w:rPr>
                                <w:sz w:val="20"/>
                              </w:rPr>
                              <w:t>with</w:t>
                            </w:r>
                            <w:r>
                              <w:rPr>
                                <w:spacing w:val="-3"/>
                                <w:sz w:val="20"/>
                              </w:rPr>
                              <w:t xml:space="preserve"> </w:t>
                            </w:r>
                            <w:r>
                              <w:rPr>
                                <w:sz w:val="20"/>
                              </w:rPr>
                              <w:t>EA</w:t>
                            </w:r>
                            <w:r>
                              <w:rPr>
                                <w:spacing w:val="-3"/>
                                <w:sz w:val="20"/>
                              </w:rPr>
                              <w:t xml:space="preserve"> </w:t>
                            </w:r>
                            <w:r>
                              <w:rPr>
                                <w:sz w:val="20"/>
                              </w:rPr>
                              <w:t>emphasis</w:t>
                            </w:r>
                            <w:r>
                              <w:rPr>
                                <w:spacing w:val="-2"/>
                                <w:sz w:val="20"/>
                              </w:rPr>
                              <w:t xml:space="preserve"> </w:t>
                            </w:r>
                            <w:r>
                              <w:rPr>
                                <w:sz w:val="20"/>
                              </w:rPr>
                              <w:t>from</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2"/>
                                <w:sz w:val="20"/>
                              </w:rPr>
                              <w:t xml:space="preserve"> </w:t>
                            </w:r>
                            <w:r>
                              <w:rPr>
                                <w:sz w:val="20"/>
                              </w:rPr>
                              <w:t>departments</w:t>
                            </w:r>
                            <w:r>
                              <w:rPr>
                                <w:spacing w:val="-1"/>
                                <w:sz w:val="20"/>
                              </w:rPr>
                              <w:t xml:space="preserve"> </w:t>
                            </w:r>
                            <w:r>
                              <w:rPr>
                                <w:sz w:val="20"/>
                              </w:rPr>
                              <w:t>(9</w:t>
                            </w:r>
                            <w:r>
                              <w:rPr>
                                <w:spacing w:val="-3"/>
                                <w:sz w:val="20"/>
                              </w:rPr>
                              <w:t xml:space="preserve"> </w:t>
                            </w:r>
                            <w:r>
                              <w:rPr>
                                <w:sz w:val="20"/>
                              </w:rPr>
                              <w:t>credits</w:t>
                            </w:r>
                            <w:r>
                              <w:rPr>
                                <w:spacing w:val="-2"/>
                                <w:sz w:val="20"/>
                              </w:rPr>
                              <w:t xml:space="preserve"> </w:t>
                            </w:r>
                            <w:r>
                              <w:rPr>
                                <w:sz w:val="20"/>
                              </w:rPr>
                              <w:t>must</w:t>
                            </w:r>
                            <w:r>
                              <w:rPr>
                                <w:spacing w:val="-4"/>
                                <w:sz w:val="20"/>
                              </w:rPr>
                              <w:t xml:space="preserve"> </w:t>
                            </w:r>
                            <w:r>
                              <w:rPr>
                                <w:sz w:val="20"/>
                              </w:rPr>
                              <w:t>be at the 300 level or above) and including the required survey course,</w:t>
                            </w:r>
                          </w:p>
                          <w:p w14:paraId="2209A49B" w14:textId="77777777" w:rsidR="005169E0" w:rsidRDefault="008843C0">
                            <w:pPr>
                              <w:pStyle w:val="TableParagraph"/>
                              <w:ind w:left="102"/>
                              <w:rPr>
                                <w:sz w:val="20"/>
                              </w:rPr>
                            </w:pPr>
                            <w:r>
                              <w:rPr>
                                <w:sz w:val="20"/>
                              </w:rPr>
                              <w:t>“Introductions</w:t>
                            </w:r>
                            <w:r>
                              <w:rPr>
                                <w:spacing w:val="-1"/>
                                <w:sz w:val="20"/>
                              </w:rPr>
                              <w:t xml:space="preserve"> </w:t>
                            </w:r>
                            <w:r>
                              <w:rPr>
                                <w:sz w:val="20"/>
                              </w:rPr>
                              <w:t>to</w:t>
                            </w:r>
                            <w:r>
                              <w:rPr>
                                <w:spacing w:val="-3"/>
                                <w:sz w:val="20"/>
                              </w:rPr>
                              <w:t xml:space="preserve"> </w:t>
                            </w:r>
                            <w:r>
                              <w:rPr>
                                <w:sz w:val="20"/>
                              </w:rPr>
                              <w:t>EA</w:t>
                            </w:r>
                            <w:r>
                              <w:rPr>
                                <w:spacing w:val="-3"/>
                                <w:sz w:val="20"/>
                              </w:rPr>
                              <w:t xml:space="preserve"> </w:t>
                            </w:r>
                            <w:r>
                              <w:rPr>
                                <w:sz w:val="20"/>
                              </w:rPr>
                              <w:t>Civilizations”</w:t>
                            </w:r>
                            <w:r>
                              <w:rPr>
                                <w:spacing w:val="-1"/>
                                <w:sz w:val="20"/>
                              </w:rPr>
                              <w:t xml:space="preserve"> </w:t>
                            </w:r>
                            <w:r>
                              <w:rPr>
                                <w:sz w:val="20"/>
                              </w:rPr>
                              <w:t>ASIAN/HISTORY/POLI</w:t>
                            </w:r>
                            <w:r>
                              <w:rPr>
                                <w:spacing w:val="-5"/>
                                <w:sz w:val="20"/>
                              </w:rPr>
                              <w:t xml:space="preserve"> </w:t>
                            </w:r>
                            <w:r>
                              <w:rPr>
                                <w:sz w:val="20"/>
                              </w:rPr>
                              <w:t>SCI</w:t>
                            </w:r>
                            <w:r>
                              <w:rPr>
                                <w:spacing w:val="-4"/>
                                <w:sz w:val="20"/>
                              </w:rPr>
                              <w:t xml:space="preserve"> </w:t>
                            </w:r>
                            <w:r>
                              <w:rPr>
                                <w:spacing w:val="-5"/>
                                <w:sz w:val="20"/>
                              </w:rPr>
                              <w:t>255</w:t>
                            </w:r>
                          </w:p>
                        </w:tc>
                      </w:tr>
                      <w:tr w:rsidR="005169E0" w14:paraId="2209A4A3" w14:textId="77777777">
                        <w:trPr>
                          <w:trHeight w:val="1350"/>
                        </w:trPr>
                        <w:tc>
                          <w:tcPr>
                            <w:tcW w:w="2639" w:type="dxa"/>
                            <w:tcBorders>
                              <w:top w:val="single" w:sz="6" w:space="0" w:color="000000"/>
                              <w:bottom w:val="single" w:sz="6" w:space="0" w:color="000000"/>
                              <w:right w:val="single" w:sz="6" w:space="0" w:color="000000"/>
                            </w:tcBorders>
                          </w:tcPr>
                          <w:p w14:paraId="2209A49D" w14:textId="77777777" w:rsidR="005169E0" w:rsidRDefault="008843C0">
                            <w:pPr>
                              <w:pStyle w:val="TableParagraph"/>
                              <w:spacing w:before="98"/>
                              <w:ind w:left="100" w:right="186"/>
                              <w:rPr>
                                <w:sz w:val="20"/>
                              </w:rPr>
                            </w:pPr>
                            <w:r>
                              <w:rPr>
                                <w:sz w:val="20"/>
                              </w:rPr>
                              <w:t>Certificate in Chinese Professional</w:t>
                            </w:r>
                            <w:r>
                              <w:rPr>
                                <w:spacing w:val="-13"/>
                                <w:sz w:val="20"/>
                              </w:rPr>
                              <w:t xml:space="preserve"> </w:t>
                            </w:r>
                            <w:r>
                              <w:rPr>
                                <w:sz w:val="20"/>
                              </w:rPr>
                              <w:t>Communication</w:t>
                            </w:r>
                          </w:p>
                          <w:p w14:paraId="2209A49E" w14:textId="77777777" w:rsidR="005169E0" w:rsidRDefault="005169E0">
                            <w:pPr>
                              <w:pStyle w:val="TableParagraph"/>
                              <w:rPr>
                                <w:sz w:val="20"/>
                              </w:rPr>
                            </w:pPr>
                          </w:p>
                          <w:p w14:paraId="2209A49F" w14:textId="77777777" w:rsidR="005169E0" w:rsidRDefault="008843C0">
                            <w:pPr>
                              <w:pStyle w:val="TableParagraph"/>
                              <w:ind w:left="100" w:right="186"/>
                              <w:rPr>
                                <w:sz w:val="20"/>
                              </w:rPr>
                            </w:pPr>
                            <w:r>
                              <w:rPr>
                                <w:sz w:val="20"/>
                              </w:rPr>
                              <w:t>Certificate in Japanese Professional</w:t>
                            </w:r>
                            <w:r>
                              <w:rPr>
                                <w:spacing w:val="-13"/>
                                <w:sz w:val="20"/>
                              </w:rPr>
                              <w:t xml:space="preserve"> </w:t>
                            </w:r>
                            <w:r>
                              <w:rPr>
                                <w:sz w:val="20"/>
                              </w:rPr>
                              <w:t>Communication</w:t>
                            </w:r>
                          </w:p>
                        </w:tc>
                        <w:tc>
                          <w:tcPr>
                            <w:tcW w:w="6680" w:type="dxa"/>
                            <w:tcBorders>
                              <w:top w:val="single" w:sz="6" w:space="0" w:color="000000"/>
                              <w:left w:val="single" w:sz="6" w:space="0" w:color="000000"/>
                              <w:bottom w:val="single" w:sz="6" w:space="0" w:color="000000"/>
                            </w:tcBorders>
                          </w:tcPr>
                          <w:p w14:paraId="2209A4A0" w14:textId="77777777" w:rsidR="005169E0" w:rsidRDefault="008843C0">
                            <w:pPr>
                              <w:pStyle w:val="TableParagraph"/>
                              <w:spacing w:before="98"/>
                              <w:ind w:left="102"/>
                              <w:rPr>
                                <w:sz w:val="20"/>
                              </w:rPr>
                            </w:pPr>
                            <w:r>
                              <w:rPr>
                                <w:sz w:val="20"/>
                              </w:rPr>
                              <w:t>15-credits:</w:t>
                            </w:r>
                            <w:r>
                              <w:rPr>
                                <w:spacing w:val="-5"/>
                                <w:sz w:val="20"/>
                              </w:rPr>
                              <w:t xml:space="preserve"> </w:t>
                            </w:r>
                            <w:r>
                              <w:rPr>
                                <w:sz w:val="20"/>
                              </w:rPr>
                              <w:t>“Business</w:t>
                            </w:r>
                            <w:r>
                              <w:rPr>
                                <w:spacing w:val="-4"/>
                                <w:sz w:val="20"/>
                              </w:rPr>
                              <w:t xml:space="preserve"> </w:t>
                            </w:r>
                            <w:r>
                              <w:rPr>
                                <w:sz w:val="20"/>
                              </w:rPr>
                              <w:t>Chinese</w:t>
                            </w:r>
                            <w:r>
                              <w:rPr>
                                <w:spacing w:val="-1"/>
                                <w:sz w:val="20"/>
                              </w:rPr>
                              <w:t xml:space="preserve"> </w:t>
                            </w:r>
                            <w:r>
                              <w:rPr>
                                <w:sz w:val="20"/>
                              </w:rPr>
                              <w:t>Communication”</w:t>
                            </w:r>
                            <w:r>
                              <w:rPr>
                                <w:spacing w:val="-4"/>
                                <w:sz w:val="20"/>
                              </w:rPr>
                              <w:t xml:space="preserve"> </w:t>
                            </w:r>
                            <w:r>
                              <w:rPr>
                                <w:sz w:val="20"/>
                              </w:rPr>
                              <w:t>course,</w:t>
                            </w:r>
                            <w:r>
                              <w:rPr>
                                <w:spacing w:val="-4"/>
                                <w:sz w:val="20"/>
                              </w:rPr>
                              <w:t xml:space="preserve"> </w:t>
                            </w:r>
                            <w:r>
                              <w:rPr>
                                <w:sz w:val="20"/>
                              </w:rPr>
                              <w:t>9</w:t>
                            </w:r>
                            <w:r>
                              <w:rPr>
                                <w:spacing w:val="-4"/>
                                <w:sz w:val="20"/>
                              </w:rPr>
                              <w:t xml:space="preserve"> </w:t>
                            </w:r>
                            <w:r>
                              <w:rPr>
                                <w:sz w:val="20"/>
                              </w:rPr>
                              <w:t>credits</w:t>
                            </w:r>
                            <w:r>
                              <w:rPr>
                                <w:spacing w:val="-4"/>
                                <w:sz w:val="20"/>
                              </w:rPr>
                              <w:t xml:space="preserve"> </w:t>
                            </w:r>
                            <w:r>
                              <w:rPr>
                                <w:sz w:val="20"/>
                              </w:rPr>
                              <w:t>language</w:t>
                            </w:r>
                            <w:r>
                              <w:rPr>
                                <w:spacing w:val="-4"/>
                                <w:sz w:val="20"/>
                              </w:rPr>
                              <w:t xml:space="preserve"> </w:t>
                            </w:r>
                            <w:r>
                              <w:rPr>
                                <w:sz w:val="20"/>
                              </w:rPr>
                              <w:t>at</w:t>
                            </w:r>
                            <w:r>
                              <w:rPr>
                                <w:spacing w:val="-5"/>
                                <w:sz w:val="20"/>
                              </w:rPr>
                              <w:t xml:space="preserve"> </w:t>
                            </w:r>
                            <w:r>
                              <w:rPr>
                                <w:sz w:val="20"/>
                              </w:rPr>
                              <w:t>the fifth semester and above, and 3 credits of Chinese Studies electives.</w:t>
                            </w:r>
                          </w:p>
                          <w:p w14:paraId="2209A4A1" w14:textId="77777777" w:rsidR="005169E0" w:rsidRDefault="005169E0">
                            <w:pPr>
                              <w:pStyle w:val="TableParagraph"/>
                              <w:rPr>
                                <w:sz w:val="20"/>
                              </w:rPr>
                            </w:pPr>
                          </w:p>
                          <w:p w14:paraId="2209A4A2" w14:textId="77777777" w:rsidR="005169E0" w:rsidRDefault="008843C0">
                            <w:pPr>
                              <w:pStyle w:val="TableParagraph"/>
                              <w:ind w:left="102"/>
                              <w:rPr>
                                <w:sz w:val="20"/>
                              </w:rPr>
                            </w:pPr>
                            <w:r>
                              <w:rPr>
                                <w:sz w:val="20"/>
                              </w:rPr>
                              <w:t>15-credits:</w:t>
                            </w:r>
                            <w:r>
                              <w:rPr>
                                <w:spacing w:val="-5"/>
                                <w:sz w:val="20"/>
                              </w:rPr>
                              <w:t xml:space="preserve"> </w:t>
                            </w:r>
                            <w:r>
                              <w:rPr>
                                <w:sz w:val="20"/>
                              </w:rPr>
                              <w:t>“Business</w:t>
                            </w:r>
                            <w:r>
                              <w:rPr>
                                <w:spacing w:val="-3"/>
                                <w:sz w:val="20"/>
                              </w:rPr>
                              <w:t xml:space="preserve"> </w:t>
                            </w:r>
                            <w:r>
                              <w:rPr>
                                <w:sz w:val="20"/>
                              </w:rPr>
                              <w:t>Japanese</w:t>
                            </w:r>
                            <w:r>
                              <w:rPr>
                                <w:spacing w:val="-3"/>
                                <w:sz w:val="20"/>
                              </w:rPr>
                              <w:t xml:space="preserve"> </w:t>
                            </w:r>
                            <w:r>
                              <w:rPr>
                                <w:sz w:val="20"/>
                              </w:rPr>
                              <w:t>Communication”</w:t>
                            </w:r>
                            <w:r>
                              <w:rPr>
                                <w:spacing w:val="-8"/>
                                <w:sz w:val="20"/>
                              </w:rPr>
                              <w:t xml:space="preserve"> </w:t>
                            </w:r>
                            <w:r>
                              <w:rPr>
                                <w:sz w:val="20"/>
                              </w:rPr>
                              <w:t>course,</w:t>
                            </w:r>
                            <w:r>
                              <w:rPr>
                                <w:spacing w:val="-4"/>
                                <w:sz w:val="20"/>
                              </w:rPr>
                              <w:t xml:space="preserve"> </w:t>
                            </w:r>
                            <w:r>
                              <w:rPr>
                                <w:sz w:val="20"/>
                              </w:rPr>
                              <w:t>9</w:t>
                            </w:r>
                            <w:r>
                              <w:rPr>
                                <w:spacing w:val="-4"/>
                                <w:sz w:val="20"/>
                              </w:rPr>
                              <w:t xml:space="preserve"> </w:t>
                            </w:r>
                            <w:r>
                              <w:rPr>
                                <w:sz w:val="20"/>
                              </w:rPr>
                              <w:t>credits</w:t>
                            </w:r>
                            <w:r>
                              <w:rPr>
                                <w:spacing w:val="-3"/>
                                <w:sz w:val="20"/>
                              </w:rPr>
                              <w:t xml:space="preserve"> </w:t>
                            </w:r>
                            <w:r>
                              <w:rPr>
                                <w:sz w:val="20"/>
                              </w:rPr>
                              <w:t>of</w:t>
                            </w:r>
                            <w:r>
                              <w:rPr>
                                <w:spacing w:val="-6"/>
                                <w:sz w:val="20"/>
                              </w:rPr>
                              <w:t xml:space="preserve"> </w:t>
                            </w:r>
                            <w:r>
                              <w:rPr>
                                <w:sz w:val="20"/>
                              </w:rPr>
                              <w:t>language</w:t>
                            </w:r>
                            <w:r>
                              <w:rPr>
                                <w:spacing w:val="-3"/>
                                <w:sz w:val="20"/>
                              </w:rPr>
                              <w:t xml:space="preserve"> </w:t>
                            </w:r>
                            <w:r>
                              <w:rPr>
                                <w:sz w:val="20"/>
                              </w:rPr>
                              <w:t>at the fifth semester and above, and 3 credits of Japanese Studies electives.</w:t>
                            </w:r>
                          </w:p>
                        </w:tc>
                      </w:tr>
                    </w:tbl>
                    <w:p w14:paraId="2209A4A4" w14:textId="77777777" w:rsidR="005169E0" w:rsidRDefault="005169E0">
                      <w:pPr>
                        <w:pStyle w:val="BodyText"/>
                        <w:ind w:left="0"/>
                        <w:jc w:val="left"/>
                      </w:pPr>
                    </w:p>
                  </w:txbxContent>
                </v:textbox>
                <w10:wrap anchorx="page"/>
              </v:shape>
            </w:pict>
          </mc:Fallback>
        </mc:AlternateContent>
      </w:r>
      <w:r>
        <w:rPr>
          <w:b/>
          <w:sz w:val="24"/>
          <w:u w:val="single"/>
        </w:rPr>
        <w:t>Undergraduate Degree Programs</w:t>
      </w:r>
      <w:r>
        <w:rPr>
          <w:b/>
          <w:sz w:val="24"/>
        </w:rPr>
        <w:t xml:space="preserve"> </w:t>
      </w:r>
      <w:r>
        <w:rPr>
          <w:sz w:val="24"/>
        </w:rPr>
        <w:t>UW offers three EA-related undergraduate degree programs and three certificates; they are administered by CEAS and by ALC. The B.A. and B.S. degree</w:t>
      </w:r>
      <w:r>
        <w:rPr>
          <w:spacing w:val="-2"/>
          <w:sz w:val="24"/>
        </w:rPr>
        <w:t xml:space="preserve"> </w:t>
      </w:r>
      <w:r>
        <w:rPr>
          <w:sz w:val="24"/>
        </w:rPr>
        <w:t>in</w:t>
      </w:r>
      <w:r>
        <w:rPr>
          <w:spacing w:val="-1"/>
          <w:sz w:val="24"/>
        </w:rPr>
        <w:t xml:space="preserve"> </w:t>
      </w:r>
      <w:r>
        <w:rPr>
          <w:sz w:val="24"/>
        </w:rPr>
        <w:t>ALC</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concentration</w:t>
      </w:r>
      <w:r>
        <w:rPr>
          <w:spacing w:val="-1"/>
          <w:sz w:val="24"/>
        </w:rPr>
        <w:t xml:space="preserve"> </w:t>
      </w:r>
      <w:r>
        <w:rPr>
          <w:sz w:val="24"/>
        </w:rPr>
        <w:t>in</w:t>
      </w:r>
      <w:r>
        <w:rPr>
          <w:spacing w:val="-1"/>
          <w:sz w:val="24"/>
        </w:rPr>
        <w:t xml:space="preserve"> </w:t>
      </w:r>
      <w:r>
        <w:rPr>
          <w:sz w:val="24"/>
        </w:rPr>
        <w:t>EA Studies is multidisciplinary</w:t>
      </w:r>
      <w:r>
        <w:rPr>
          <w:spacing w:val="-1"/>
          <w:sz w:val="24"/>
        </w:rPr>
        <w:t xml:space="preserve"> </w:t>
      </w:r>
      <w:r>
        <w:rPr>
          <w:sz w:val="24"/>
        </w:rPr>
        <w:t>and</w:t>
      </w:r>
      <w:r>
        <w:rPr>
          <w:spacing w:val="-1"/>
          <w:sz w:val="24"/>
        </w:rPr>
        <w:t xml:space="preserve"> </w:t>
      </w:r>
      <w:r>
        <w:rPr>
          <w:sz w:val="24"/>
        </w:rPr>
        <w:t>requires 30</w:t>
      </w:r>
      <w:r>
        <w:rPr>
          <w:spacing w:val="-1"/>
          <w:sz w:val="24"/>
        </w:rPr>
        <w:t xml:space="preserve"> </w:t>
      </w:r>
      <w:r>
        <w:rPr>
          <w:sz w:val="24"/>
        </w:rPr>
        <w:t>credits (at least 10 courses) on East Asia (distributed in humanities &amp; social sciences) and a minimum of 2 years of performance-based instruction in an EA language. Students balance</w:t>
      </w:r>
      <w:r>
        <w:rPr>
          <w:spacing w:val="-1"/>
          <w:sz w:val="24"/>
        </w:rPr>
        <w:t xml:space="preserve"> </w:t>
      </w:r>
      <w:r>
        <w:rPr>
          <w:sz w:val="24"/>
        </w:rPr>
        <w:t>gateway and survey courses with appropriate advanced courses. The Certif</w:t>
      </w:r>
      <w:r>
        <w:rPr>
          <w:sz w:val="24"/>
        </w:rPr>
        <w:t>icate in EA Studies, also administered by CEAS, permits students with other majors to demonstrate a concentration on East Asia by completing 21 credits, including up to 12 credits of language study. Study abroad in East Asia is encouraged and overseas cour</w:t>
      </w:r>
      <w:r>
        <w:rPr>
          <w:sz w:val="24"/>
        </w:rPr>
        <w:t>ses routinely satisfy degree and certificate requirements. The EA Studies Certificate is attractive to students majoring in International Studies, among the top ten undergraduate majors in L&amp;S.</w:t>
      </w:r>
    </w:p>
    <w:p w14:paraId="2209A239"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3A" w14:textId="77777777" w:rsidR="005169E0" w:rsidRDefault="008843C0">
      <w:pPr>
        <w:pStyle w:val="ListParagraph"/>
        <w:numPr>
          <w:ilvl w:val="1"/>
          <w:numId w:val="2"/>
        </w:numPr>
        <w:tabs>
          <w:tab w:val="left" w:pos="576"/>
        </w:tabs>
        <w:spacing w:before="76" w:line="417" w:lineRule="auto"/>
        <w:ind w:right="273" w:firstLine="0"/>
        <w:jc w:val="both"/>
        <w:rPr>
          <w:sz w:val="24"/>
        </w:rPr>
      </w:pPr>
      <w:r>
        <w:rPr>
          <w:b/>
          <w:sz w:val="24"/>
          <w:u w:val="single"/>
        </w:rPr>
        <w:lastRenderedPageBreak/>
        <w:t>Academic</w:t>
      </w:r>
      <w:r>
        <w:rPr>
          <w:b/>
          <w:spacing w:val="-5"/>
          <w:sz w:val="24"/>
          <w:u w:val="single"/>
        </w:rPr>
        <w:t xml:space="preserve"> </w:t>
      </w:r>
      <w:r>
        <w:rPr>
          <w:b/>
          <w:sz w:val="24"/>
          <w:u w:val="single"/>
        </w:rPr>
        <w:t>and</w:t>
      </w:r>
      <w:r>
        <w:rPr>
          <w:b/>
          <w:spacing w:val="-2"/>
          <w:sz w:val="24"/>
          <w:u w:val="single"/>
        </w:rPr>
        <w:t xml:space="preserve"> </w:t>
      </w:r>
      <w:r>
        <w:rPr>
          <w:b/>
          <w:sz w:val="24"/>
          <w:u w:val="single"/>
        </w:rPr>
        <w:t>Career</w:t>
      </w:r>
      <w:r>
        <w:rPr>
          <w:b/>
          <w:spacing w:val="-5"/>
          <w:sz w:val="24"/>
          <w:u w:val="single"/>
        </w:rPr>
        <w:t xml:space="preserve"> </w:t>
      </w:r>
      <w:r>
        <w:rPr>
          <w:b/>
          <w:sz w:val="24"/>
          <w:u w:val="single"/>
        </w:rPr>
        <w:t xml:space="preserve">Advising </w:t>
      </w:r>
      <w:r>
        <w:rPr>
          <w:sz w:val="24"/>
        </w:rPr>
        <w:t>As</w:t>
      </w:r>
      <w:r>
        <w:rPr>
          <w:spacing w:val="-2"/>
          <w:sz w:val="24"/>
        </w:rPr>
        <w:t xml:space="preserve"> </w:t>
      </w:r>
      <w:r>
        <w:rPr>
          <w:sz w:val="24"/>
        </w:rPr>
        <w:t>noted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C, the advanced study</w:t>
      </w:r>
      <w:r>
        <w:rPr>
          <w:spacing w:val="-3"/>
          <w:sz w:val="24"/>
        </w:rPr>
        <w:t xml:space="preserve"> </w:t>
      </w:r>
      <w:r>
        <w:rPr>
          <w:sz w:val="24"/>
        </w:rPr>
        <w:t>of</w:t>
      </w:r>
      <w:r>
        <w:rPr>
          <w:spacing w:val="-3"/>
          <w:sz w:val="24"/>
        </w:rPr>
        <w:t xml:space="preserve"> </w:t>
      </w:r>
      <w:r>
        <w:rPr>
          <w:sz w:val="24"/>
        </w:rPr>
        <w:t>East Asia</w:t>
      </w:r>
      <w:r>
        <w:rPr>
          <w:spacing w:val="-5"/>
          <w:sz w:val="24"/>
        </w:rPr>
        <w:t xml:space="preserve"> </w:t>
      </w:r>
      <w:r>
        <w:rPr>
          <w:sz w:val="24"/>
        </w:rPr>
        <w:t>(at the M.A. and Ph.D. levels) is supported in all the humanities and social science departments at UW. CEAS Associate Director Fields serves as the advisor for all CEAS certificate and Ph.D. minor students and co</w:t>
      </w:r>
      <w:r>
        <w:rPr>
          <w:sz w:val="24"/>
        </w:rPr>
        <w:t>ordinates closely with other advisors, especially in History, ALC and the International Studies Major, to offer academic and career advising. ALC employs an undergraduate advisor and graduate program coordinator who provides in-depth guidance on undergradu</w:t>
      </w:r>
      <w:r>
        <w:rPr>
          <w:sz w:val="24"/>
        </w:rPr>
        <w:t xml:space="preserve">ate study plans and degree requirements as well as graduate student policies and procedures. CEAS also collaborates with the L&amp;S’ SuccessWorks center, which provides an innovative and integrated approach to preparing students for careers after graduation. </w:t>
      </w:r>
      <w:r>
        <w:rPr>
          <w:sz w:val="24"/>
        </w:rPr>
        <w:t>In 2021 CEAS teamed up with the Ohio State University (OSU) East Asian Studies Center to pilot the Midwestern</w:t>
      </w:r>
      <w:r>
        <w:rPr>
          <w:spacing w:val="-5"/>
          <w:sz w:val="24"/>
        </w:rPr>
        <w:t xml:space="preserve"> </w:t>
      </w:r>
      <w:r>
        <w:rPr>
          <w:sz w:val="24"/>
        </w:rPr>
        <w:t>Professionalization</w:t>
      </w:r>
      <w:r>
        <w:rPr>
          <w:spacing w:val="-1"/>
          <w:sz w:val="24"/>
        </w:rPr>
        <w:t xml:space="preserve"> </w:t>
      </w:r>
      <w:r>
        <w:rPr>
          <w:sz w:val="24"/>
        </w:rPr>
        <w:t>Seminar</w:t>
      </w:r>
      <w:r>
        <w:rPr>
          <w:spacing w:val="-5"/>
          <w:sz w:val="24"/>
        </w:rPr>
        <w:t xml:space="preserve"> </w:t>
      </w:r>
      <w:r>
        <w:rPr>
          <w:sz w:val="24"/>
        </w:rPr>
        <w:t>in</w:t>
      </w:r>
      <w:r>
        <w:rPr>
          <w:spacing w:val="-5"/>
          <w:sz w:val="24"/>
        </w:rPr>
        <w:t xml:space="preserve"> </w:t>
      </w:r>
      <w:r>
        <w:rPr>
          <w:sz w:val="24"/>
        </w:rPr>
        <w:t>East</w:t>
      </w:r>
      <w:r>
        <w:rPr>
          <w:spacing w:val="-7"/>
          <w:sz w:val="24"/>
        </w:rPr>
        <w:t xml:space="preserve"> </w:t>
      </w:r>
      <w:r>
        <w:rPr>
          <w:sz w:val="24"/>
        </w:rPr>
        <w:t>Asian</w:t>
      </w:r>
      <w:r>
        <w:rPr>
          <w:spacing w:val="-5"/>
          <w:sz w:val="24"/>
        </w:rPr>
        <w:t xml:space="preserve"> </w:t>
      </w:r>
      <w:r>
        <w:rPr>
          <w:sz w:val="24"/>
        </w:rPr>
        <w:t>Studies.</w:t>
      </w:r>
      <w:r>
        <w:rPr>
          <w:spacing w:val="-5"/>
          <w:sz w:val="24"/>
        </w:rPr>
        <w:t xml:space="preserve"> </w:t>
      </w:r>
      <w:r>
        <w:rPr>
          <w:sz w:val="24"/>
        </w:rPr>
        <w:t>Participating</w:t>
      </w:r>
      <w:r>
        <w:rPr>
          <w:spacing w:val="-1"/>
          <w:sz w:val="24"/>
        </w:rPr>
        <w:t xml:space="preserve"> </w:t>
      </w:r>
      <w:r>
        <w:rPr>
          <w:sz w:val="24"/>
        </w:rPr>
        <w:t>EA Studies</w:t>
      </w:r>
      <w:r>
        <w:rPr>
          <w:spacing w:val="-4"/>
          <w:sz w:val="24"/>
        </w:rPr>
        <w:t xml:space="preserve"> </w:t>
      </w:r>
      <w:r>
        <w:rPr>
          <w:sz w:val="24"/>
        </w:rPr>
        <w:t>students explored how they could leverage their area studies knowledge</w:t>
      </w:r>
      <w:r>
        <w:rPr>
          <w:sz w:val="24"/>
        </w:rPr>
        <w:t xml:space="preserve"> to pursue careers in journalism, think tanks, and government service. CEAS now seeks funding to make this series a regular part of our professionalization and career advising activities (sect. I. Goal 4).</w:t>
      </w:r>
    </w:p>
    <w:p w14:paraId="2209A23B" w14:textId="77777777" w:rsidR="005169E0" w:rsidRDefault="008843C0">
      <w:pPr>
        <w:pStyle w:val="ListParagraph"/>
        <w:numPr>
          <w:ilvl w:val="1"/>
          <w:numId w:val="2"/>
        </w:numPr>
        <w:tabs>
          <w:tab w:val="left" w:pos="566"/>
        </w:tabs>
        <w:spacing w:line="417" w:lineRule="auto"/>
        <w:ind w:right="278" w:firstLine="0"/>
        <w:jc w:val="both"/>
        <w:rPr>
          <w:sz w:val="24"/>
        </w:rPr>
      </w:pPr>
      <w:r>
        <w:rPr>
          <w:b/>
          <w:sz w:val="24"/>
          <w:u w:val="single"/>
        </w:rPr>
        <w:t>Graduate</w:t>
      </w:r>
      <w:r>
        <w:rPr>
          <w:b/>
          <w:spacing w:val="-15"/>
          <w:sz w:val="24"/>
          <w:u w:val="single"/>
        </w:rPr>
        <w:t xml:space="preserve"> </w:t>
      </w:r>
      <w:r>
        <w:rPr>
          <w:b/>
          <w:sz w:val="24"/>
          <w:u w:val="single"/>
        </w:rPr>
        <w:t>Training</w:t>
      </w:r>
      <w:r>
        <w:rPr>
          <w:b/>
          <w:spacing w:val="-15"/>
          <w:sz w:val="24"/>
        </w:rPr>
        <w:t xml:space="preserve"> </w:t>
      </w:r>
      <w:r>
        <w:rPr>
          <w:sz w:val="24"/>
        </w:rPr>
        <w:t>We</w:t>
      </w:r>
      <w:r>
        <w:rPr>
          <w:spacing w:val="-15"/>
          <w:sz w:val="24"/>
        </w:rPr>
        <w:t xml:space="preserve"> </w:t>
      </w:r>
      <w:r>
        <w:rPr>
          <w:sz w:val="24"/>
        </w:rPr>
        <w:t>offer</w:t>
      </w:r>
      <w:r>
        <w:rPr>
          <w:spacing w:val="-15"/>
          <w:sz w:val="24"/>
        </w:rPr>
        <w:t xml:space="preserve"> </w:t>
      </w:r>
      <w:r>
        <w:rPr>
          <w:sz w:val="24"/>
        </w:rPr>
        <w:t>a</w:t>
      </w:r>
      <w:r>
        <w:rPr>
          <w:spacing w:val="-15"/>
          <w:sz w:val="24"/>
        </w:rPr>
        <w:t xml:space="preserve"> </w:t>
      </w:r>
      <w:r>
        <w:rPr>
          <w:sz w:val="24"/>
        </w:rPr>
        <w:t>wide</w:t>
      </w:r>
      <w:r>
        <w:rPr>
          <w:spacing w:val="-15"/>
          <w:sz w:val="24"/>
        </w:rPr>
        <w:t xml:space="preserve"> </w:t>
      </w:r>
      <w:r>
        <w:rPr>
          <w:sz w:val="24"/>
        </w:rPr>
        <w:t>range</w:t>
      </w:r>
      <w:r>
        <w:rPr>
          <w:spacing w:val="-15"/>
          <w:sz w:val="24"/>
        </w:rPr>
        <w:t xml:space="preserve"> </w:t>
      </w:r>
      <w:r>
        <w:rPr>
          <w:sz w:val="24"/>
        </w:rPr>
        <w:t>of</w:t>
      </w:r>
      <w:r>
        <w:rPr>
          <w:spacing w:val="-15"/>
          <w:sz w:val="24"/>
        </w:rPr>
        <w:t xml:space="preserve"> </w:t>
      </w:r>
      <w:r>
        <w:rPr>
          <w:sz w:val="24"/>
        </w:rPr>
        <w:t>EA-rela</w:t>
      </w:r>
      <w:r>
        <w:rPr>
          <w:sz w:val="24"/>
        </w:rPr>
        <w:t>ted</w:t>
      </w:r>
      <w:r>
        <w:rPr>
          <w:spacing w:val="-15"/>
          <w:sz w:val="24"/>
        </w:rPr>
        <w:t xml:space="preserve"> </w:t>
      </w:r>
      <w:r>
        <w:rPr>
          <w:sz w:val="24"/>
        </w:rPr>
        <w:t>or</w:t>
      </w:r>
      <w:r>
        <w:rPr>
          <w:spacing w:val="-15"/>
          <w:sz w:val="24"/>
        </w:rPr>
        <w:t xml:space="preserve"> </w:t>
      </w:r>
      <w:r>
        <w:rPr>
          <w:sz w:val="24"/>
        </w:rPr>
        <w:t>focused</w:t>
      </w:r>
      <w:r>
        <w:rPr>
          <w:spacing w:val="-15"/>
          <w:sz w:val="24"/>
        </w:rPr>
        <w:t xml:space="preserve"> </w:t>
      </w:r>
      <w:r>
        <w:rPr>
          <w:sz w:val="24"/>
        </w:rPr>
        <w:t>graduate</w:t>
      </w:r>
      <w:r>
        <w:rPr>
          <w:spacing w:val="-15"/>
          <w:sz w:val="24"/>
        </w:rPr>
        <w:t xml:space="preserve"> </w:t>
      </w:r>
      <w:r>
        <w:rPr>
          <w:sz w:val="24"/>
        </w:rPr>
        <w:t>training</w:t>
      </w:r>
      <w:r>
        <w:rPr>
          <w:spacing w:val="-15"/>
          <w:sz w:val="24"/>
        </w:rPr>
        <w:t xml:space="preserve"> </w:t>
      </w:r>
      <w:r>
        <w:rPr>
          <w:sz w:val="24"/>
        </w:rPr>
        <w:t>options from a variety of disciplines and professional fields (table D.2). M.A., Ph.D., and Ph.D. minors are offered through ALC, History, and CEAS. The CEAS-administered Ph.D. minor requires students</w:t>
      </w:r>
      <w:r>
        <w:rPr>
          <w:spacing w:val="-7"/>
          <w:sz w:val="24"/>
        </w:rPr>
        <w:t xml:space="preserve"> </w:t>
      </w:r>
      <w:r>
        <w:rPr>
          <w:sz w:val="24"/>
        </w:rPr>
        <w:t>to</w:t>
      </w:r>
      <w:r>
        <w:rPr>
          <w:spacing w:val="-9"/>
          <w:sz w:val="24"/>
        </w:rPr>
        <w:t xml:space="preserve"> </w:t>
      </w:r>
      <w:r>
        <w:rPr>
          <w:sz w:val="24"/>
        </w:rPr>
        <w:t>take</w:t>
      </w:r>
      <w:r>
        <w:rPr>
          <w:spacing w:val="-5"/>
          <w:sz w:val="24"/>
        </w:rPr>
        <w:t xml:space="preserve"> </w:t>
      </w:r>
      <w:r>
        <w:rPr>
          <w:sz w:val="24"/>
        </w:rPr>
        <w:t>EA</w:t>
      </w:r>
      <w:r>
        <w:rPr>
          <w:spacing w:val="-7"/>
          <w:sz w:val="24"/>
        </w:rPr>
        <w:t xml:space="preserve"> </w:t>
      </w:r>
      <w:r>
        <w:rPr>
          <w:sz w:val="24"/>
        </w:rPr>
        <w:t>courses</w:t>
      </w:r>
      <w:r>
        <w:rPr>
          <w:spacing w:val="-7"/>
          <w:sz w:val="24"/>
        </w:rPr>
        <w:t xml:space="preserve"> </w:t>
      </w:r>
      <w:r>
        <w:rPr>
          <w:sz w:val="24"/>
        </w:rPr>
        <w:t>in</w:t>
      </w:r>
      <w:r>
        <w:rPr>
          <w:spacing w:val="-9"/>
          <w:sz w:val="24"/>
        </w:rPr>
        <w:t xml:space="preserve"> </w:t>
      </w:r>
      <w:r>
        <w:rPr>
          <w:sz w:val="24"/>
        </w:rPr>
        <w:t>at</w:t>
      </w:r>
      <w:r>
        <w:rPr>
          <w:spacing w:val="-10"/>
          <w:sz w:val="24"/>
        </w:rPr>
        <w:t xml:space="preserve"> </w:t>
      </w:r>
      <w:r>
        <w:rPr>
          <w:sz w:val="24"/>
        </w:rPr>
        <w:t>least</w:t>
      </w:r>
      <w:r>
        <w:rPr>
          <w:spacing w:val="-10"/>
          <w:sz w:val="24"/>
        </w:rPr>
        <w:t xml:space="preserve"> </w:t>
      </w:r>
      <w:r>
        <w:rPr>
          <w:sz w:val="24"/>
        </w:rPr>
        <w:t>three</w:t>
      </w:r>
      <w:r>
        <w:rPr>
          <w:spacing w:val="-10"/>
          <w:sz w:val="24"/>
        </w:rPr>
        <w:t xml:space="preserve"> </w:t>
      </w:r>
      <w:r>
        <w:rPr>
          <w:sz w:val="24"/>
        </w:rPr>
        <w:t>departments</w:t>
      </w:r>
      <w:r>
        <w:rPr>
          <w:spacing w:val="-7"/>
          <w:sz w:val="24"/>
        </w:rPr>
        <w:t xml:space="preserve"> </w:t>
      </w:r>
      <w:r>
        <w:rPr>
          <w:sz w:val="24"/>
        </w:rPr>
        <w:t>outside</w:t>
      </w:r>
      <w:r>
        <w:rPr>
          <w:spacing w:val="-10"/>
          <w:sz w:val="24"/>
        </w:rPr>
        <w:t xml:space="preserve"> </w:t>
      </w:r>
      <w:r>
        <w:rPr>
          <w:sz w:val="24"/>
        </w:rPr>
        <w:t>the</w:t>
      </w:r>
      <w:r>
        <w:rPr>
          <w:spacing w:val="-10"/>
          <w:sz w:val="24"/>
        </w:rPr>
        <w:t xml:space="preserve"> </w:t>
      </w:r>
      <w:r>
        <w:rPr>
          <w:sz w:val="24"/>
        </w:rPr>
        <w:t>Ph.D.</w:t>
      </w:r>
      <w:r>
        <w:rPr>
          <w:spacing w:val="-9"/>
          <w:sz w:val="24"/>
        </w:rPr>
        <w:t xml:space="preserve"> </w:t>
      </w:r>
      <w:r>
        <w:rPr>
          <w:sz w:val="24"/>
        </w:rPr>
        <w:t>major</w:t>
      </w:r>
      <w:r>
        <w:rPr>
          <w:spacing w:val="-8"/>
          <w:sz w:val="24"/>
        </w:rPr>
        <w:t xml:space="preserve"> </w:t>
      </w:r>
      <w:r>
        <w:rPr>
          <w:sz w:val="24"/>
        </w:rPr>
        <w:t>with</w:t>
      </w:r>
      <w:r>
        <w:rPr>
          <w:spacing w:val="-9"/>
          <w:sz w:val="24"/>
        </w:rPr>
        <w:t xml:space="preserve"> </w:t>
      </w:r>
      <w:r>
        <w:rPr>
          <w:sz w:val="24"/>
        </w:rPr>
        <w:t>no</w:t>
      </w:r>
      <w:r>
        <w:rPr>
          <w:spacing w:val="-9"/>
          <w:sz w:val="24"/>
        </w:rPr>
        <w:t xml:space="preserve"> </w:t>
      </w:r>
      <w:r>
        <w:rPr>
          <w:sz w:val="24"/>
        </w:rPr>
        <w:t>language requirement. The M.A. and Ph.D. options in ALC and History both require rigorous training in more</w:t>
      </w:r>
      <w:r>
        <w:rPr>
          <w:spacing w:val="-10"/>
          <w:sz w:val="24"/>
        </w:rPr>
        <w:t xml:space="preserve"> </w:t>
      </w:r>
      <w:r>
        <w:rPr>
          <w:sz w:val="24"/>
        </w:rPr>
        <w:t>than</w:t>
      </w:r>
      <w:r>
        <w:rPr>
          <w:spacing w:val="-9"/>
          <w:sz w:val="24"/>
        </w:rPr>
        <w:t xml:space="preserve"> </w:t>
      </w:r>
      <w:r>
        <w:rPr>
          <w:sz w:val="24"/>
        </w:rPr>
        <w:t>one</w:t>
      </w:r>
      <w:r>
        <w:rPr>
          <w:spacing w:val="-10"/>
          <w:sz w:val="24"/>
        </w:rPr>
        <w:t xml:space="preserve"> </w:t>
      </w:r>
      <w:r>
        <w:rPr>
          <w:sz w:val="24"/>
        </w:rPr>
        <w:t>EA</w:t>
      </w:r>
      <w:r>
        <w:rPr>
          <w:spacing w:val="-7"/>
          <w:sz w:val="24"/>
        </w:rPr>
        <w:t xml:space="preserve"> </w:t>
      </w:r>
      <w:r>
        <w:rPr>
          <w:sz w:val="24"/>
        </w:rPr>
        <w:t>language</w:t>
      </w:r>
      <w:r>
        <w:rPr>
          <w:spacing w:val="-10"/>
          <w:sz w:val="24"/>
        </w:rPr>
        <w:t xml:space="preserve"> </w:t>
      </w:r>
      <w:r>
        <w:rPr>
          <w:sz w:val="24"/>
        </w:rPr>
        <w:t>and</w:t>
      </w:r>
      <w:r>
        <w:rPr>
          <w:spacing w:val="-9"/>
          <w:sz w:val="24"/>
        </w:rPr>
        <w:t xml:space="preserve"> </w:t>
      </w:r>
      <w:r>
        <w:rPr>
          <w:sz w:val="24"/>
        </w:rPr>
        <w:t>in</w:t>
      </w:r>
      <w:r>
        <w:rPr>
          <w:spacing w:val="-9"/>
          <w:sz w:val="24"/>
        </w:rPr>
        <w:t xml:space="preserve"> </w:t>
      </w:r>
      <w:r>
        <w:rPr>
          <w:sz w:val="24"/>
        </w:rPr>
        <w:t>area</w:t>
      </w:r>
      <w:r>
        <w:rPr>
          <w:spacing w:val="-10"/>
          <w:sz w:val="24"/>
        </w:rPr>
        <w:t xml:space="preserve"> </w:t>
      </w:r>
      <w:r>
        <w:rPr>
          <w:sz w:val="24"/>
        </w:rPr>
        <w:t>studies</w:t>
      </w:r>
      <w:r>
        <w:rPr>
          <w:spacing w:val="-7"/>
          <w:sz w:val="24"/>
        </w:rPr>
        <w:t xml:space="preserve"> </w:t>
      </w:r>
      <w:r>
        <w:rPr>
          <w:sz w:val="24"/>
        </w:rPr>
        <w:t>broadly</w:t>
      </w:r>
      <w:r>
        <w:rPr>
          <w:spacing w:val="-9"/>
          <w:sz w:val="24"/>
        </w:rPr>
        <w:t xml:space="preserve"> </w:t>
      </w:r>
      <w:r>
        <w:rPr>
          <w:sz w:val="24"/>
        </w:rPr>
        <w:t>relevant</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student’s</w:t>
      </w:r>
      <w:r>
        <w:rPr>
          <w:spacing w:val="-7"/>
          <w:sz w:val="24"/>
        </w:rPr>
        <w:t xml:space="preserve"> </w:t>
      </w:r>
      <w:r>
        <w:rPr>
          <w:sz w:val="24"/>
        </w:rPr>
        <w:t>rese</w:t>
      </w:r>
      <w:r>
        <w:rPr>
          <w:sz w:val="24"/>
        </w:rPr>
        <w:t>arch</w:t>
      </w:r>
      <w:r>
        <w:rPr>
          <w:spacing w:val="-9"/>
          <w:sz w:val="24"/>
        </w:rPr>
        <w:t xml:space="preserve"> </w:t>
      </w:r>
      <w:r>
        <w:rPr>
          <w:sz w:val="24"/>
        </w:rPr>
        <w:t>interests. Offered</w:t>
      </w:r>
      <w:r>
        <w:rPr>
          <w:spacing w:val="-3"/>
          <w:sz w:val="24"/>
        </w:rPr>
        <w:t xml:space="preserve"> </w:t>
      </w:r>
      <w:r>
        <w:rPr>
          <w:sz w:val="24"/>
        </w:rPr>
        <w:t>by</w:t>
      </w:r>
      <w:r>
        <w:rPr>
          <w:spacing w:val="-3"/>
          <w:sz w:val="24"/>
        </w:rPr>
        <w:t xml:space="preserve"> </w:t>
      </w:r>
      <w:r>
        <w:rPr>
          <w:sz w:val="24"/>
        </w:rPr>
        <w:t>the La Follette School</w:t>
      </w:r>
      <w:r>
        <w:rPr>
          <w:spacing w:val="-4"/>
          <w:sz w:val="24"/>
        </w:rPr>
        <w:t xml:space="preserve"> </w:t>
      </w:r>
      <w:r>
        <w:rPr>
          <w:sz w:val="24"/>
        </w:rPr>
        <w:t>of Public Affairs,</w:t>
      </w:r>
      <w:r>
        <w:rPr>
          <w:spacing w:val="-2"/>
          <w:sz w:val="24"/>
        </w:rPr>
        <w:t xml:space="preserve"> </w:t>
      </w:r>
      <w:r>
        <w:rPr>
          <w:sz w:val="24"/>
        </w:rPr>
        <w:t>the</w:t>
      </w:r>
      <w:r>
        <w:rPr>
          <w:spacing w:val="-4"/>
          <w:sz w:val="24"/>
        </w:rPr>
        <w:t xml:space="preserve"> </w:t>
      </w:r>
      <w:r>
        <w:rPr>
          <w:sz w:val="24"/>
        </w:rPr>
        <w:t>MIPA</w:t>
      </w:r>
      <w:r>
        <w:rPr>
          <w:spacing w:val="-1"/>
          <w:sz w:val="24"/>
        </w:rPr>
        <w:t xml:space="preserve"> </w:t>
      </w:r>
      <w:r>
        <w:rPr>
          <w:sz w:val="24"/>
        </w:rPr>
        <w:t>degree</w:t>
      </w:r>
      <w:r>
        <w:rPr>
          <w:spacing w:val="-4"/>
          <w:sz w:val="24"/>
        </w:rPr>
        <w:t xml:space="preserve"> </w:t>
      </w:r>
      <w:r>
        <w:rPr>
          <w:sz w:val="24"/>
        </w:rPr>
        <w:t>program,</w:t>
      </w:r>
      <w:r>
        <w:rPr>
          <w:spacing w:val="-2"/>
          <w:sz w:val="24"/>
        </w:rPr>
        <w:t xml:space="preserve"> </w:t>
      </w:r>
      <w:r>
        <w:rPr>
          <w:sz w:val="24"/>
        </w:rPr>
        <w:t>completed in</w:t>
      </w:r>
      <w:r>
        <w:rPr>
          <w:spacing w:val="-2"/>
          <w:sz w:val="24"/>
        </w:rPr>
        <w:t xml:space="preserve"> </w:t>
      </w:r>
      <w:r>
        <w:rPr>
          <w:sz w:val="24"/>
        </w:rPr>
        <w:t>two years of study, is organized around a curriculum of 42 credits made up of six core courses and eight elective classes; it offers great flexibilit</w:t>
      </w:r>
      <w:r>
        <w:rPr>
          <w:sz w:val="24"/>
        </w:rPr>
        <w:t>y for students to pursue intellectual interests and career goals in international governance and policy analysis by selecting from a wide range of policy, language, and regional study electives. The quality of graduate training is exemplified by the succes</w:t>
      </w:r>
      <w:r>
        <w:rPr>
          <w:sz w:val="24"/>
        </w:rPr>
        <w:t>s of UW students in obtaining external grants for research in East Asia (sect. C)</w:t>
      </w:r>
    </w:p>
    <w:p w14:paraId="2209A23C"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9"/>
        <w:gridCol w:w="7431"/>
      </w:tblGrid>
      <w:tr w:rsidR="005169E0" w14:paraId="2209A23E" w14:textId="77777777">
        <w:trPr>
          <w:trHeight w:val="430"/>
        </w:trPr>
        <w:tc>
          <w:tcPr>
            <w:tcW w:w="9320" w:type="dxa"/>
            <w:gridSpan w:val="2"/>
            <w:tcBorders>
              <w:bottom w:val="single" w:sz="6" w:space="0" w:color="000000"/>
            </w:tcBorders>
          </w:tcPr>
          <w:p w14:paraId="2209A23D" w14:textId="77777777" w:rsidR="005169E0" w:rsidRDefault="008843C0">
            <w:pPr>
              <w:pStyle w:val="TableParagraph"/>
              <w:spacing w:before="98"/>
              <w:ind w:left="2054" w:right="2038"/>
              <w:jc w:val="center"/>
              <w:rPr>
                <w:b/>
                <w:sz w:val="20"/>
              </w:rPr>
            </w:pPr>
            <w:r>
              <w:rPr>
                <w:b/>
                <w:sz w:val="20"/>
              </w:rPr>
              <w:lastRenderedPageBreak/>
              <w:t>Table</w:t>
            </w:r>
            <w:r>
              <w:rPr>
                <w:b/>
                <w:spacing w:val="-6"/>
                <w:sz w:val="20"/>
              </w:rPr>
              <w:t xml:space="preserve"> </w:t>
            </w:r>
            <w:r>
              <w:rPr>
                <w:b/>
                <w:sz w:val="20"/>
              </w:rPr>
              <w:t>D.2:</w:t>
            </w:r>
            <w:r>
              <w:rPr>
                <w:b/>
                <w:spacing w:val="-8"/>
                <w:sz w:val="20"/>
              </w:rPr>
              <w:t xml:space="preserve"> </w:t>
            </w:r>
            <w:r>
              <w:rPr>
                <w:b/>
                <w:sz w:val="20"/>
              </w:rPr>
              <w:t>Graduate</w:t>
            </w:r>
            <w:r>
              <w:rPr>
                <w:b/>
                <w:spacing w:val="-5"/>
                <w:sz w:val="20"/>
              </w:rPr>
              <w:t xml:space="preserve"> </w:t>
            </w:r>
            <w:r>
              <w:rPr>
                <w:b/>
                <w:sz w:val="20"/>
              </w:rPr>
              <w:t>Training</w:t>
            </w:r>
            <w:r>
              <w:rPr>
                <w:b/>
                <w:spacing w:val="-6"/>
                <w:sz w:val="20"/>
              </w:rPr>
              <w:t xml:space="preserve"> </w:t>
            </w:r>
            <w:r>
              <w:rPr>
                <w:b/>
                <w:sz w:val="20"/>
              </w:rPr>
              <w:t>Options</w:t>
            </w:r>
            <w:r>
              <w:rPr>
                <w:b/>
                <w:spacing w:val="-4"/>
                <w:sz w:val="20"/>
              </w:rPr>
              <w:t xml:space="preserve"> </w:t>
            </w:r>
            <w:r>
              <w:rPr>
                <w:b/>
                <w:sz w:val="20"/>
              </w:rPr>
              <w:t>Related</w:t>
            </w:r>
            <w:r>
              <w:rPr>
                <w:b/>
                <w:spacing w:val="-7"/>
                <w:sz w:val="20"/>
              </w:rPr>
              <w:t xml:space="preserve"> </w:t>
            </w:r>
            <w:r>
              <w:rPr>
                <w:b/>
                <w:sz w:val="20"/>
              </w:rPr>
              <w:t>to</w:t>
            </w:r>
            <w:r>
              <w:rPr>
                <w:b/>
                <w:spacing w:val="-6"/>
                <w:sz w:val="20"/>
              </w:rPr>
              <w:t xml:space="preserve"> </w:t>
            </w:r>
            <w:r>
              <w:rPr>
                <w:b/>
                <w:sz w:val="20"/>
              </w:rPr>
              <w:t>EA</w:t>
            </w:r>
            <w:r>
              <w:rPr>
                <w:b/>
                <w:spacing w:val="-5"/>
                <w:sz w:val="20"/>
              </w:rPr>
              <w:t xml:space="preserve"> </w:t>
            </w:r>
            <w:r>
              <w:rPr>
                <w:b/>
                <w:spacing w:val="-2"/>
                <w:sz w:val="20"/>
              </w:rPr>
              <w:t>Studies</w:t>
            </w:r>
          </w:p>
        </w:tc>
      </w:tr>
      <w:tr w:rsidR="005169E0" w14:paraId="2209A241" w14:textId="77777777">
        <w:trPr>
          <w:trHeight w:val="430"/>
        </w:trPr>
        <w:tc>
          <w:tcPr>
            <w:tcW w:w="1889" w:type="dxa"/>
            <w:tcBorders>
              <w:top w:val="single" w:sz="6" w:space="0" w:color="000000"/>
              <w:right w:val="single" w:sz="6" w:space="0" w:color="000000"/>
            </w:tcBorders>
          </w:tcPr>
          <w:p w14:paraId="2209A23F" w14:textId="77777777" w:rsidR="005169E0" w:rsidRDefault="008843C0">
            <w:pPr>
              <w:pStyle w:val="TableParagraph"/>
              <w:spacing w:before="98"/>
              <w:ind w:left="185"/>
              <w:rPr>
                <w:b/>
                <w:sz w:val="20"/>
              </w:rPr>
            </w:pPr>
            <w:r>
              <w:rPr>
                <w:b/>
                <w:spacing w:val="-2"/>
                <w:sz w:val="20"/>
              </w:rPr>
              <w:t>Degree/Certificate</w:t>
            </w:r>
          </w:p>
        </w:tc>
        <w:tc>
          <w:tcPr>
            <w:tcW w:w="7431" w:type="dxa"/>
            <w:tcBorders>
              <w:top w:val="single" w:sz="6" w:space="0" w:color="000000"/>
              <w:left w:val="single" w:sz="6" w:space="0" w:color="000000"/>
            </w:tcBorders>
          </w:tcPr>
          <w:p w14:paraId="2209A240" w14:textId="77777777" w:rsidR="005169E0" w:rsidRDefault="008843C0">
            <w:pPr>
              <w:pStyle w:val="TableParagraph"/>
              <w:spacing w:before="98"/>
              <w:ind w:left="3211" w:right="3195"/>
              <w:jc w:val="center"/>
              <w:rPr>
                <w:b/>
                <w:sz w:val="20"/>
              </w:rPr>
            </w:pPr>
            <w:r>
              <w:rPr>
                <w:b/>
                <w:spacing w:val="-2"/>
                <w:sz w:val="20"/>
              </w:rPr>
              <w:t>Description</w:t>
            </w:r>
          </w:p>
        </w:tc>
      </w:tr>
      <w:tr w:rsidR="005169E0" w14:paraId="2209A244" w14:textId="77777777">
        <w:trPr>
          <w:trHeight w:val="1590"/>
        </w:trPr>
        <w:tc>
          <w:tcPr>
            <w:tcW w:w="1889" w:type="dxa"/>
            <w:tcBorders>
              <w:bottom w:val="single" w:sz="6" w:space="0" w:color="000000"/>
              <w:right w:val="single" w:sz="6" w:space="0" w:color="000000"/>
            </w:tcBorders>
          </w:tcPr>
          <w:p w14:paraId="2209A242" w14:textId="77777777" w:rsidR="005169E0" w:rsidRDefault="008843C0">
            <w:pPr>
              <w:pStyle w:val="TableParagraph"/>
              <w:spacing w:before="93"/>
              <w:ind w:left="100"/>
              <w:rPr>
                <w:sz w:val="20"/>
              </w:rPr>
            </w:pPr>
            <w:r>
              <w:rPr>
                <w:sz w:val="20"/>
              </w:rPr>
              <w:t>M.A., Ph.D. and Doctoral Minor Degrees in ALC, Chinese</w:t>
            </w:r>
            <w:r>
              <w:rPr>
                <w:spacing w:val="-13"/>
                <w:sz w:val="20"/>
              </w:rPr>
              <w:t xml:space="preserve"> </w:t>
            </w:r>
            <w:r>
              <w:rPr>
                <w:sz w:val="20"/>
              </w:rPr>
              <w:t>or</w:t>
            </w:r>
            <w:r>
              <w:rPr>
                <w:spacing w:val="-12"/>
                <w:sz w:val="20"/>
              </w:rPr>
              <w:t xml:space="preserve"> </w:t>
            </w:r>
            <w:r>
              <w:rPr>
                <w:sz w:val="20"/>
              </w:rPr>
              <w:t>Japanese</w:t>
            </w:r>
          </w:p>
        </w:tc>
        <w:tc>
          <w:tcPr>
            <w:tcW w:w="7431" w:type="dxa"/>
            <w:tcBorders>
              <w:left w:val="single" w:sz="6" w:space="0" w:color="000000"/>
              <w:bottom w:val="single" w:sz="6" w:space="0" w:color="000000"/>
            </w:tcBorders>
          </w:tcPr>
          <w:p w14:paraId="2209A243" w14:textId="77777777" w:rsidR="005169E0" w:rsidRDefault="008843C0">
            <w:pPr>
              <w:pStyle w:val="TableParagraph"/>
              <w:spacing w:before="93"/>
              <w:ind w:left="102" w:right="59"/>
              <w:rPr>
                <w:sz w:val="20"/>
              </w:rPr>
            </w:pPr>
            <w:r>
              <w:rPr>
                <w:sz w:val="20"/>
              </w:rPr>
              <w:t>M.A. requires a minimum of 30 credits. Core seminars are required by program and additional</w:t>
            </w:r>
            <w:r>
              <w:rPr>
                <w:spacing w:val="-4"/>
                <w:sz w:val="20"/>
              </w:rPr>
              <w:t xml:space="preserve"> </w:t>
            </w:r>
            <w:r>
              <w:rPr>
                <w:sz w:val="20"/>
              </w:rPr>
              <w:t>language</w:t>
            </w:r>
            <w:r>
              <w:rPr>
                <w:spacing w:val="-2"/>
                <w:sz w:val="20"/>
              </w:rPr>
              <w:t xml:space="preserve"> </w:t>
            </w:r>
            <w:r>
              <w:rPr>
                <w:sz w:val="20"/>
              </w:rPr>
              <w:t>based</w:t>
            </w:r>
            <w:r>
              <w:rPr>
                <w:spacing w:val="-3"/>
                <w:sz w:val="20"/>
              </w:rPr>
              <w:t xml:space="preserve"> </w:t>
            </w:r>
            <w:r>
              <w:rPr>
                <w:sz w:val="20"/>
              </w:rPr>
              <w:t>on</w:t>
            </w:r>
            <w:r>
              <w:rPr>
                <w:spacing w:val="-3"/>
                <w:sz w:val="20"/>
              </w:rPr>
              <w:t xml:space="preserve"> </w:t>
            </w:r>
            <w:r>
              <w:rPr>
                <w:sz w:val="20"/>
              </w:rPr>
              <w:t>student</w:t>
            </w:r>
            <w:r>
              <w:rPr>
                <w:spacing w:val="-4"/>
                <w:sz w:val="20"/>
              </w:rPr>
              <w:t xml:space="preserve"> </w:t>
            </w:r>
            <w:r>
              <w:rPr>
                <w:sz w:val="20"/>
              </w:rPr>
              <w:t>proficiency.</w:t>
            </w:r>
            <w:r>
              <w:rPr>
                <w:spacing w:val="-3"/>
                <w:sz w:val="20"/>
              </w:rPr>
              <w:t xml:space="preserve"> </w:t>
            </w:r>
            <w:r>
              <w:rPr>
                <w:sz w:val="20"/>
              </w:rPr>
              <w:t>Doctoral</w:t>
            </w:r>
            <w:r>
              <w:rPr>
                <w:spacing w:val="-4"/>
                <w:sz w:val="20"/>
              </w:rPr>
              <w:t xml:space="preserve"> </w:t>
            </w:r>
            <w:r>
              <w:rPr>
                <w:sz w:val="20"/>
              </w:rPr>
              <w:t>minors</w:t>
            </w:r>
            <w:r>
              <w:rPr>
                <w:spacing w:val="-1"/>
                <w:sz w:val="20"/>
              </w:rPr>
              <w:t xml:space="preserve"> </w:t>
            </w:r>
            <w:r>
              <w:rPr>
                <w:sz w:val="20"/>
              </w:rPr>
              <w:t>must</w:t>
            </w:r>
            <w:r>
              <w:rPr>
                <w:spacing w:val="-4"/>
                <w:sz w:val="20"/>
              </w:rPr>
              <w:t xml:space="preserve"> </w:t>
            </w:r>
            <w:r>
              <w:rPr>
                <w:sz w:val="20"/>
              </w:rPr>
              <w:t>take</w:t>
            </w:r>
            <w:r>
              <w:rPr>
                <w:spacing w:val="-2"/>
                <w:sz w:val="20"/>
              </w:rPr>
              <w:t xml:space="preserve"> </w:t>
            </w:r>
            <w:r>
              <w:rPr>
                <w:sz w:val="20"/>
              </w:rPr>
              <w:t>12</w:t>
            </w:r>
            <w:r>
              <w:rPr>
                <w:spacing w:val="-3"/>
                <w:sz w:val="20"/>
              </w:rPr>
              <w:t xml:space="preserve"> </w:t>
            </w:r>
            <w:r>
              <w:rPr>
                <w:sz w:val="20"/>
              </w:rPr>
              <w:t>credits</w:t>
            </w:r>
            <w:r>
              <w:rPr>
                <w:spacing w:val="-2"/>
                <w:sz w:val="20"/>
              </w:rPr>
              <w:t xml:space="preserve"> </w:t>
            </w:r>
            <w:r>
              <w:rPr>
                <w:sz w:val="20"/>
              </w:rPr>
              <w:t>in graduate courses (</w:t>
            </w:r>
            <w:r>
              <w:rPr>
                <w:sz w:val="20"/>
              </w:rPr>
              <w:t>above the 300 level), Chinese or Japanese. Ph.D. requires 51 graduate credits,</w:t>
            </w:r>
            <w:r>
              <w:rPr>
                <w:spacing w:val="-4"/>
                <w:sz w:val="20"/>
              </w:rPr>
              <w:t xml:space="preserve"> </w:t>
            </w:r>
            <w:r>
              <w:rPr>
                <w:sz w:val="20"/>
              </w:rPr>
              <w:t>advanced</w:t>
            </w:r>
            <w:r>
              <w:rPr>
                <w:spacing w:val="-4"/>
                <w:sz w:val="20"/>
              </w:rPr>
              <w:t xml:space="preserve"> </w:t>
            </w:r>
            <w:r>
              <w:rPr>
                <w:sz w:val="20"/>
              </w:rPr>
              <w:t>language</w:t>
            </w:r>
            <w:r>
              <w:rPr>
                <w:spacing w:val="-3"/>
                <w:sz w:val="20"/>
              </w:rPr>
              <w:t xml:space="preserve"> </w:t>
            </w:r>
            <w:r>
              <w:rPr>
                <w:sz w:val="20"/>
              </w:rPr>
              <w:t>proficiency</w:t>
            </w:r>
            <w:r>
              <w:rPr>
                <w:spacing w:val="-4"/>
                <w:sz w:val="20"/>
              </w:rPr>
              <w:t xml:space="preserve"> </w:t>
            </w:r>
            <w:r>
              <w:rPr>
                <w:sz w:val="20"/>
              </w:rPr>
              <w:t>for</w:t>
            </w:r>
            <w:r>
              <w:rPr>
                <w:spacing w:val="-6"/>
                <w:sz w:val="20"/>
              </w:rPr>
              <w:t xml:space="preserve"> </w:t>
            </w:r>
            <w:r>
              <w:rPr>
                <w:sz w:val="20"/>
              </w:rPr>
              <w:t>research</w:t>
            </w:r>
            <w:r>
              <w:rPr>
                <w:spacing w:val="-4"/>
                <w:sz w:val="20"/>
              </w:rPr>
              <w:t xml:space="preserve"> </w:t>
            </w:r>
            <w:r>
              <w:rPr>
                <w:sz w:val="20"/>
              </w:rPr>
              <w:t>and</w:t>
            </w:r>
            <w:r>
              <w:rPr>
                <w:spacing w:val="-4"/>
                <w:sz w:val="20"/>
              </w:rPr>
              <w:t xml:space="preserve"> </w:t>
            </w:r>
            <w:r>
              <w:rPr>
                <w:sz w:val="20"/>
              </w:rPr>
              <w:t>one</w:t>
            </w:r>
            <w:r>
              <w:rPr>
                <w:spacing w:val="-7"/>
                <w:sz w:val="20"/>
              </w:rPr>
              <w:t xml:space="preserve"> </w:t>
            </w:r>
            <w:r>
              <w:rPr>
                <w:sz w:val="20"/>
              </w:rPr>
              <w:t>additional</w:t>
            </w:r>
            <w:r>
              <w:rPr>
                <w:spacing w:val="-5"/>
                <w:sz w:val="20"/>
              </w:rPr>
              <w:t xml:space="preserve"> </w:t>
            </w:r>
            <w:r>
              <w:rPr>
                <w:sz w:val="20"/>
              </w:rPr>
              <w:t>research</w:t>
            </w:r>
            <w:r>
              <w:rPr>
                <w:spacing w:val="-4"/>
                <w:sz w:val="20"/>
              </w:rPr>
              <w:t xml:space="preserve"> </w:t>
            </w:r>
            <w:r>
              <w:rPr>
                <w:sz w:val="20"/>
              </w:rPr>
              <w:t>language.</w:t>
            </w:r>
          </w:p>
        </w:tc>
      </w:tr>
      <w:tr w:rsidR="005169E0" w14:paraId="2209A247" w14:textId="77777777">
        <w:trPr>
          <w:trHeight w:val="875"/>
        </w:trPr>
        <w:tc>
          <w:tcPr>
            <w:tcW w:w="1889" w:type="dxa"/>
            <w:tcBorders>
              <w:top w:val="single" w:sz="6" w:space="0" w:color="000000"/>
              <w:bottom w:val="single" w:sz="6" w:space="0" w:color="000000"/>
              <w:right w:val="single" w:sz="6" w:space="0" w:color="000000"/>
            </w:tcBorders>
          </w:tcPr>
          <w:p w14:paraId="2209A245" w14:textId="77777777" w:rsidR="005169E0" w:rsidRDefault="008843C0">
            <w:pPr>
              <w:pStyle w:val="TableParagraph"/>
              <w:spacing w:before="98"/>
              <w:ind w:left="100"/>
              <w:rPr>
                <w:sz w:val="20"/>
              </w:rPr>
            </w:pPr>
            <w:r>
              <w:rPr>
                <w:sz w:val="20"/>
              </w:rPr>
              <w:t>Ph.D.</w:t>
            </w:r>
            <w:r>
              <w:rPr>
                <w:spacing w:val="-13"/>
                <w:sz w:val="20"/>
              </w:rPr>
              <w:t xml:space="preserve"> </w:t>
            </w:r>
            <w:r>
              <w:rPr>
                <w:sz w:val="20"/>
              </w:rPr>
              <w:t>Minor</w:t>
            </w:r>
            <w:r>
              <w:rPr>
                <w:spacing w:val="-12"/>
                <w:sz w:val="20"/>
              </w:rPr>
              <w:t xml:space="preserve"> </w:t>
            </w:r>
            <w:r>
              <w:rPr>
                <w:sz w:val="20"/>
              </w:rPr>
              <w:t>in</w:t>
            </w:r>
            <w:r>
              <w:rPr>
                <w:spacing w:val="-13"/>
                <w:sz w:val="20"/>
              </w:rPr>
              <w:t xml:space="preserve"> </w:t>
            </w:r>
            <w:r>
              <w:rPr>
                <w:sz w:val="20"/>
              </w:rPr>
              <w:t xml:space="preserve">EA </w:t>
            </w:r>
            <w:r>
              <w:rPr>
                <w:spacing w:val="-2"/>
                <w:sz w:val="20"/>
              </w:rPr>
              <w:t>Studies</w:t>
            </w:r>
          </w:p>
        </w:tc>
        <w:tc>
          <w:tcPr>
            <w:tcW w:w="7431" w:type="dxa"/>
            <w:tcBorders>
              <w:top w:val="single" w:sz="6" w:space="0" w:color="000000"/>
              <w:left w:val="single" w:sz="6" w:space="0" w:color="000000"/>
              <w:bottom w:val="single" w:sz="6" w:space="0" w:color="000000"/>
            </w:tcBorders>
          </w:tcPr>
          <w:p w14:paraId="2209A246" w14:textId="77777777" w:rsidR="005169E0" w:rsidRDefault="008843C0">
            <w:pPr>
              <w:pStyle w:val="TableParagraph"/>
              <w:spacing w:before="98"/>
              <w:ind w:left="102" w:right="59"/>
              <w:rPr>
                <w:sz w:val="20"/>
              </w:rPr>
            </w:pPr>
            <w:r>
              <w:rPr>
                <w:sz w:val="20"/>
              </w:rPr>
              <w:t>Administered</w:t>
            </w:r>
            <w:r>
              <w:rPr>
                <w:spacing w:val="-3"/>
                <w:sz w:val="20"/>
              </w:rPr>
              <w:t xml:space="preserve"> </w:t>
            </w:r>
            <w:r>
              <w:rPr>
                <w:sz w:val="20"/>
              </w:rPr>
              <w:t>by</w:t>
            </w:r>
            <w:r>
              <w:rPr>
                <w:spacing w:val="-3"/>
                <w:sz w:val="20"/>
              </w:rPr>
              <w:t xml:space="preserve"> </w:t>
            </w:r>
            <w:r>
              <w:rPr>
                <w:sz w:val="20"/>
              </w:rPr>
              <w:t>CEAS;</w:t>
            </w:r>
            <w:r>
              <w:rPr>
                <w:spacing w:val="-4"/>
                <w:sz w:val="20"/>
              </w:rPr>
              <w:t xml:space="preserve"> </w:t>
            </w:r>
            <w:r>
              <w:rPr>
                <w:sz w:val="20"/>
              </w:rPr>
              <w:t>12</w:t>
            </w:r>
            <w:r>
              <w:rPr>
                <w:spacing w:val="-3"/>
                <w:sz w:val="20"/>
              </w:rPr>
              <w:t xml:space="preserve"> </w:t>
            </w:r>
            <w:r>
              <w:rPr>
                <w:sz w:val="20"/>
              </w:rPr>
              <w:t>credits</w:t>
            </w:r>
            <w:r>
              <w:rPr>
                <w:spacing w:val="-2"/>
                <w:sz w:val="20"/>
              </w:rPr>
              <w:t xml:space="preserve"> </w:t>
            </w:r>
            <w:r>
              <w:rPr>
                <w:sz w:val="20"/>
              </w:rPr>
              <w:t>in</w:t>
            </w:r>
            <w:r>
              <w:rPr>
                <w:spacing w:val="-3"/>
                <w:sz w:val="20"/>
              </w:rPr>
              <w:t xml:space="preserve"> </w:t>
            </w:r>
            <w:r>
              <w:rPr>
                <w:sz w:val="20"/>
              </w:rPr>
              <w:t>EA</w:t>
            </w:r>
            <w:r>
              <w:rPr>
                <w:spacing w:val="-3"/>
                <w:sz w:val="20"/>
              </w:rPr>
              <w:t xml:space="preserve"> </w:t>
            </w:r>
            <w:r>
              <w:rPr>
                <w:sz w:val="20"/>
              </w:rPr>
              <w:t>courses</w:t>
            </w:r>
            <w:r>
              <w:rPr>
                <w:spacing w:val="-1"/>
                <w:sz w:val="20"/>
              </w:rPr>
              <w:t xml:space="preserve"> </w:t>
            </w:r>
            <w:r>
              <w:rPr>
                <w:sz w:val="20"/>
              </w:rPr>
              <w:t>in</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3"/>
                <w:sz w:val="20"/>
              </w:rPr>
              <w:t xml:space="preserve"> </w:t>
            </w:r>
            <w:r>
              <w:rPr>
                <w:sz w:val="20"/>
              </w:rPr>
              <w:t>departments</w:t>
            </w:r>
            <w:r>
              <w:rPr>
                <w:spacing w:val="-1"/>
                <w:sz w:val="20"/>
              </w:rPr>
              <w:t xml:space="preserve"> </w:t>
            </w:r>
            <w:r>
              <w:rPr>
                <w:sz w:val="20"/>
              </w:rPr>
              <w:t>outside</w:t>
            </w:r>
            <w:r>
              <w:rPr>
                <w:spacing w:val="-2"/>
                <w:sz w:val="20"/>
              </w:rPr>
              <w:t xml:space="preserve"> </w:t>
            </w:r>
            <w:r>
              <w:rPr>
                <w:sz w:val="20"/>
              </w:rPr>
              <w:t>major department and contain a minimum of 25 percent EA content.</w:t>
            </w:r>
          </w:p>
        </w:tc>
      </w:tr>
      <w:tr w:rsidR="005169E0" w14:paraId="2209A24B" w14:textId="77777777">
        <w:trPr>
          <w:trHeight w:val="1350"/>
        </w:trPr>
        <w:tc>
          <w:tcPr>
            <w:tcW w:w="1889" w:type="dxa"/>
            <w:tcBorders>
              <w:top w:val="single" w:sz="6" w:space="0" w:color="000000"/>
              <w:bottom w:val="single" w:sz="6" w:space="0" w:color="000000"/>
              <w:right w:val="single" w:sz="6" w:space="0" w:color="000000"/>
            </w:tcBorders>
          </w:tcPr>
          <w:p w14:paraId="2209A248" w14:textId="77777777" w:rsidR="005169E0" w:rsidRDefault="008843C0">
            <w:pPr>
              <w:pStyle w:val="TableParagraph"/>
              <w:spacing w:before="98"/>
              <w:ind w:left="100" w:right="75"/>
              <w:rPr>
                <w:sz w:val="20"/>
              </w:rPr>
            </w:pPr>
            <w:r>
              <w:rPr>
                <w:sz w:val="20"/>
              </w:rPr>
              <w:t>M.A., Ph.D. and Ph.D. minor in History,</w:t>
            </w:r>
            <w:r>
              <w:rPr>
                <w:spacing w:val="-13"/>
                <w:sz w:val="20"/>
              </w:rPr>
              <w:t xml:space="preserve"> </w:t>
            </w:r>
            <w:r>
              <w:rPr>
                <w:sz w:val="20"/>
              </w:rPr>
              <w:t>EA</w:t>
            </w:r>
            <w:r>
              <w:rPr>
                <w:spacing w:val="-12"/>
                <w:sz w:val="20"/>
              </w:rPr>
              <w:t xml:space="preserve"> </w:t>
            </w:r>
            <w:r>
              <w:rPr>
                <w:sz w:val="20"/>
              </w:rPr>
              <w:t>track</w:t>
            </w:r>
          </w:p>
        </w:tc>
        <w:tc>
          <w:tcPr>
            <w:tcW w:w="7431" w:type="dxa"/>
            <w:tcBorders>
              <w:top w:val="single" w:sz="6" w:space="0" w:color="000000"/>
              <w:left w:val="single" w:sz="6" w:space="0" w:color="000000"/>
              <w:bottom w:val="single" w:sz="6" w:space="0" w:color="000000"/>
            </w:tcBorders>
          </w:tcPr>
          <w:p w14:paraId="2209A249" w14:textId="77777777" w:rsidR="005169E0" w:rsidRDefault="008843C0">
            <w:pPr>
              <w:pStyle w:val="TableParagraph"/>
              <w:spacing w:before="98"/>
              <w:ind w:left="102" w:right="59"/>
              <w:rPr>
                <w:sz w:val="20"/>
              </w:rPr>
            </w:pPr>
            <w:r>
              <w:rPr>
                <w:sz w:val="20"/>
              </w:rPr>
              <w:t>M.A.</w:t>
            </w:r>
            <w:r>
              <w:rPr>
                <w:spacing w:val="-3"/>
                <w:sz w:val="20"/>
              </w:rPr>
              <w:t xml:space="preserve"> </w:t>
            </w:r>
            <w:r>
              <w:rPr>
                <w:sz w:val="20"/>
              </w:rPr>
              <w:t>requires</w:t>
            </w:r>
            <w:r>
              <w:rPr>
                <w:spacing w:val="-1"/>
                <w:sz w:val="20"/>
              </w:rPr>
              <w:t xml:space="preserve"> </w:t>
            </w:r>
            <w:r>
              <w:rPr>
                <w:sz w:val="20"/>
              </w:rPr>
              <w:t>8th</w:t>
            </w:r>
            <w:r>
              <w:rPr>
                <w:spacing w:val="-3"/>
                <w:sz w:val="20"/>
              </w:rPr>
              <w:t xml:space="preserve"> </w:t>
            </w:r>
            <w:r>
              <w:rPr>
                <w:sz w:val="20"/>
              </w:rPr>
              <w:t>semester</w:t>
            </w:r>
            <w:r>
              <w:rPr>
                <w:spacing w:val="-5"/>
                <w:sz w:val="20"/>
              </w:rPr>
              <w:t xml:space="preserve"> </w:t>
            </w:r>
            <w:r>
              <w:rPr>
                <w:sz w:val="20"/>
              </w:rPr>
              <w:t>in</w:t>
            </w:r>
            <w:r>
              <w:rPr>
                <w:spacing w:val="-3"/>
                <w:sz w:val="20"/>
              </w:rPr>
              <w:t xml:space="preserve"> </w:t>
            </w:r>
            <w:r>
              <w:rPr>
                <w:sz w:val="20"/>
              </w:rPr>
              <w:t>their</w:t>
            </w:r>
            <w:r>
              <w:rPr>
                <w:spacing w:val="-6"/>
                <w:sz w:val="20"/>
              </w:rPr>
              <w:t xml:space="preserve"> </w:t>
            </w:r>
            <w:r>
              <w:rPr>
                <w:sz w:val="20"/>
              </w:rPr>
              <w:t>main</w:t>
            </w:r>
            <w:r>
              <w:rPr>
                <w:spacing w:val="-4"/>
                <w:sz w:val="20"/>
              </w:rPr>
              <w:t xml:space="preserve"> </w:t>
            </w:r>
            <w:r>
              <w:rPr>
                <w:sz w:val="20"/>
              </w:rPr>
              <w:t>language</w:t>
            </w:r>
            <w:r>
              <w:rPr>
                <w:spacing w:val="-2"/>
                <w:sz w:val="20"/>
              </w:rPr>
              <w:t xml:space="preserve"> </w:t>
            </w:r>
            <w:r>
              <w:rPr>
                <w:sz w:val="20"/>
              </w:rPr>
              <w:t>(Chinese,</w:t>
            </w:r>
            <w:r>
              <w:rPr>
                <w:spacing w:val="-3"/>
                <w:sz w:val="20"/>
              </w:rPr>
              <w:t xml:space="preserve"> </w:t>
            </w:r>
            <w:r>
              <w:rPr>
                <w:sz w:val="20"/>
              </w:rPr>
              <w:t>Japanese,</w:t>
            </w:r>
            <w:r>
              <w:rPr>
                <w:spacing w:val="-3"/>
                <w:sz w:val="20"/>
              </w:rPr>
              <w:t xml:space="preserve"> </w:t>
            </w:r>
            <w:r>
              <w:rPr>
                <w:sz w:val="20"/>
              </w:rPr>
              <w:t>Korean),</w:t>
            </w:r>
            <w:r>
              <w:rPr>
                <w:spacing w:val="-4"/>
                <w:sz w:val="20"/>
              </w:rPr>
              <w:t xml:space="preserve"> </w:t>
            </w:r>
            <w:r>
              <w:rPr>
                <w:sz w:val="20"/>
              </w:rPr>
              <w:t>a minimum of 30 credits, and 1 semester each of CJK history.</w:t>
            </w:r>
          </w:p>
          <w:p w14:paraId="2209A24A" w14:textId="77777777" w:rsidR="005169E0" w:rsidRDefault="008843C0">
            <w:pPr>
              <w:pStyle w:val="TableParagraph"/>
              <w:ind w:left="102" w:right="59"/>
              <w:rPr>
                <w:sz w:val="20"/>
              </w:rPr>
            </w:pPr>
            <w:r>
              <w:rPr>
                <w:sz w:val="20"/>
              </w:rPr>
              <w:t>Ph.D. requires an additional 2 years of a second EA language or achieved reading knowledge</w:t>
            </w:r>
            <w:r>
              <w:rPr>
                <w:spacing w:val="-1"/>
                <w:sz w:val="20"/>
              </w:rPr>
              <w:t xml:space="preserve"> </w:t>
            </w:r>
            <w:r>
              <w:rPr>
                <w:sz w:val="20"/>
              </w:rPr>
              <w:t>of</w:t>
            </w:r>
            <w:r>
              <w:rPr>
                <w:spacing w:val="-4"/>
                <w:sz w:val="20"/>
              </w:rPr>
              <w:t xml:space="preserve"> </w:t>
            </w:r>
            <w:r>
              <w:rPr>
                <w:sz w:val="20"/>
              </w:rPr>
              <w:t>another</w:t>
            </w:r>
            <w:r>
              <w:rPr>
                <w:spacing w:val="-4"/>
                <w:sz w:val="20"/>
              </w:rPr>
              <w:t xml:space="preserve"> </w:t>
            </w:r>
            <w:r>
              <w:rPr>
                <w:sz w:val="20"/>
              </w:rPr>
              <w:t>relevant</w:t>
            </w:r>
            <w:r>
              <w:rPr>
                <w:spacing w:val="-3"/>
                <w:sz w:val="20"/>
              </w:rPr>
              <w:t xml:space="preserve"> </w:t>
            </w:r>
            <w:r>
              <w:rPr>
                <w:sz w:val="20"/>
              </w:rPr>
              <w:t>language.</w:t>
            </w:r>
            <w:r>
              <w:rPr>
                <w:spacing w:val="-7"/>
                <w:sz w:val="20"/>
              </w:rPr>
              <w:t xml:space="preserve"> </w:t>
            </w:r>
            <w:r>
              <w:rPr>
                <w:sz w:val="20"/>
              </w:rPr>
              <w:t>The</w:t>
            </w:r>
            <w:r>
              <w:rPr>
                <w:spacing w:val="-1"/>
                <w:sz w:val="20"/>
              </w:rPr>
              <w:t xml:space="preserve"> </w:t>
            </w:r>
            <w:r>
              <w:rPr>
                <w:sz w:val="20"/>
              </w:rPr>
              <w:t>Ph.D.</w:t>
            </w:r>
            <w:r>
              <w:rPr>
                <w:spacing w:val="-2"/>
                <w:sz w:val="20"/>
              </w:rPr>
              <w:t xml:space="preserve"> </w:t>
            </w:r>
            <w:r>
              <w:rPr>
                <w:sz w:val="20"/>
              </w:rPr>
              <w:t>minor</w:t>
            </w:r>
            <w:r>
              <w:rPr>
                <w:spacing w:val="-4"/>
                <w:sz w:val="20"/>
              </w:rPr>
              <w:t xml:space="preserve"> </w:t>
            </w:r>
            <w:r>
              <w:rPr>
                <w:sz w:val="20"/>
              </w:rPr>
              <w:t>for</w:t>
            </w:r>
            <w:r>
              <w:rPr>
                <w:spacing w:val="-4"/>
                <w:sz w:val="20"/>
              </w:rPr>
              <w:t xml:space="preserve"> </w:t>
            </w:r>
            <w:r>
              <w:rPr>
                <w:sz w:val="20"/>
              </w:rPr>
              <w:t>the</w:t>
            </w:r>
            <w:r>
              <w:rPr>
                <w:spacing w:val="-1"/>
                <w:sz w:val="20"/>
              </w:rPr>
              <w:t xml:space="preserve"> </w:t>
            </w:r>
            <w:r>
              <w:rPr>
                <w:sz w:val="20"/>
              </w:rPr>
              <w:t>EA</w:t>
            </w:r>
            <w:r>
              <w:rPr>
                <w:spacing w:val="-2"/>
                <w:sz w:val="20"/>
              </w:rPr>
              <w:t xml:space="preserve"> </w:t>
            </w:r>
            <w:r>
              <w:rPr>
                <w:sz w:val="20"/>
              </w:rPr>
              <w:t>track</w:t>
            </w:r>
            <w:r>
              <w:rPr>
                <w:spacing w:val="-2"/>
                <w:sz w:val="20"/>
              </w:rPr>
              <w:t xml:space="preserve"> </w:t>
            </w:r>
            <w:r>
              <w:rPr>
                <w:sz w:val="20"/>
              </w:rPr>
              <w:t>requires</w:t>
            </w:r>
            <w:r>
              <w:rPr>
                <w:spacing w:val="-1"/>
                <w:sz w:val="20"/>
              </w:rPr>
              <w:t xml:space="preserve"> </w:t>
            </w:r>
            <w:r>
              <w:rPr>
                <w:sz w:val="20"/>
              </w:rPr>
              <w:t>9 credits of graduate level work</w:t>
            </w:r>
            <w:r>
              <w:rPr>
                <w:sz w:val="20"/>
              </w:rPr>
              <w:t>.</w:t>
            </w:r>
          </w:p>
        </w:tc>
      </w:tr>
      <w:tr w:rsidR="005169E0" w14:paraId="2209A24E" w14:textId="77777777">
        <w:trPr>
          <w:trHeight w:val="1115"/>
        </w:trPr>
        <w:tc>
          <w:tcPr>
            <w:tcW w:w="1889" w:type="dxa"/>
            <w:tcBorders>
              <w:top w:val="single" w:sz="6" w:space="0" w:color="000000"/>
              <w:right w:val="single" w:sz="6" w:space="0" w:color="000000"/>
            </w:tcBorders>
          </w:tcPr>
          <w:p w14:paraId="2209A24C" w14:textId="77777777" w:rsidR="005169E0" w:rsidRDefault="008843C0">
            <w:pPr>
              <w:pStyle w:val="TableParagraph"/>
              <w:spacing w:before="98"/>
              <w:ind w:left="100" w:right="75"/>
              <w:rPr>
                <w:sz w:val="20"/>
              </w:rPr>
            </w:pPr>
            <w:r>
              <w:rPr>
                <w:sz w:val="20"/>
              </w:rPr>
              <w:t>Terminal MA degrees with EA Studies</w:t>
            </w:r>
            <w:r>
              <w:rPr>
                <w:spacing w:val="-13"/>
                <w:sz w:val="20"/>
              </w:rPr>
              <w:t xml:space="preserve"> </w:t>
            </w:r>
            <w:r>
              <w:rPr>
                <w:sz w:val="20"/>
              </w:rPr>
              <w:t>focus</w:t>
            </w:r>
            <w:r>
              <w:rPr>
                <w:spacing w:val="-12"/>
                <w:sz w:val="20"/>
              </w:rPr>
              <w:t xml:space="preserve"> </w:t>
            </w:r>
            <w:r>
              <w:rPr>
                <w:sz w:val="20"/>
              </w:rPr>
              <w:t>field</w:t>
            </w:r>
          </w:p>
        </w:tc>
        <w:tc>
          <w:tcPr>
            <w:tcW w:w="7431" w:type="dxa"/>
            <w:tcBorders>
              <w:top w:val="single" w:sz="6" w:space="0" w:color="000000"/>
              <w:left w:val="single" w:sz="6" w:space="0" w:color="000000"/>
            </w:tcBorders>
          </w:tcPr>
          <w:p w14:paraId="2209A24D" w14:textId="77777777" w:rsidR="005169E0" w:rsidRDefault="008843C0">
            <w:pPr>
              <w:pStyle w:val="TableParagraph"/>
              <w:spacing w:before="98"/>
              <w:ind w:left="102" w:right="628"/>
              <w:jc w:val="both"/>
              <w:rPr>
                <w:sz w:val="20"/>
              </w:rPr>
            </w:pPr>
            <w:r>
              <w:rPr>
                <w:sz w:val="20"/>
              </w:rPr>
              <w:t>The</w:t>
            </w:r>
            <w:r>
              <w:rPr>
                <w:spacing w:val="-3"/>
                <w:sz w:val="20"/>
              </w:rPr>
              <w:t xml:space="preserve"> </w:t>
            </w:r>
            <w:r>
              <w:rPr>
                <w:sz w:val="20"/>
              </w:rPr>
              <w:t>La</w:t>
            </w:r>
            <w:r>
              <w:rPr>
                <w:spacing w:val="-3"/>
                <w:sz w:val="20"/>
              </w:rPr>
              <w:t xml:space="preserve"> </w:t>
            </w:r>
            <w:r>
              <w:rPr>
                <w:sz w:val="20"/>
              </w:rPr>
              <w:t>Follette</w:t>
            </w:r>
            <w:r>
              <w:rPr>
                <w:spacing w:val="-3"/>
                <w:sz w:val="20"/>
              </w:rPr>
              <w:t xml:space="preserve"> </w:t>
            </w:r>
            <w:r>
              <w:rPr>
                <w:sz w:val="20"/>
              </w:rPr>
              <w:t>School</w:t>
            </w:r>
            <w:r>
              <w:rPr>
                <w:spacing w:val="-5"/>
                <w:sz w:val="20"/>
              </w:rPr>
              <w:t xml:space="preserve"> </w:t>
            </w:r>
            <w:r>
              <w:rPr>
                <w:sz w:val="20"/>
              </w:rPr>
              <w:t>of</w:t>
            </w:r>
            <w:r>
              <w:rPr>
                <w:spacing w:val="-6"/>
                <w:sz w:val="20"/>
              </w:rPr>
              <w:t xml:space="preserve"> </w:t>
            </w:r>
            <w:r>
              <w:rPr>
                <w:sz w:val="20"/>
              </w:rPr>
              <w:t>Public</w:t>
            </w:r>
            <w:r>
              <w:rPr>
                <w:spacing w:val="-4"/>
                <w:sz w:val="20"/>
              </w:rPr>
              <w:t xml:space="preserve"> </w:t>
            </w:r>
            <w:r>
              <w:rPr>
                <w:sz w:val="20"/>
              </w:rPr>
              <w:t>Affairs</w:t>
            </w:r>
            <w:r>
              <w:rPr>
                <w:spacing w:val="-2"/>
                <w:sz w:val="20"/>
              </w:rPr>
              <w:t xml:space="preserve"> </w:t>
            </w:r>
            <w:r>
              <w:rPr>
                <w:sz w:val="20"/>
              </w:rPr>
              <w:t>offers</w:t>
            </w:r>
            <w:r>
              <w:rPr>
                <w:spacing w:val="-2"/>
                <w:sz w:val="20"/>
              </w:rPr>
              <w:t xml:space="preserve"> </w:t>
            </w:r>
            <w:r>
              <w:rPr>
                <w:sz w:val="20"/>
              </w:rPr>
              <w:t>M.A.</w:t>
            </w:r>
            <w:r>
              <w:rPr>
                <w:spacing w:val="-4"/>
                <w:sz w:val="20"/>
              </w:rPr>
              <w:t xml:space="preserve"> </w:t>
            </w:r>
            <w:r>
              <w:rPr>
                <w:sz w:val="20"/>
              </w:rPr>
              <w:t>of</w:t>
            </w:r>
            <w:r>
              <w:rPr>
                <w:spacing w:val="-6"/>
                <w:sz w:val="20"/>
              </w:rPr>
              <w:t xml:space="preserve"> </w:t>
            </w:r>
            <w:r>
              <w:rPr>
                <w:sz w:val="20"/>
              </w:rPr>
              <w:t>International</w:t>
            </w:r>
            <w:r>
              <w:rPr>
                <w:spacing w:val="-5"/>
                <w:sz w:val="20"/>
              </w:rPr>
              <w:t xml:space="preserve"> </w:t>
            </w:r>
            <w:r>
              <w:rPr>
                <w:sz w:val="20"/>
              </w:rPr>
              <w:t>Public</w:t>
            </w:r>
            <w:r>
              <w:rPr>
                <w:spacing w:val="-4"/>
                <w:sz w:val="20"/>
              </w:rPr>
              <w:t xml:space="preserve"> </w:t>
            </w:r>
            <w:r>
              <w:rPr>
                <w:sz w:val="20"/>
              </w:rPr>
              <w:t>Affairs (MIPA)</w:t>
            </w:r>
            <w:r>
              <w:rPr>
                <w:spacing w:val="-3"/>
                <w:sz w:val="20"/>
              </w:rPr>
              <w:t xml:space="preserve"> </w:t>
            </w:r>
            <w:r>
              <w:rPr>
                <w:sz w:val="20"/>
              </w:rPr>
              <w:t>requiring</w:t>
            </w:r>
            <w:r>
              <w:rPr>
                <w:spacing w:val="-1"/>
                <w:sz w:val="20"/>
              </w:rPr>
              <w:t xml:space="preserve"> </w:t>
            </w:r>
            <w:r>
              <w:rPr>
                <w:sz w:val="20"/>
              </w:rPr>
              <w:t>42</w:t>
            </w:r>
            <w:r>
              <w:rPr>
                <w:spacing w:val="-1"/>
                <w:sz w:val="20"/>
              </w:rPr>
              <w:t xml:space="preserve"> </w:t>
            </w:r>
            <w:r>
              <w:rPr>
                <w:sz w:val="20"/>
              </w:rPr>
              <w:t>credits made up</w:t>
            </w:r>
            <w:r>
              <w:rPr>
                <w:spacing w:val="-1"/>
                <w:sz w:val="20"/>
              </w:rPr>
              <w:t xml:space="preserve"> </w:t>
            </w:r>
            <w:r>
              <w:rPr>
                <w:sz w:val="20"/>
              </w:rPr>
              <w:t>of six</w:t>
            </w:r>
            <w:r>
              <w:rPr>
                <w:spacing w:val="-2"/>
                <w:sz w:val="20"/>
              </w:rPr>
              <w:t xml:space="preserve"> </w:t>
            </w:r>
            <w:r>
              <w:rPr>
                <w:sz w:val="20"/>
              </w:rPr>
              <w:t>core courses and</w:t>
            </w:r>
            <w:r>
              <w:rPr>
                <w:spacing w:val="-1"/>
                <w:sz w:val="20"/>
              </w:rPr>
              <w:t xml:space="preserve"> </w:t>
            </w:r>
            <w:r>
              <w:rPr>
                <w:sz w:val="20"/>
              </w:rPr>
              <w:t>eight</w:t>
            </w:r>
            <w:r>
              <w:rPr>
                <w:spacing w:val="-2"/>
                <w:sz w:val="20"/>
              </w:rPr>
              <w:t xml:space="preserve"> </w:t>
            </w:r>
            <w:r>
              <w:rPr>
                <w:sz w:val="20"/>
              </w:rPr>
              <w:t>elective classes. Regional focus field on East Asia is available.</w:t>
            </w:r>
          </w:p>
        </w:tc>
      </w:tr>
    </w:tbl>
    <w:p w14:paraId="2209A24F" w14:textId="77777777" w:rsidR="005169E0" w:rsidRDefault="005169E0">
      <w:pPr>
        <w:pStyle w:val="BodyText"/>
        <w:spacing w:before="8"/>
        <w:ind w:left="0"/>
        <w:jc w:val="left"/>
        <w:rPr>
          <w:sz w:val="7"/>
        </w:rPr>
      </w:pPr>
    </w:p>
    <w:p w14:paraId="2209A250" w14:textId="77777777" w:rsidR="005169E0" w:rsidRDefault="008843C0">
      <w:pPr>
        <w:pStyle w:val="ListParagraph"/>
        <w:numPr>
          <w:ilvl w:val="1"/>
          <w:numId w:val="2"/>
        </w:numPr>
        <w:tabs>
          <w:tab w:val="left" w:pos="576"/>
        </w:tabs>
        <w:spacing w:before="90" w:line="417" w:lineRule="auto"/>
        <w:ind w:right="617" w:firstLine="0"/>
        <w:rPr>
          <w:sz w:val="24"/>
        </w:rPr>
      </w:pPr>
      <w:r>
        <w:rPr>
          <w:b/>
          <w:sz w:val="24"/>
          <w:u w:val="single"/>
        </w:rPr>
        <w:t>Study</w:t>
      </w:r>
      <w:r>
        <w:rPr>
          <w:b/>
          <w:spacing w:val="-11"/>
          <w:sz w:val="24"/>
          <w:u w:val="single"/>
        </w:rPr>
        <w:t xml:space="preserve"> </w:t>
      </w:r>
      <w:r>
        <w:rPr>
          <w:b/>
          <w:sz w:val="24"/>
          <w:u w:val="single"/>
        </w:rPr>
        <w:t>Abroad</w:t>
      </w:r>
      <w:r>
        <w:rPr>
          <w:b/>
          <w:spacing w:val="-4"/>
          <w:sz w:val="24"/>
          <w:u w:val="single"/>
        </w:rPr>
        <w:t xml:space="preserve"> </w:t>
      </w:r>
      <w:r>
        <w:rPr>
          <w:b/>
          <w:sz w:val="24"/>
          <w:u w:val="single"/>
        </w:rPr>
        <w:t>and</w:t>
      </w:r>
      <w:r>
        <w:rPr>
          <w:b/>
          <w:spacing w:val="-4"/>
          <w:sz w:val="24"/>
          <w:u w:val="single"/>
        </w:rPr>
        <w:t xml:space="preserve"> </w:t>
      </w:r>
      <w:r>
        <w:rPr>
          <w:b/>
          <w:sz w:val="24"/>
          <w:u w:val="single"/>
        </w:rPr>
        <w:t>Internship</w:t>
      </w:r>
      <w:r>
        <w:rPr>
          <w:b/>
          <w:spacing w:val="-4"/>
          <w:sz w:val="24"/>
          <w:u w:val="single"/>
        </w:rPr>
        <w:t xml:space="preserve"> </w:t>
      </w:r>
      <w:r>
        <w:rPr>
          <w:b/>
          <w:sz w:val="24"/>
          <w:u w:val="single"/>
        </w:rPr>
        <w:t>Programs</w:t>
      </w:r>
      <w:r>
        <w:rPr>
          <w:b/>
          <w:sz w:val="24"/>
        </w:rPr>
        <w:t xml:space="preserve"> </w:t>
      </w:r>
      <w:r>
        <w:rPr>
          <w:sz w:val="24"/>
        </w:rPr>
        <w:t>UW’s</w:t>
      </w:r>
      <w:r>
        <w:rPr>
          <w:spacing w:val="-4"/>
          <w:sz w:val="24"/>
        </w:rPr>
        <w:t xml:space="preserve"> </w:t>
      </w:r>
      <w:r>
        <w:rPr>
          <w:sz w:val="24"/>
        </w:rPr>
        <w:t>study</w:t>
      </w:r>
      <w:r>
        <w:rPr>
          <w:spacing w:val="-5"/>
          <w:sz w:val="24"/>
        </w:rPr>
        <w:t xml:space="preserve"> </w:t>
      </w:r>
      <w:r>
        <w:rPr>
          <w:sz w:val="24"/>
        </w:rPr>
        <w:t>abroad</w:t>
      </w:r>
      <w:r>
        <w:rPr>
          <w:spacing w:val="-5"/>
          <w:sz w:val="24"/>
        </w:rPr>
        <w:t xml:space="preserve"> </w:t>
      </w:r>
      <w:r>
        <w:rPr>
          <w:sz w:val="24"/>
        </w:rPr>
        <w:t>office</w:t>
      </w:r>
      <w:r>
        <w:rPr>
          <w:spacing w:val="-3"/>
          <w:sz w:val="24"/>
        </w:rPr>
        <w:t xml:space="preserve"> </w:t>
      </w:r>
      <w:r>
        <w:rPr>
          <w:sz w:val="24"/>
        </w:rPr>
        <w:t>maintains</w:t>
      </w:r>
      <w:r>
        <w:rPr>
          <w:spacing w:val="-4"/>
          <w:sz w:val="24"/>
        </w:rPr>
        <w:t xml:space="preserve"> </w:t>
      </w:r>
      <w:r>
        <w:rPr>
          <w:sz w:val="24"/>
        </w:rPr>
        <w:t>over</w:t>
      </w:r>
      <w:r>
        <w:rPr>
          <w:spacing w:val="-5"/>
          <w:sz w:val="24"/>
        </w:rPr>
        <w:t xml:space="preserve"> </w:t>
      </w:r>
      <w:r>
        <w:rPr>
          <w:sz w:val="24"/>
        </w:rPr>
        <w:t>200 programs and operates on an annual budget of over $13 million. UW is ranked 4th among all</w:t>
      </w:r>
    </w:p>
    <w:p w14:paraId="2209A251" w14:textId="77777777" w:rsidR="005169E0" w:rsidRDefault="008843C0">
      <w:pPr>
        <w:pStyle w:val="BodyText"/>
        <w:spacing w:line="417" w:lineRule="auto"/>
        <w:ind w:right="302"/>
        <w:jc w:val="left"/>
      </w:pPr>
      <w:r>
        <w:t>U.S. universities for study abroad participation as reported in the 2021 IIE Open Doors Report. Since 2018, over 400 students have participated in our study abroa</w:t>
      </w:r>
      <w:r>
        <w:t>d and internship programs. Our 34 well-established, popular study abroad programs are located in China (including Hong Kong), Japan, Taiwan, and Korea; Table D.3 contains the highlights. Japan is host to UW’s oldest</w:t>
      </w:r>
      <w:r>
        <w:rPr>
          <w:spacing w:val="-4"/>
        </w:rPr>
        <w:t xml:space="preserve"> </w:t>
      </w:r>
      <w:r>
        <w:t>EA-based</w:t>
      </w:r>
      <w:r>
        <w:rPr>
          <w:spacing w:val="-2"/>
        </w:rPr>
        <w:t xml:space="preserve"> </w:t>
      </w:r>
      <w:r>
        <w:t>programs</w:t>
      </w:r>
      <w:r>
        <w:rPr>
          <w:spacing w:val="-1"/>
        </w:rPr>
        <w:t xml:space="preserve"> </w:t>
      </w:r>
      <w:r>
        <w:t>(exchanges</w:t>
      </w:r>
      <w:r>
        <w:rPr>
          <w:spacing w:val="-1"/>
        </w:rPr>
        <w:t xml:space="preserve"> </w:t>
      </w:r>
      <w:r>
        <w:t>with</w:t>
      </w:r>
      <w:r>
        <w:rPr>
          <w:spacing w:val="-2"/>
        </w:rPr>
        <w:t xml:space="preserve"> </w:t>
      </w:r>
      <w:r>
        <w:t>Nanzan</w:t>
      </w:r>
      <w:r>
        <w:t xml:space="preserve"> University,</w:t>
      </w:r>
      <w:r>
        <w:rPr>
          <w:spacing w:val="-2"/>
        </w:rPr>
        <w:t xml:space="preserve"> </w:t>
      </w:r>
      <w:r>
        <w:t>Hokkaido</w:t>
      </w:r>
      <w:r>
        <w:rPr>
          <w:spacing w:val="-2"/>
        </w:rPr>
        <w:t xml:space="preserve"> </w:t>
      </w:r>
      <w:r>
        <w:t>University</w:t>
      </w:r>
      <w:r>
        <w:rPr>
          <w:spacing w:val="-2"/>
        </w:rPr>
        <w:t xml:space="preserve"> </w:t>
      </w:r>
      <w:r>
        <w:t>and</w:t>
      </w:r>
      <w:r>
        <w:rPr>
          <w:spacing w:val="-2"/>
        </w:rPr>
        <w:t xml:space="preserve"> </w:t>
      </w:r>
      <w:r>
        <w:t>Sophia University</w:t>
      </w:r>
      <w:r>
        <w:rPr>
          <w:spacing w:val="-4"/>
        </w:rPr>
        <w:t xml:space="preserve"> </w:t>
      </w:r>
      <w:r>
        <w:t>launched</w:t>
      </w:r>
      <w:r>
        <w:rPr>
          <w:spacing w:val="-4"/>
        </w:rPr>
        <w:t xml:space="preserve"> </w:t>
      </w:r>
      <w:r>
        <w:t>in</w:t>
      </w:r>
      <w:r>
        <w:rPr>
          <w:spacing w:val="-4"/>
        </w:rPr>
        <w:t xml:space="preserve"> </w:t>
      </w:r>
      <w:r>
        <w:t>1990) as</w:t>
      </w:r>
      <w:r>
        <w:rPr>
          <w:spacing w:val="-3"/>
        </w:rPr>
        <w:t xml:space="preserve"> </w:t>
      </w:r>
      <w:r>
        <w:t>well</w:t>
      </w:r>
      <w:r>
        <w:rPr>
          <w:spacing w:val="-6"/>
        </w:rPr>
        <w:t xml:space="preserve"> </w:t>
      </w:r>
      <w:r>
        <w:t>as</w:t>
      </w:r>
      <w:r>
        <w:rPr>
          <w:spacing w:val="-3"/>
        </w:rPr>
        <w:t xml:space="preserve"> </w:t>
      </w:r>
      <w:r>
        <w:t>its</w:t>
      </w:r>
      <w:r>
        <w:rPr>
          <w:spacing w:val="-3"/>
        </w:rPr>
        <w:t xml:space="preserve"> </w:t>
      </w:r>
      <w:r>
        <w:t>newest</w:t>
      </w:r>
      <w:r>
        <w:rPr>
          <w:spacing w:val="-6"/>
        </w:rPr>
        <w:t xml:space="preserve"> </w:t>
      </w:r>
      <w:r>
        <w:t>program,</w:t>
      </w:r>
      <w:r>
        <w:rPr>
          <w:spacing w:val="-4"/>
        </w:rPr>
        <w:t xml:space="preserve"> </w:t>
      </w:r>
      <w:r>
        <w:t>the</w:t>
      </w:r>
      <w:r>
        <w:rPr>
          <w:spacing w:val="-8"/>
        </w:rPr>
        <w:t xml:space="preserve"> </w:t>
      </w:r>
      <w:r>
        <w:t>Obihiro-based</w:t>
      </w:r>
      <w:r>
        <w:rPr>
          <w:spacing w:val="-4"/>
        </w:rPr>
        <w:t xml:space="preserve"> </w:t>
      </w:r>
      <w:r>
        <w:t>Food</w:t>
      </w:r>
      <w:r>
        <w:rPr>
          <w:spacing w:val="-4"/>
        </w:rPr>
        <w:t xml:space="preserve"> </w:t>
      </w:r>
      <w:r>
        <w:t>Systems</w:t>
      </w:r>
      <w:r>
        <w:rPr>
          <w:spacing w:val="-3"/>
        </w:rPr>
        <w:t xml:space="preserve"> </w:t>
      </w:r>
      <w:r>
        <w:t>and the Environment in Northern Japan program that was established in 2019.</w:t>
      </w:r>
    </w:p>
    <w:p w14:paraId="2209A252" w14:textId="77777777" w:rsidR="005169E0" w:rsidRDefault="008843C0">
      <w:pPr>
        <w:pStyle w:val="BodyText"/>
        <w:spacing w:line="417" w:lineRule="auto"/>
        <w:ind w:right="279" w:firstLine="360"/>
      </w:pPr>
      <w:r>
        <w:t>The Covid-19 pandemic prompted a suspension of nearly all study abroad activity from summer 2020 through summer 2021. In response to the impacts of the Covid-19 pandemic and restri</w:t>
      </w:r>
      <w:r>
        <w:t>ction</w:t>
      </w:r>
      <w:r>
        <w:rPr>
          <w:spacing w:val="-10"/>
        </w:rPr>
        <w:t xml:space="preserve"> </w:t>
      </w:r>
      <w:r>
        <w:t>on</w:t>
      </w:r>
      <w:r>
        <w:rPr>
          <w:spacing w:val="-10"/>
        </w:rPr>
        <w:t xml:space="preserve"> </w:t>
      </w:r>
      <w:r>
        <w:t>international</w:t>
      </w:r>
      <w:r>
        <w:rPr>
          <w:spacing w:val="-6"/>
        </w:rPr>
        <w:t xml:space="preserve"> </w:t>
      </w:r>
      <w:r>
        <w:t>travel</w:t>
      </w:r>
      <w:r>
        <w:rPr>
          <w:spacing w:val="-11"/>
        </w:rPr>
        <w:t xml:space="preserve"> </w:t>
      </w:r>
      <w:r>
        <w:t>and</w:t>
      </w:r>
      <w:r>
        <w:rPr>
          <w:spacing w:val="-10"/>
        </w:rPr>
        <w:t xml:space="preserve"> </w:t>
      </w:r>
      <w:r>
        <w:t>study</w:t>
      </w:r>
      <w:r>
        <w:rPr>
          <w:spacing w:val="-4"/>
        </w:rPr>
        <w:t xml:space="preserve"> </w:t>
      </w:r>
      <w:r>
        <w:t>abroad</w:t>
      </w:r>
      <w:r>
        <w:rPr>
          <w:spacing w:val="-10"/>
        </w:rPr>
        <w:t xml:space="preserve"> </w:t>
      </w:r>
      <w:r>
        <w:t>programming</w:t>
      </w:r>
      <w:r>
        <w:rPr>
          <w:spacing w:val="-4"/>
        </w:rPr>
        <w:t xml:space="preserve"> </w:t>
      </w:r>
      <w:r>
        <w:t>a</w:t>
      </w:r>
      <w:r>
        <w:rPr>
          <w:spacing w:val="-11"/>
        </w:rPr>
        <w:t xml:space="preserve"> </w:t>
      </w:r>
      <w:r>
        <w:t>number</w:t>
      </w:r>
      <w:r>
        <w:rPr>
          <w:spacing w:val="-5"/>
        </w:rPr>
        <w:t xml:space="preserve"> </w:t>
      </w:r>
      <w:r>
        <w:t>of</w:t>
      </w:r>
      <w:r>
        <w:rPr>
          <w:spacing w:val="-9"/>
        </w:rPr>
        <w:t xml:space="preserve"> </w:t>
      </w:r>
      <w:r>
        <w:t>virtual</w:t>
      </w:r>
      <w:r>
        <w:rPr>
          <w:spacing w:val="-11"/>
        </w:rPr>
        <w:t xml:space="preserve"> </w:t>
      </w:r>
      <w:r>
        <w:t>study</w:t>
      </w:r>
      <w:r>
        <w:rPr>
          <w:spacing w:val="-4"/>
        </w:rPr>
        <w:t xml:space="preserve"> </w:t>
      </w:r>
      <w:r>
        <w:t>abroad options</w:t>
      </w:r>
      <w:r>
        <w:rPr>
          <w:spacing w:val="-7"/>
        </w:rPr>
        <w:t xml:space="preserve"> </w:t>
      </w:r>
      <w:r>
        <w:t>were</w:t>
      </w:r>
      <w:r>
        <w:rPr>
          <w:spacing w:val="-10"/>
        </w:rPr>
        <w:t xml:space="preserve"> </w:t>
      </w:r>
      <w:r>
        <w:t>offered</w:t>
      </w:r>
      <w:r>
        <w:rPr>
          <w:spacing w:val="-9"/>
        </w:rPr>
        <w:t xml:space="preserve"> </w:t>
      </w:r>
      <w:r>
        <w:t>in</w:t>
      </w:r>
      <w:r>
        <w:rPr>
          <w:spacing w:val="-9"/>
        </w:rPr>
        <w:t xml:space="preserve"> </w:t>
      </w:r>
      <w:r>
        <w:t>2020-21</w:t>
      </w:r>
      <w:r>
        <w:rPr>
          <w:spacing w:val="-3"/>
        </w:rPr>
        <w:t xml:space="preserve"> </w:t>
      </w:r>
      <w:r>
        <w:t>including</w:t>
      </w:r>
      <w:r>
        <w:rPr>
          <w:spacing w:val="-9"/>
        </w:rPr>
        <w:t xml:space="preserve"> </w:t>
      </w:r>
      <w:r>
        <w:t>those</w:t>
      </w:r>
      <w:r>
        <w:rPr>
          <w:spacing w:val="-10"/>
        </w:rPr>
        <w:t xml:space="preserve"> </w:t>
      </w:r>
      <w:r>
        <w:t>with</w:t>
      </w:r>
      <w:r>
        <w:rPr>
          <w:spacing w:val="-4"/>
        </w:rPr>
        <w:t xml:space="preserve"> </w:t>
      </w:r>
      <w:r>
        <w:t>an</w:t>
      </w:r>
      <w:r>
        <w:rPr>
          <w:spacing w:val="-9"/>
        </w:rPr>
        <w:t xml:space="preserve"> </w:t>
      </w:r>
      <w:r>
        <w:t>EA</w:t>
      </w:r>
      <w:r>
        <w:rPr>
          <w:spacing w:val="-7"/>
        </w:rPr>
        <w:t xml:space="preserve"> </w:t>
      </w:r>
      <w:r>
        <w:t>focus.</w:t>
      </w:r>
      <w:r>
        <w:rPr>
          <w:spacing w:val="-9"/>
        </w:rPr>
        <w:t xml:space="preserve"> </w:t>
      </w:r>
      <w:r>
        <w:t>Virtual</w:t>
      </w:r>
      <w:r>
        <w:rPr>
          <w:spacing w:val="-10"/>
        </w:rPr>
        <w:t xml:space="preserve"> </w:t>
      </w:r>
      <w:r>
        <w:t>study</w:t>
      </w:r>
      <w:r>
        <w:rPr>
          <w:spacing w:val="-3"/>
        </w:rPr>
        <w:t xml:space="preserve"> </w:t>
      </w:r>
      <w:r>
        <w:t>abroad</w:t>
      </w:r>
      <w:r>
        <w:rPr>
          <w:spacing w:val="-9"/>
        </w:rPr>
        <w:t xml:space="preserve"> </w:t>
      </w:r>
      <w:r>
        <w:t>programs are</w:t>
      </w:r>
      <w:r>
        <w:rPr>
          <w:spacing w:val="33"/>
        </w:rPr>
        <w:t xml:space="preserve"> </w:t>
      </w:r>
      <w:r>
        <w:t>online</w:t>
      </w:r>
      <w:r>
        <w:rPr>
          <w:spacing w:val="34"/>
        </w:rPr>
        <w:t xml:space="preserve"> </w:t>
      </w:r>
      <w:r>
        <w:t>learning</w:t>
      </w:r>
      <w:r>
        <w:rPr>
          <w:spacing w:val="35"/>
        </w:rPr>
        <w:t xml:space="preserve"> </w:t>
      </w:r>
      <w:r>
        <w:t>experiences</w:t>
      </w:r>
      <w:r>
        <w:rPr>
          <w:spacing w:val="37"/>
        </w:rPr>
        <w:t xml:space="preserve"> </w:t>
      </w:r>
      <w:r>
        <w:t>that</w:t>
      </w:r>
      <w:r>
        <w:rPr>
          <w:spacing w:val="34"/>
        </w:rPr>
        <w:t xml:space="preserve"> </w:t>
      </w:r>
      <w:r>
        <w:t>allow</w:t>
      </w:r>
      <w:r>
        <w:rPr>
          <w:spacing w:val="36"/>
        </w:rPr>
        <w:t xml:space="preserve"> </w:t>
      </w:r>
      <w:r>
        <w:t>students</w:t>
      </w:r>
      <w:r>
        <w:rPr>
          <w:spacing w:val="37"/>
        </w:rPr>
        <w:t xml:space="preserve"> </w:t>
      </w:r>
      <w:r>
        <w:t>to</w:t>
      </w:r>
      <w:r>
        <w:rPr>
          <w:spacing w:val="35"/>
        </w:rPr>
        <w:t xml:space="preserve"> </w:t>
      </w:r>
      <w:r>
        <w:t>explore</w:t>
      </w:r>
      <w:r>
        <w:rPr>
          <w:spacing w:val="34"/>
        </w:rPr>
        <w:t xml:space="preserve"> </w:t>
      </w:r>
      <w:r>
        <w:t>globa</w:t>
      </w:r>
      <w:r>
        <w:t>l</w:t>
      </w:r>
      <w:r>
        <w:rPr>
          <w:spacing w:val="34"/>
        </w:rPr>
        <w:t xml:space="preserve"> </w:t>
      </w:r>
      <w:r>
        <w:t>issues</w:t>
      </w:r>
      <w:r>
        <w:rPr>
          <w:spacing w:val="36"/>
        </w:rPr>
        <w:t xml:space="preserve"> </w:t>
      </w:r>
      <w:r>
        <w:t>and</w:t>
      </w:r>
      <w:r>
        <w:rPr>
          <w:spacing w:val="35"/>
        </w:rPr>
        <w:t xml:space="preserve"> </w:t>
      </w:r>
      <w:r>
        <w:t>connect</w:t>
      </w:r>
      <w:r>
        <w:rPr>
          <w:spacing w:val="34"/>
        </w:rPr>
        <w:t xml:space="preserve"> </w:t>
      </w:r>
      <w:r>
        <w:rPr>
          <w:spacing w:val="-4"/>
        </w:rPr>
        <w:t>with</w:t>
      </w:r>
    </w:p>
    <w:p w14:paraId="2209A253" w14:textId="77777777" w:rsidR="005169E0" w:rsidRDefault="005169E0">
      <w:pPr>
        <w:spacing w:line="417" w:lineRule="auto"/>
        <w:sectPr w:rsidR="005169E0">
          <w:pgSz w:w="12240" w:h="15840"/>
          <w:pgMar w:top="1520" w:right="1160" w:bottom="1160" w:left="1340" w:header="0" w:footer="973" w:gutter="0"/>
          <w:cols w:space="720"/>
        </w:sectPr>
      </w:pPr>
    </w:p>
    <w:p w14:paraId="2209A254" w14:textId="77777777" w:rsidR="005169E0" w:rsidRDefault="008843C0">
      <w:pPr>
        <w:pStyle w:val="BodyText"/>
        <w:spacing w:before="76" w:line="417" w:lineRule="auto"/>
        <w:ind w:right="277"/>
      </w:pPr>
      <w:r>
        <w:lastRenderedPageBreak/>
        <w:t>international instructors and local community members in an interactive virtual setting. Virtual programs</w:t>
      </w:r>
      <w:r>
        <w:rPr>
          <w:spacing w:val="-7"/>
        </w:rPr>
        <w:t xml:space="preserve"> </w:t>
      </w:r>
      <w:r>
        <w:t>have</w:t>
      </w:r>
      <w:r>
        <w:rPr>
          <w:spacing w:val="-5"/>
        </w:rPr>
        <w:t xml:space="preserve"> </w:t>
      </w:r>
      <w:r>
        <w:t>multiple</w:t>
      </w:r>
      <w:r>
        <w:rPr>
          <w:spacing w:val="-5"/>
        </w:rPr>
        <w:t xml:space="preserve"> </w:t>
      </w:r>
      <w:r>
        <w:t>components,</w:t>
      </w:r>
      <w:r>
        <w:rPr>
          <w:spacing w:val="-9"/>
        </w:rPr>
        <w:t xml:space="preserve"> </w:t>
      </w:r>
      <w:r>
        <w:t>both</w:t>
      </w:r>
      <w:r>
        <w:rPr>
          <w:spacing w:val="-9"/>
        </w:rPr>
        <w:t xml:space="preserve"> </w:t>
      </w:r>
      <w:r>
        <w:t>synchronous</w:t>
      </w:r>
      <w:r>
        <w:rPr>
          <w:spacing w:val="-7"/>
        </w:rPr>
        <w:t xml:space="preserve"> </w:t>
      </w:r>
      <w:r>
        <w:t>and</w:t>
      </w:r>
      <w:r>
        <w:rPr>
          <w:spacing w:val="-9"/>
        </w:rPr>
        <w:t xml:space="preserve"> </w:t>
      </w:r>
      <w:r>
        <w:t>asynchronous,</w:t>
      </w:r>
      <w:r>
        <w:rPr>
          <w:spacing w:val="-9"/>
        </w:rPr>
        <w:t xml:space="preserve"> </w:t>
      </w:r>
      <w:r>
        <w:t>which</w:t>
      </w:r>
      <w:r>
        <w:rPr>
          <w:spacing w:val="-9"/>
        </w:rPr>
        <w:t xml:space="preserve"> </w:t>
      </w:r>
      <w:r>
        <w:t>take</w:t>
      </w:r>
      <w:r>
        <w:rPr>
          <w:spacing w:val="-10"/>
        </w:rPr>
        <w:t xml:space="preserve"> </w:t>
      </w:r>
      <w:r>
        <w:t>the</w:t>
      </w:r>
      <w:r>
        <w:rPr>
          <w:spacing w:val="-10"/>
        </w:rPr>
        <w:t xml:space="preserve"> </w:t>
      </w:r>
      <w:r>
        <w:t>form</w:t>
      </w:r>
      <w:r>
        <w:rPr>
          <w:spacing w:val="-10"/>
        </w:rPr>
        <w:t xml:space="preserve"> </w:t>
      </w:r>
      <w:r>
        <w:t>of interactive workshops hosted by organizations abroad, classes and question-and-answer sessions with</w:t>
      </w:r>
      <w:r>
        <w:rPr>
          <w:spacing w:val="-8"/>
        </w:rPr>
        <w:t xml:space="preserve"> </w:t>
      </w:r>
      <w:r>
        <w:t>international</w:t>
      </w:r>
      <w:r>
        <w:rPr>
          <w:spacing w:val="-9"/>
        </w:rPr>
        <w:t xml:space="preserve"> </w:t>
      </w:r>
      <w:r>
        <w:t>experts,</w:t>
      </w:r>
      <w:r>
        <w:rPr>
          <w:spacing w:val="-8"/>
        </w:rPr>
        <w:t xml:space="preserve"> </w:t>
      </w:r>
      <w:r>
        <w:t>virtual</w:t>
      </w:r>
      <w:r>
        <w:rPr>
          <w:spacing w:val="-9"/>
        </w:rPr>
        <w:t xml:space="preserve"> </w:t>
      </w:r>
      <w:r>
        <w:t>tours</w:t>
      </w:r>
      <w:r>
        <w:rPr>
          <w:spacing w:val="-6"/>
        </w:rPr>
        <w:t xml:space="preserve"> </w:t>
      </w:r>
      <w:r>
        <w:t>of</w:t>
      </w:r>
      <w:r>
        <w:rPr>
          <w:spacing w:val="-7"/>
        </w:rPr>
        <w:t xml:space="preserve"> </w:t>
      </w:r>
      <w:r>
        <w:t>cultural</w:t>
      </w:r>
      <w:r>
        <w:rPr>
          <w:spacing w:val="-9"/>
        </w:rPr>
        <w:t xml:space="preserve"> </w:t>
      </w:r>
      <w:r>
        <w:t>sites,</w:t>
      </w:r>
      <w:r>
        <w:rPr>
          <w:spacing w:val="-8"/>
        </w:rPr>
        <w:t xml:space="preserve"> </w:t>
      </w:r>
      <w:r>
        <w:t>live</w:t>
      </w:r>
      <w:r>
        <w:rPr>
          <w:spacing w:val="-9"/>
        </w:rPr>
        <w:t xml:space="preserve"> </w:t>
      </w:r>
      <w:r>
        <w:t>foreign</w:t>
      </w:r>
      <w:r>
        <w:rPr>
          <w:spacing w:val="-8"/>
        </w:rPr>
        <w:t xml:space="preserve"> </w:t>
      </w:r>
      <w:r>
        <w:t>language</w:t>
      </w:r>
      <w:r>
        <w:rPr>
          <w:spacing w:val="-9"/>
        </w:rPr>
        <w:t xml:space="preserve"> </w:t>
      </w:r>
      <w:r>
        <w:t>practice,</w:t>
      </w:r>
      <w:r>
        <w:rPr>
          <w:spacing w:val="-8"/>
        </w:rPr>
        <w:t xml:space="preserve"> </w:t>
      </w:r>
      <w:r>
        <w:t>or</w:t>
      </w:r>
      <w:r>
        <w:rPr>
          <w:spacing w:val="-7"/>
        </w:rPr>
        <w:t xml:space="preserve"> </w:t>
      </w:r>
      <w:r>
        <w:t>a</w:t>
      </w:r>
      <w:r>
        <w:rPr>
          <w:spacing w:val="-9"/>
        </w:rPr>
        <w:t xml:space="preserve"> </w:t>
      </w:r>
      <w:r>
        <w:t>virtual internship with an international company or organiza</w:t>
      </w:r>
      <w:r>
        <w:t>tion, among others. Positive student evaluations attest to the quality of UW virtual study abroad programs.</w:t>
      </w:r>
    </w:p>
    <w:p w14:paraId="2209A255" w14:textId="77777777" w:rsidR="005169E0" w:rsidRDefault="008843C0">
      <w:pPr>
        <w:pStyle w:val="BodyText"/>
        <w:spacing w:line="417" w:lineRule="auto"/>
        <w:ind w:right="276" w:firstLine="360"/>
      </w:pPr>
      <w:r>
        <w:t>After 16 years of taking students to China</w:t>
      </w:r>
      <w:r>
        <w:rPr>
          <w:spacing w:val="-1"/>
        </w:rPr>
        <w:t xml:space="preserve"> </w:t>
      </w:r>
      <w:r>
        <w:t>to learn about</w:t>
      </w:r>
      <w:r>
        <w:rPr>
          <w:spacing w:val="-1"/>
        </w:rPr>
        <w:t xml:space="preserve"> </w:t>
      </w:r>
      <w:r>
        <w:t>fengshui, art</w:t>
      </w:r>
      <w:r>
        <w:rPr>
          <w:spacing w:val="-1"/>
        </w:rPr>
        <w:t xml:space="preserve"> </w:t>
      </w:r>
      <w:r>
        <w:t>and culture</w:t>
      </w:r>
      <w:r>
        <w:rPr>
          <w:spacing w:val="-1"/>
        </w:rPr>
        <w:t xml:space="preserve"> </w:t>
      </w:r>
      <w:r>
        <w:t>through the “UW Art, Design, and Wellness in China” study abroad</w:t>
      </w:r>
      <w:r>
        <w:t xml:space="preserve"> program, design studies professor Wei Dong switched in summer 2021 to a virtual format, and took 14 students on a three-week virtual field</w:t>
      </w:r>
      <w:r>
        <w:rPr>
          <w:spacing w:val="-11"/>
        </w:rPr>
        <w:t xml:space="preserve"> </w:t>
      </w:r>
      <w:r>
        <w:t>trip</w:t>
      </w:r>
      <w:r>
        <w:rPr>
          <w:spacing w:val="-11"/>
        </w:rPr>
        <w:t xml:space="preserve"> </w:t>
      </w:r>
      <w:r>
        <w:t>to</w:t>
      </w:r>
      <w:r>
        <w:rPr>
          <w:spacing w:val="-11"/>
        </w:rPr>
        <w:t xml:space="preserve"> </w:t>
      </w:r>
      <w:r>
        <w:t>Shanghai,</w:t>
      </w:r>
      <w:r>
        <w:rPr>
          <w:spacing w:val="-11"/>
        </w:rPr>
        <w:t xml:space="preserve"> </w:t>
      </w:r>
      <w:r>
        <w:t>Suzhou,</w:t>
      </w:r>
      <w:r>
        <w:rPr>
          <w:spacing w:val="-5"/>
        </w:rPr>
        <w:t xml:space="preserve"> </w:t>
      </w:r>
      <w:r>
        <w:t>Taizhou,</w:t>
      </w:r>
      <w:r>
        <w:rPr>
          <w:spacing w:val="-11"/>
        </w:rPr>
        <w:t xml:space="preserve"> </w:t>
      </w:r>
      <w:r>
        <w:t>and</w:t>
      </w:r>
      <w:r>
        <w:rPr>
          <w:spacing w:val="-11"/>
        </w:rPr>
        <w:t xml:space="preserve"> </w:t>
      </w:r>
      <w:r>
        <w:t>Beijing.</w:t>
      </w:r>
      <w:r>
        <w:rPr>
          <w:spacing w:val="-1"/>
        </w:rPr>
        <w:t xml:space="preserve"> </w:t>
      </w:r>
      <w:r>
        <w:t>Participants</w:t>
      </w:r>
      <w:r>
        <w:rPr>
          <w:spacing w:val="-9"/>
        </w:rPr>
        <w:t xml:space="preserve"> </w:t>
      </w:r>
      <w:r>
        <w:t>watched</w:t>
      </w:r>
      <w:r>
        <w:rPr>
          <w:spacing w:val="-11"/>
        </w:rPr>
        <w:t xml:space="preserve"> </w:t>
      </w:r>
      <w:r>
        <w:t>demonstrations</w:t>
      </w:r>
      <w:r>
        <w:rPr>
          <w:spacing w:val="-9"/>
        </w:rPr>
        <w:t xml:space="preserve"> </w:t>
      </w:r>
      <w:r>
        <w:t xml:space="preserve">of </w:t>
      </w:r>
      <w:r>
        <w:rPr>
          <w:i/>
        </w:rPr>
        <w:t xml:space="preserve">taiqi </w:t>
      </w:r>
      <w:r>
        <w:t>(shadow boxing) routines and Chinese calligraphy brush strokes. They “rode” buses and trains. The</w:t>
      </w:r>
      <w:r>
        <w:rPr>
          <w:spacing w:val="-6"/>
        </w:rPr>
        <w:t xml:space="preserve"> </w:t>
      </w:r>
      <w:r>
        <w:t>experience</w:t>
      </w:r>
      <w:r>
        <w:rPr>
          <w:spacing w:val="-6"/>
        </w:rPr>
        <w:t xml:space="preserve"> </w:t>
      </w:r>
      <w:r>
        <w:t>ended</w:t>
      </w:r>
      <w:r>
        <w:rPr>
          <w:spacing w:val="-4"/>
        </w:rPr>
        <w:t xml:space="preserve"> </w:t>
      </w:r>
      <w:r>
        <w:t>up</w:t>
      </w:r>
      <w:r>
        <w:rPr>
          <w:spacing w:val="-4"/>
        </w:rPr>
        <w:t xml:space="preserve"> </w:t>
      </w:r>
      <w:r>
        <w:t>being</w:t>
      </w:r>
      <w:r>
        <w:rPr>
          <w:spacing w:val="-4"/>
        </w:rPr>
        <w:t xml:space="preserve"> </w:t>
      </w:r>
      <w:r>
        <w:t>so</w:t>
      </w:r>
      <w:r>
        <w:rPr>
          <w:spacing w:val="-4"/>
        </w:rPr>
        <w:t xml:space="preserve"> </w:t>
      </w:r>
      <w:r>
        <w:t>positive</w:t>
      </w:r>
      <w:r>
        <w:rPr>
          <w:spacing w:val="-6"/>
        </w:rPr>
        <w:t xml:space="preserve"> </w:t>
      </w:r>
      <w:r>
        <w:t>that</w:t>
      </w:r>
      <w:r>
        <w:rPr>
          <w:spacing w:val="-2"/>
        </w:rPr>
        <w:t xml:space="preserve"> </w:t>
      </w:r>
      <w:r>
        <w:t>Dong</w:t>
      </w:r>
      <w:r>
        <w:rPr>
          <w:spacing w:val="-4"/>
        </w:rPr>
        <w:t xml:space="preserve"> </w:t>
      </w:r>
      <w:r>
        <w:t>plans</w:t>
      </w:r>
      <w:r>
        <w:rPr>
          <w:spacing w:val="-3"/>
        </w:rPr>
        <w:t xml:space="preserve"> </w:t>
      </w:r>
      <w:r>
        <w:t>to</w:t>
      </w:r>
      <w:r>
        <w:rPr>
          <w:spacing w:val="-4"/>
        </w:rPr>
        <w:t xml:space="preserve"> </w:t>
      </w:r>
      <w:r>
        <w:t>incorporate</w:t>
      </w:r>
      <w:r>
        <w:rPr>
          <w:spacing w:val="-6"/>
        </w:rPr>
        <w:t xml:space="preserve"> </w:t>
      </w:r>
      <w:r>
        <w:t>virtual</w:t>
      </w:r>
      <w:r>
        <w:rPr>
          <w:spacing w:val="-6"/>
        </w:rPr>
        <w:t xml:space="preserve"> </w:t>
      </w:r>
      <w:r>
        <w:t>experiences</w:t>
      </w:r>
      <w:r>
        <w:rPr>
          <w:spacing w:val="-3"/>
        </w:rPr>
        <w:t xml:space="preserve"> </w:t>
      </w:r>
      <w:r>
        <w:t>into future programs, regardless of format.</w:t>
      </w:r>
    </w:p>
    <w:p w14:paraId="2209A256" w14:textId="77777777" w:rsidR="005169E0" w:rsidRDefault="008843C0">
      <w:pPr>
        <w:pStyle w:val="BodyText"/>
        <w:spacing w:line="417" w:lineRule="auto"/>
        <w:ind w:right="279" w:firstLine="360"/>
      </w:pPr>
      <w:r>
        <w:t>While</w:t>
      </w:r>
      <w:r>
        <w:rPr>
          <w:spacing w:val="-5"/>
        </w:rPr>
        <w:t xml:space="preserve"> </w:t>
      </w:r>
      <w:r>
        <w:t>we</w:t>
      </w:r>
      <w:r>
        <w:rPr>
          <w:spacing w:val="-10"/>
        </w:rPr>
        <w:t xml:space="preserve"> </w:t>
      </w:r>
      <w:r>
        <w:t>appreciate</w:t>
      </w:r>
      <w:r>
        <w:rPr>
          <w:spacing w:val="-5"/>
        </w:rPr>
        <w:t xml:space="preserve"> </w:t>
      </w:r>
      <w:r>
        <w:t>the</w:t>
      </w:r>
      <w:r>
        <w:rPr>
          <w:spacing w:val="-5"/>
        </w:rPr>
        <w:t xml:space="preserve"> </w:t>
      </w:r>
      <w:r>
        <w:t>benefits</w:t>
      </w:r>
      <w:r>
        <w:rPr>
          <w:spacing w:val="-7"/>
        </w:rPr>
        <w:t xml:space="preserve"> </w:t>
      </w:r>
      <w:r>
        <w:t>these</w:t>
      </w:r>
      <w:r>
        <w:rPr>
          <w:spacing w:val="-10"/>
        </w:rPr>
        <w:t xml:space="preserve"> </w:t>
      </w:r>
      <w:r>
        <w:t>virtual</w:t>
      </w:r>
      <w:r>
        <w:rPr>
          <w:spacing w:val="-5"/>
        </w:rPr>
        <w:t xml:space="preserve"> </w:t>
      </w:r>
      <w:r>
        <w:t>programs</w:t>
      </w:r>
      <w:r>
        <w:rPr>
          <w:spacing w:val="-7"/>
        </w:rPr>
        <w:t xml:space="preserve"> </w:t>
      </w:r>
      <w:r>
        <w:t>offered,</w:t>
      </w:r>
      <w:r>
        <w:rPr>
          <w:spacing w:val="-9"/>
        </w:rPr>
        <w:t xml:space="preserve"> </w:t>
      </w:r>
      <w:r>
        <w:t>we</w:t>
      </w:r>
      <w:r>
        <w:rPr>
          <w:spacing w:val="-5"/>
        </w:rPr>
        <w:t xml:space="preserve"> </w:t>
      </w:r>
      <w:r>
        <w:t>look</w:t>
      </w:r>
      <w:r>
        <w:rPr>
          <w:spacing w:val="-9"/>
        </w:rPr>
        <w:t xml:space="preserve"> </w:t>
      </w:r>
      <w:r>
        <w:t>forward</w:t>
      </w:r>
      <w:r>
        <w:rPr>
          <w:spacing w:val="-4"/>
        </w:rPr>
        <w:t xml:space="preserve"> </w:t>
      </w:r>
      <w:r>
        <w:t>to</w:t>
      </w:r>
      <w:r>
        <w:rPr>
          <w:spacing w:val="-3"/>
        </w:rPr>
        <w:t xml:space="preserve"> </w:t>
      </w:r>
      <w:r>
        <w:t>the</w:t>
      </w:r>
      <w:r>
        <w:rPr>
          <w:spacing w:val="-10"/>
        </w:rPr>
        <w:t xml:space="preserve"> </w:t>
      </w:r>
      <w:r>
        <w:t xml:space="preserve">return of traditional programs and seek support to launch two new programs: a new </w:t>
      </w:r>
      <w:hyperlink r:id="rId14">
        <w:r>
          <w:rPr>
            <w:color w:val="0000FF"/>
            <w:u w:val="single" w:color="0000FF"/>
          </w:rPr>
          <w:t>Summer Launch</w:t>
        </w:r>
      </w:hyperlink>
      <w:r>
        <w:rPr>
          <w:color w:val="0000FF"/>
        </w:rPr>
        <w:t xml:space="preserve"> </w:t>
      </w:r>
      <w:r>
        <w:t>program</w:t>
      </w:r>
      <w:r>
        <w:rPr>
          <w:spacing w:val="-1"/>
        </w:rPr>
        <w:t xml:space="preserve"> </w:t>
      </w:r>
      <w:r>
        <w:t>in Japan fo</w:t>
      </w:r>
      <w:r>
        <w:t>r pre-freshman, led by CEAS faculty Charo D’Etcheverry, and a</w:t>
      </w:r>
      <w:r>
        <w:rPr>
          <w:spacing w:val="-1"/>
        </w:rPr>
        <w:t xml:space="preserve"> </w:t>
      </w:r>
      <w:r>
        <w:t>program</w:t>
      </w:r>
      <w:r>
        <w:rPr>
          <w:spacing w:val="-1"/>
        </w:rPr>
        <w:t xml:space="preserve"> </w:t>
      </w:r>
      <w:r>
        <w:t>for pre-service teachers in Taiwan led by Education faculty Li Ching-ho (sect. I Goals 4 &amp; 5)</w:t>
      </w:r>
    </w:p>
    <w:p w14:paraId="2209A257" w14:textId="77777777" w:rsidR="005169E0" w:rsidRDefault="008843C0">
      <w:pPr>
        <w:pStyle w:val="BodyText"/>
        <w:spacing w:line="417" w:lineRule="auto"/>
        <w:ind w:right="276" w:firstLine="360"/>
      </w:pPr>
      <w:r>
        <w:t xml:space="preserve">Our students also gain valuable training experiences abroad through our excellent internship programs in East Asia. In 2018-19, Japan maintained its rank as the #1 internship destination for the 95 students who participated in the </w:t>
      </w:r>
      <w:hyperlink r:id="rId15">
        <w:r>
          <w:rPr>
            <w:color w:val="0000FF"/>
            <w:u w:val="single" w:color="0000FF"/>
          </w:rPr>
          <w:t>International Internship Program</w:t>
        </w:r>
      </w:hyperlink>
      <w:r>
        <w:rPr>
          <w:color w:val="0000FF"/>
        </w:rPr>
        <w:t xml:space="preserve"> </w:t>
      </w:r>
      <w:r>
        <w:t>(IIP). In addition, Japan was the #2 location for the shift to virtual internships in 2020-21 with partners including: JR Central, ANA, Mitsubishi Heavy Industries, and Tatsuno Corporat</w:t>
      </w:r>
      <w:r>
        <w:t>ion. A new part-time virtual option</w:t>
      </w:r>
      <w:r>
        <w:rPr>
          <w:spacing w:val="-5"/>
        </w:rPr>
        <w:t xml:space="preserve"> </w:t>
      </w:r>
      <w:r>
        <w:t>was</w:t>
      </w:r>
      <w:r>
        <w:rPr>
          <w:spacing w:val="-4"/>
        </w:rPr>
        <w:t xml:space="preserve"> </w:t>
      </w:r>
      <w:r>
        <w:t>established</w:t>
      </w:r>
      <w:r>
        <w:rPr>
          <w:spacing w:val="-5"/>
        </w:rPr>
        <w:t xml:space="preserve"> </w:t>
      </w:r>
      <w:r>
        <w:t>doing</w:t>
      </w:r>
      <w:r>
        <w:rPr>
          <w:spacing w:val="-5"/>
        </w:rPr>
        <w:t xml:space="preserve"> </w:t>
      </w:r>
      <w:r>
        <w:t>marketing</w:t>
      </w:r>
      <w:r>
        <w:rPr>
          <w:spacing w:val="-5"/>
        </w:rPr>
        <w:t xml:space="preserve"> </w:t>
      </w:r>
      <w:r>
        <w:t>and</w:t>
      </w:r>
      <w:r>
        <w:rPr>
          <w:spacing w:val="-5"/>
        </w:rPr>
        <w:t xml:space="preserve"> </w:t>
      </w:r>
      <w:r>
        <w:t>translation</w:t>
      </w:r>
      <w:r>
        <w:rPr>
          <w:spacing w:val="-5"/>
        </w:rPr>
        <w:t xml:space="preserve"> </w:t>
      </w:r>
      <w:r>
        <w:t>with</w:t>
      </w:r>
      <w:r>
        <w:rPr>
          <w:spacing w:val="-5"/>
        </w:rPr>
        <w:t xml:space="preserve"> </w:t>
      </w:r>
      <w:r>
        <w:t>Asterism</w:t>
      </w:r>
      <w:r>
        <w:rPr>
          <w:spacing w:val="-7"/>
        </w:rPr>
        <w:t xml:space="preserve"> </w:t>
      </w:r>
      <w:r>
        <w:t>Healthcare</w:t>
      </w:r>
      <w:r>
        <w:rPr>
          <w:spacing w:val="-7"/>
        </w:rPr>
        <w:t xml:space="preserve"> </w:t>
      </w:r>
      <w:r>
        <w:t>in</w:t>
      </w:r>
      <w:r>
        <w:rPr>
          <w:spacing w:val="-5"/>
        </w:rPr>
        <w:t xml:space="preserve"> </w:t>
      </w:r>
      <w:r>
        <w:t>Osaka,</w:t>
      </w:r>
      <w:r>
        <w:rPr>
          <w:spacing w:val="-5"/>
        </w:rPr>
        <w:t xml:space="preserve"> </w:t>
      </w:r>
      <w:r>
        <w:t>Japan during the Covid-19 pandemic.</w:t>
      </w:r>
    </w:p>
    <w:p w14:paraId="2209A258" w14:textId="77777777" w:rsidR="005169E0" w:rsidRDefault="008843C0">
      <w:pPr>
        <w:pStyle w:val="BodyText"/>
        <w:spacing w:line="417" w:lineRule="auto"/>
        <w:ind w:right="276" w:firstLine="360"/>
      </w:pPr>
      <w:r>
        <w:t>IIP is making continuous efforts to expand internship opportunities in other locations in East Asia.</w:t>
      </w:r>
      <w:r>
        <w:rPr>
          <w:spacing w:val="-11"/>
        </w:rPr>
        <w:t xml:space="preserve"> </w:t>
      </w:r>
      <w:r>
        <w:t>The</w:t>
      </w:r>
      <w:r>
        <w:rPr>
          <w:spacing w:val="-12"/>
        </w:rPr>
        <w:t xml:space="preserve"> </w:t>
      </w:r>
      <w:r>
        <w:t>first</w:t>
      </w:r>
      <w:r>
        <w:rPr>
          <w:spacing w:val="-11"/>
        </w:rPr>
        <w:t xml:space="preserve"> </w:t>
      </w:r>
      <w:r>
        <w:t>cultivated</w:t>
      </w:r>
      <w:r>
        <w:rPr>
          <w:spacing w:val="-11"/>
        </w:rPr>
        <w:t xml:space="preserve"> </w:t>
      </w:r>
      <w:r>
        <w:t>internship</w:t>
      </w:r>
      <w:r>
        <w:rPr>
          <w:spacing w:val="-11"/>
        </w:rPr>
        <w:t xml:space="preserve"> </w:t>
      </w:r>
      <w:r>
        <w:t>in</w:t>
      </w:r>
      <w:r>
        <w:rPr>
          <w:spacing w:val="-10"/>
        </w:rPr>
        <w:t xml:space="preserve"> </w:t>
      </w:r>
      <w:r>
        <w:t>South</w:t>
      </w:r>
      <w:r>
        <w:rPr>
          <w:spacing w:val="-11"/>
        </w:rPr>
        <w:t xml:space="preserve"> </w:t>
      </w:r>
      <w:r>
        <w:t>Korea</w:t>
      </w:r>
      <w:r>
        <w:rPr>
          <w:spacing w:val="-12"/>
        </w:rPr>
        <w:t xml:space="preserve"> </w:t>
      </w:r>
      <w:r>
        <w:t>to</w:t>
      </w:r>
      <w:r>
        <w:rPr>
          <w:spacing w:val="-7"/>
        </w:rPr>
        <w:t xml:space="preserve"> </w:t>
      </w:r>
      <w:r>
        <w:t>teach</w:t>
      </w:r>
      <w:r>
        <w:rPr>
          <w:spacing w:val="-11"/>
        </w:rPr>
        <w:t xml:space="preserve"> </w:t>
      </w:r>
      <w:r>
        <w:t>English</w:t>
      </w:r>
      <w:r>
        <w:rPr>
          <w:spacing w:val="-11"/>
        </w:rPr>
        <w:t xml:space="preserve"> </w:t>
      </w:r>
      <w:r>
        <w:t>to</w:t>
      </w:r>
      <w:r>
        <w:rPr>
          <w:spacing w:val="-11"/>
        </w:rPr>
        <w:t xml:space="preserve"> </w:t>
      </w:r>
      <w:r>
        <w:t>high</w:t>
      </w:r>
      <w:r>
        <w:rPr>
          <w:spacing w:val="-10"/>
        </w:rPr>
        <w:t xml:space="preserve"> </w:t>
      </w:r>
      <w:r>
        <w:t>school</w:t>
      </w:r>
      <w:r>
        <w:rPr>
          <w:spacing w:val="-12"/>
        </w:rPr>
        <w:t xml:space="preserve"> </w:t>
      </w:r>
      <w:r>
        <w:t>students</w:t>
      </w:r>
      <w:r>
        <w:rPr>
          <w:spacing w:val="-9"/>
        </w:rPr>
        <w:t xml:space="preserve"> </w:t>
      </w:r>
      <w:r>
        <w:rPr>
          <w:spacing w:val="-2"/>
        </w:rPr>
        <w:t>bound</w:t>
      </w:r>
    </w:p>
    <w:p w14:paraId="2209A259" w14:textId="77777777" w:rsidR="005169E0" w:rsidRDefault="005169E0">
      <w:pPr>
        <w:spacing w:line="417" w:lineRule="auto"/>
        <w:sectPr w:rsidR="005169E0">
          <w:pgSz w:w="12240" w:h="15840"/>
          <w:pgMar w:top="1620" w:right="1160" w:bottom="1160" w:left="1340" w:header="0" w:footer="973" w:gutter="0"/>
          <w:cols w:space="720"/>
        </w:sectPr>
      </w:pPr>
    </w:p>
    <w:p w14:paraId="2209A25A" w14:textId="098C8D00" w:rsidR="005169E0" w:rsidRDefault="008843C0">
      <w:pPr>
        <w:pStyle w:val="BodyText"/>
        <w:spacing w:before="76" w:line="417" w:lineRule="auto"/>
        <w:ind w:right="278"/>
      </w:pPr>
      <w:r>
        <w:rPr>
          <w:noProof/>
        </w:rPr>
        <w:lastRenderedPageBreak/>
        <mc:AlternateContent>
          <mc:Choice Requires="wps">
            <w:drawing>
              <wp:anchor distT="0" distB="0" distL="114300" distR="114300" simplePos="0" relativeHeight="15729664" behindDoc="0" locked="0" layoutInCell="1" allowOverlap="1" wp14:anchorId="2209A39B" wp14:editId="15E19136">
                <wp:simplePos x="0" y="0"/>
                <wp:positionH relativeFrom="page">
                  <wp:posOffset>978535</wp:posOffset>
                </wp:positionH>
                <wp:positionV relativeFrom="paragraph">
                  <wp:posOffset>1165225</wp:posOffset>
                </wp:positionV>
                <wp:extent cx="5978525" cy="652081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52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13"/>
                              <w:gridCol w:w="900"/>
                              <w:gridCol w:w="840"/>
                              <w:gridCol w:w="1041"/>
                            </w:tblGrid>
                            <w:tr w:rsidR="005169E0" w14:paraId="2209A4A6" w14:textId="77777777">
                              <w:trPr>
                                <w:trHeight w:val="430"/>
                              </w:trPr>
                              <w:tc>
                                <w:tcPr>
                                  <w:tcW w:w="9394" w:type="dxa"/>
                                  <w:gridSpan w:val="4"/>
                                </w:tcPr>
                                <w:p w14:paraId="2209A4A5" w14:textId="77777777" w:rsidR="005169E0" w:rsidRDefault="008843C0">
                                  <w:pPr>
                                    <w:pStyle w:val="TableParagraph"/>
                                    <w:spacing w:before="98"/>
                                    <w:ind w:left="1218" w:right="1200"/>
                                    <w:jc w:val="center"/>
                                    <w:rPr>
                                      <w:b/>
                                      <w:sz w:val="20"/>
                                    </w:rPr>
                                  </w:pPr>
                                  <w:r>
                                    <w:rPr>
                                      <w:b/>
                                      <w:sz w:val="20"/>
                                    </w:rPr>
                                    <w:t>Table</w:t>
                                  </w:r>
                                  <w:r>
                                    <w:rPr>
                                      <w:b/>
                                      <w:spacing w:val="-6"/>
                                      <w:sz w:val="20"/>
                                    </w:rPr>
                                    <w:t xml:space="preserve"> </w:t>
                                  </w:r>
                                  <w:r>
                                    <w:rPr>
                                      <w:b/>
                                      <w:sz w:val="20"/>
                                    </w:rPr>
                                    <w:t>D.3:</w:t>
                                  </w:r>
                                  <w:r>
                                    <w:rPr>
                                      <w:b/>
                                      <w:spacing w:val="-9"/>
                                      <w:sz w:val="20"/>
                                    </w:rPr>
                                    <w:t xml:space="preserve"> </w:t>
                                  </w:r>
                                  <w:r>
                                    <w:rPr>
                                      <w:b/>
                                      <w:sz w:val="20"/>
                                    </w:rPr>
                                    <w:t>Study</w:t>
                                  </w:r>
                                  <w:r>
                                    <w:rPr>
                                      <w:b/>
                                      <w:spacing w:val="-6"/>
                                      <w:sz w:val="20"/>
                                    </w:rPr>
                                    <w:t xml:space="preserve"> </w:t>
                                  </w:r>
                                  <w:r>
                                    <w:rPr>
                                      <w:b/>
                                      <w:sz w:val="20"/>
                                    </w:rPr>
                                    <w:t>Abroad/Internships</w:t>
                                  </w:r>
                                  <w:r>
                                    <w:rPr>
                                      <w:b/>
                                      <w:spacing w:val="-4"/>
                                      <w:sz w:val="20"/>
                                    </w:rPr>
                                    <w:t xml:space="preserve"> </w:t>
                                  </w:r>
                                  <w:r>
                                    <w:rPr>
                                      <w:b/>
                                      <w:sz w:val="20"/>
                                    </w:rPr>
                                    <w:t>Programs</w:t>
                                  </w:r>
                                  <w:r>
                                    <w:rPr>
                                      <w:b/>
                                      <w:spacing w:val="-4"/>
                                      <w:sz w:val="20"/>
                                    </w:rPr>
                                    <w:t xml:space="preserve"> </w:t>
                                  </w:r>
                                  <w:r>
                                    <w:rPr>
                                      <w:b/>
                                      <w:sz w:val="20"/>
                                    </w:rPr>
                                    <w:t>and</w:t>
                                  </w:r>
                                  <w:r>
                                    <w:rPr>
                                      <w:b/>
                                      <w:spacing w:val="-8"/>
                                      <w:sz w:val="20"/>
                                    </w:rPr>
                                    <w:t xml:space="preserve"> </w:t>
                                  </w:r>
                                  <w:r>
                                    <w:rPr>
                                      <w:b/>
                                      <w:sz w:val="20"/>
                                    </w:rPr>
                                    <w:t>Enrollments</w:t>
                                  </w:r>
                                  <w:r>
                                    <w:rPr>
                                      <w:b/>
                                      <w:spacing w:val="-4"/>
                                      <w:sz w:val="20"/>
                                    </w:rPr>
                                    <w:t xml:space="preserve"> </w:t>
                                  </w:r>
                                  <w:r>
                                    <w:rPr>
                                      <w:b/>
                                      <w:sz w:val="20"/>
                                    </w:rPr>
                                    <w:t>(AY</w:t>
                                  </w:r>
                                  <w:r>
                                    <w:rPr>
                                      <w:b/>
                                      <w:spacing w:val="-6"/>
                                      <w:sz w:val="20"/>
                                    </w:rPr>
                                    <w:t xml:space="preserve"> </w:t>
                                  </w:r>
                                  <w:r>
                                    <w:rPr>
                                      <w:b/>
                                      <w:sz w:val="20"/>
                                    </w:rPr>
                                    <w:t>+</w:t>
                                  </w:r>
                                  <w:r>
                                    <w:rPr>
                                      <w:b/>
                                      <w:spacing w:val="-6"/>
                                      <w:sz w:val="20"/>
                                    </w:rPr>
                                    <w:t xml:space="preserve"> </w:t>
                                  </w:r>
                                  <w:r>
                                    <w:rPr>
                                      <w:b/>
                                      <w:spacing w:val="-2"/>
                                      <w:sz w:val="20"/>
                                    </w:rPr>
                                    <w:t>Summer)</w:t>
                                  </w:r>
                                </w:p>
                              </w:tc>
                            </w:tr>
                            <w:tr w:rsidR="005169E0" w14:paraId="2209A4AB" w14:textId="77777777">
                              <w:trPr>
                                <w:trHeight w:val="425"/>
                              </w:trPr>
                              <w:tc>
                                <w:tcPr>
                                  <w:tcW w:w="6613" w:type="dxa"/>
                                </w:tcPr>
                                <w:p w14:paraId="2209A4A7" w14:textId="77777777" w:rsidR="005169E0" w:rsidRDefault="008843C0">
                                  <w:pPr>
                                    <w:pStyle w:val="TableParagraph"/>
                                    <w:spacing w:before="93"/>
                                    <w:ind w:left="100"/>
                                    <w:rPr>
                                      <w:b/>
                                      <w:sz w:val="20"/>
                                    </w:rPr>
                                  </w:pPr>
                                  <w:r>
                                    <w:rPr>
                                      <w:b/>
                                      <w:sz w:val="20"/>
                                    </w:rPr>
                                    <w:t>34</w:t>
                                  </w:r>
                                  <w:r>
                                    <w:rPr>
                                      <w:b/>
                                      <w:spacing w:val="-2"/>
                                      <w:sz w:val="20"/>
                                    </w:rPr>
                                    <w:t xml:space="preserve"> </w:t>
                                  </w:r>
                                  <w:r>
                                    <w:rPr>
                                      <w:b/>
                                      <w:sz w:val="20"/>
                                    </w:rPr>
                                    <w:t>programs</w:t>
                                  </w:r>
                                  <w:r>
                                    <w:rPr>
                                      <w:b/>
                                      <w:spacing w:val="1"/>
                                      <w:sz w:val="20"/>
                                    </w:rPr>
                                    <w:t xml:space="preserve"> </w:t>
                                  </w:r>
                                  <w:r>
                                    <w:rPr>
                                      <w:b/>
                                      <w:sz w:val="20"/>
                                    </w:rPr>
                                    <w:t>in</w:t>
                                  </w:r>
                                  <w:r>
                                    <w:rPr>
                                      <w:b/>
                                      <w:spacing w:val="-3"/>
                                      <w:sz w:val="20"/>
                                    </w:rPr>
                                    <w:t xml:space="preserve"> </w:t>
                                  </w:r>
                                  <w:r>
                                    <w:rPr>
                                      <w:b/>
                                      <w:sz w:val="20"/>
                                    </w:rPr>
                                    <w:t>East</w:t>
                                  </w:r>
                                  <w:r>
                                    <w:rPr>
                                      <w:b/>
                                      <w:spacing w:val="-3"/>
                                      <w:sz w:val="20"/>
                                    </w:rPr>
                                    <w:t xml:space="preserve"> </w:t>
                                  </w:r>
                                  <w:r>
                                    <w:rPr>
                                      <w:b/>
                                      <w:spacing w:val="-4"/>
                                      <w:sz w:val="20"/>
                                    </w:rPr>
                                    <w:t>Asia</w:t>
                                  </w:r>
                                </w:p>
                              </w:tc>
                              <w:tc>
                                <w:tcPr>
                                  <w:tcW w:w="900" w:type="dxa"/>
                                </w:tcPr>
                                <w:p w14:paraId="2209A4A8" w14:textId="77777777" w:rsidR="005169E0" w:rsidRDefault="008843C0">
                                  <w:pPr>
                                    <w:pStyle w:val="TableParagraph"/>
                                    <w:spacing w:before="93"/>
                                    <w:ind w:left="99"/>
                                    <w:rPr>
                                      <w:sz w:val="20"/>
                                    </w:rPr>
                                  </w:pPr>
                                  <w:r>
                                    <w:rPr>
                                      <w:spacing w:val="-2"/>
                                      <w:sz w:val="20"/>
                                    </w:rPr>
                                    <w:t>18-</w:t>
                                  </w:r>
                                  <w:r>
                                    <w:rPr>
                                      <w:spacing w:val="-7"/>
                                      <w:sz w:val="20"/>
                                    </w:rPr>
                                    <w:t>19</w:t>
                                  </w:r>
                                </w:p>
                              </w:tc>
                              <w:tc>
                                <w:tcPr>
                                  <w:tcW w:w="840" w:type="dxa"/>
                                </w:tcPr>
                                <w:p w14:paraId="2209A4A9" w14:textId="77777777" w:rsidR="005169E0" w:rsidRDefault="008843C0">
                                  <w:pPr>
                                    <w:pStyle w:val="TableParagraph"/>
                                    <w:spacing w:before="93"/>
                                    <w:ind w:left="100"/>
                                    <w:rPr>
                                      <w:sz w:val="20"/>
                                    </w:rPr>
                                  </w:pPr>
                                  <w:r>
                                    <w:rPr>
                                      <w:spacing w:val="-2"/>
                                      <w:sz w:val="20"/>
                                    </w:rPr>
                                    <w:t>19-</w:t>
                                  </w:r>
                                  <w:r>
                                    <w:rPr>
                                      <w:spacing w:val="-5"/>
                                      <w:sz w:val="20"/>
                                    </w:rPr>
                                    <w:t>20*</w:t>
                                  </w:r>
                                </w:p>
                              </w:tc>
                              <w:tc>
                                <w:tcPr>
                                  <w:tcW w:w="1041" w:type="dxa"/>
                                </w:tcPr>
                                <w:p w14:paraId="2209A4AA" w14:textId="77777777" w:rsidR="005169E0" w:rsidRDefault="008843C0">
                                  <w:pPr>
                                    <w:pStyle w:val="TableParagraph"/>
                                    <w:spacing w:before="93"/>
                                    <w:ind w:left="100"/>
                                    <w:rPr>
                                      <w:sz w:val="20"/>
                                    </w:rPr>
                                  </w:pPr>
                                  <w:r>
                                    <w:rPr>
                                      <w:spacing w:val="-2"/>
                                      <w:sz w:val="20"/>
                                    </w:rPr>
                                    <w:t>20-</w:t>
                                  </w:r>
                                  <w:r>
                                    <w:rPr>
                                      <w:spacing w:val="-5"/>
                                      <w:sz w:val="20"/>
                                    </w:rPr>
                                    <w:t>21*</w:t>
                                  </w:r>
                                </w:p>
                              </w:tc>
                            </w:tr>
                            <w:tr w:rsidR="005169E0" w14:paraId="2209A4AD" w14:textId="77777777">
                              <w:trPr>
                                <w:trHeight w:val="645"/>
                              </w:trPr>
                              <w:tc>
                                <w:tcPr>
                                  <w:tcW w:w="9394" w:type="dxa"/>
                                  <w:gridSpan w:val="4"/>
                                  <w:shd w:val="clear" w:color="auto" w:fill="BEBEBE"/>
                                </w:tcPr>
                                <w:p w14:paraId="2209A4AC" w14:textId="77777777" w:rsidR="005169E0" w:rsidRDefault="008843C0">
                                  <w:pPr>
                                    <w:pStyle w:val="TableParagraph"/>
                                    <w:spacing w:before="95"/>
                                    <w:ind w:left="100"/>
                                    <w:rPr>
                                      <w:sz w:val="20"/>
                                    </w:rPr>
                                  </w:pPr>
                                  <w:r>
                                    <w:rPr>
                                      <w:sz w:val="20"/>
                                    </w:rPr>
                                    <w:t>China:</w:t>
                                  </w:r>
                                  <w:r>
                                    <w:rPr>
                                      <w:spacing w:val="-4"/>
                                      <w:sz w:val="20"/>
                                    </w:rPr>
                                    <w:t xml:space="preserve"> </w:t>
                                  </w:r>
                                  <w:r>
                                    <w:rPr>
                                      <w:sz w:val="20"/>
                                    </w:rPr>
                                    <w:t xml:space="preserve">UW </w:t>
                                  </w:r>
                                  <w:r>
                                    <w:rPr>
                                      <w:rFonts w:ascii="Calibri"/>
                                    </w:rPr>
                                    <w:t>Signature</w:t>
                                  </w:r>
                                  <w:r>
                                    <w:rPr>
                                      <w:rFonts w:ascii="Calibri"/>
                                      <w:spacing w:val="-1"/>
                                    </w:rPr>
                                    <w:t xml:space="preserve"> </w:t>
                                  </w:r>
                                  <w:r>
                                    <w:rPr>
                                      <w:spacing w:val="-2"/>
                                      <w:sz w:val="20"/>
                                    </w:rPr>
                                    <w:t>Programs</w:t>
                                  </w:r>
                                </w:p>
                              </w:tc>
                            </w:tr>
                            <w:tr w:rsidR="005169E0" w14:paraId="2209A4B2" w14:textId="77777777">
                              <w:trPr>
                                <w:trHeight w:val="420"/>
                              </w:trPr>
                              <w:tc>
                                <w:tcPr>
                                  <w:tcW w:w="6613" w:type="dxa"/>
                                  <w:tcBorders>
                                    <w:bottom w:val="single" w:sz="12" w:space="0" w:color="000000"/>
                                  </w:tcBorders>
                                </w:tcPr>
                                <w:p w14:paraId="2209A4AE" w14:textId="77777777" w:rsidR="005169E0" w:rsidRDefault="008843C0">
                                  <w:pPr>
                                    <w:pStyle w:val="TableParagraph"/>
                                    <w:spacing w:before="93"/>
                                    <w:ind w:left="100"/>
                                    <w:rPr>
                                      <w:sz w:val="20"/>
                                    </w:rPr>
                                  </w:pPr>
                                  <w:r>
                                    <w:rPr>
                                      <w:sz w:val="20"/>
                                    </w:rPr>
                                    <w:t>Beijing-based</w:t>
                                  </w:r>
                                  <w:r>
                                    <w:rPr>
                                      <w:spacing w:val="-4"/>
                                      <w:sz w:val="20"/>
                                    </w:rPr>
                                    <w:t xml:space="preserve"> </w:t>
                                  </w:r>
                                  <w:r>
                                    <w:rPr>
                                      <w:sz w:val="20"/>
                                    </w:rPr>
                                    <w:t>Design</w:t>
                                  </w:r>
                                  <w:r>
                                    <w:rPr>
                                      <w:spacing w:val="-1"/>
                                      <w:sz w:val="20"/>
                                    </w:rPr>
                                    <w:t xml:space="preserve"> </w:t>
                                  </w:r>
                                  <w:r>
                                    <w:rPr>
                                      <w:sz w:val="20"/>
                                    </w:rPr>
                                    <w:t>and</w:t>
                                  </w:r>
                                  <w:r>
                                    <w:rPr>
                                      <w:spacing w:val="-1"/>
                                      <w:sz w:val="20"/>
                                    </w:rPr>
                                    <w:t xml:space="preserve"> </w:t>
                                  </w:r>
                                  <w:r>
                                    <w:rPr>
                                      <w:spacing w:val="-2"/>
                                      <w:sz w:val="20"/>
                                    </w:rPr>
                                    <w:t>Wellness</w:t>
                                  </w:r>
                                </w:p>
                              </w:tc>
                              <w:tc>
                                <w:tcPr>
                                  <w:tcW w:w="900" w:type="dxa"/>
                                  <w:tcBorders>
                                    <w:bottom w:val="single" w:sz="12" w:space="0" w:color="000000"/>
                                  </w:tcBorders>
                                </w:tcPr>
                                <w:p w14:paraId="2209A4AF" w14:textId="77777777" w:rsidR="005169E0" w:rsidRDefault="008843C0">
                                  <w:pPr>
                                    <w:pStyle w:val="TableParagraph"/>
                                    <w:spacing w:before="93"/>
                                    <w:ind w:left="99"/>
                                    <w:rPr>
                                      <w:sz w:val="20"/>
                                    </w:rPr>
                                  </w:pPr>
                                  <w:r>
                                    <w:rPr>
                                      <w:spacing w:val="-5"/>
                                      <w:sz w:val="20"/>
                                    </w:rPr>
                                    <w:t>15</w:t>
                                  </w:r>
                                </w:p>
                              </w:tc>
                              <w:tc>
                                <w:tcPr>
                                  <w:tcW w:w="840" w:type="dxa"/>
                                  <w:tcBorders>
                                    <w:bottom w:val="single" w:sz="12" w:space="0" w:color="000000"/>
                                  </w:tcBorders>
                                </w:tcPr>
                                <w:p w14:paraId="2209A4B0" w14:textId="77777777" w:rsidR="005169E0" w:rsidRDefault="008843C0">
                                  <w:pPr>
                                    <w:pStyle w:val="TableParagraph"/>
                                    <w:spacing w:before="93"/>
                                    <w:ind w:left="100"/>
                                    <w:rPr>
                                      <w:sz w:val="20"/>
                                    </w:rPr>
                                  </w:pPr>
                                  <w:r>
                                    <w:rPr>
                                      <w:sz w:val="20"/>
                                    </w:rPr>
                                    <w:t>0</w:t>
                                  </w:r>
                                </w:p>
                              </w:tc>
                              <w:tc>
                                <w:tcPr>
                                  <w:tcW w:w="1041" w:type="dxa"/>
                                  <w:tcBorders>
                                    <w:bottom w:val="single" w:sz="12" w:space="0" w:color="000000"/>
                                  </w:tcBorders>
                                </w:tcPr>
                                <w:p w14:paraId="2209A4B1" w14:textId="77777777" w:rsidR="005169E0" w:rsidRDefault="008843C0">
                                  <w:pPr>
                                    <w:pStyle w:val="TableParagraph"/>
                                    <w:spacing w:before="93"/>
                                    <w:ind w:left="100"/>
                                    <w:rPr>
                                      <w:sz w:val="20"/>
                                    </w:rPr>
                                  </w:pPr>
                                  <w:r>
                                    <w:rPr>
                                      <w:sz w:val="20"/>
                                    </w:rPr>
                                    <w:t xml:space="preserve">14 </w:t>
                                  </w:r>
                                  <w:r>
                                    <w:rPr>
                                      <w:spacing w:val="-2"/>
                                      <w:sz w:val="20"/>
                                    </w:rPr>
                                    <w:t>virtual</w:t>
                                  </w:r>
                                </w:p>
                              </w:tc>
                            </w:tr>
                            <w:tr w:rsidR="005169E0" w14:paraId="2209A4B7" w14:textId="77777777">
                              <w:trPr>
                                <w:trHeight w:val="420"/>
                              </w:trPr>
                              <w:tc>
                                <w:tcPr>
                                  <w:tcW w:w="6613" w:type="dxa"/>
                                  <w:tcBorders>
                                    <w:top w:val="single" w:sz="12" w:space="0" w:color="000000"/>
                                  </w:tcBorders>
                                </w:tcPr>
                                <w:p w14:paraId="2209A4B3" w14:textId="77777777" w:rsidR="005169E0" w:rsidRDefault="008843C0">
                                  <w:pPr>
                                    <w:pStyle w:val="TableParagraph"/>
                                    <w:spacing w:before="88"/>
                                    <w:ind w:left="100"/>
                                    <w:rPr>
                                      <w:sz w:val="20"/>
                                    </w:rPr>
                                  </w:pPr>
                                  <w:r>
                                    <w:rPr>
                                      <w:sz w:val="20"/>
                                    </w:rPr>
                                    <w:t>Tianjin-based</w:t>
                                  </w:r>
                                  <w:r>
                                    <w:rPr>
                                      <w:spacing w:val="-3"/>
                                      <w:sz w:val="20"/>
                                    </w:rPr>
                                    <w:t xml:space="preserve"> </w:t>
                                  </w:r>
                                  <w:r>
                                    <w:rPr>
                                      <w:sz w:val="20"/>
                                    </w:rPr>
                                    <w:t>Chinese</w:t>
                                  </w:r>
                                  <w:r>
                                    <w:rPr>
                                      <w:spacing w:val="-2"/>
                                      <w:sz w:val="20"/>
                                    </w:rPr>
                                    <w:t xml:space="preserve"> </w:t>
                                  </w:r>
                                  <w:r>
                                    <w:rPr>
                                      <w:sz w:val="20"/>
                                    </w:rPr>
                                    <w:t>Intensive</w:t>
                                  </w:r>
                                  <w:r>
                                    <w:rPr>
                                      <w:spacing w:val="-2"/>
                                      <w:sz w:val="20"/>
                                    </w:rPr>
                                    <w:t xml:space="preserve"> </w:t>
                                  </w:r>
                                  <w:r>
                                    <w:rPr>
                                      <w:sz w:val="20"/>
                                    </w:rPr>
                                    <w:t>Chinese</w:t>
                                  </w:r>
                                  <w:r>
                                    <w:rPr>
                                      <w:spacing w:val="-2"/>
                                      <w:sz w:val="20"/>
                                    </w:rPr>
                                    <w:t xml:space="preserve"> Language</w:t>
                                  </w:r>
                                </w:p>
                              </w:tc>
                              <w:tc>
                                <w:tcPr>
                                  <w:tcW w:w="900" w:type="dxa"/>
                                  <w:tcBorders>
                                    <w:top w:val="single" w:sz="12" w:space="0" w:color="000000"/>
                                  </w:tcBorders>
                                </w:tcPr>
                                <w:p w14:paraId="2209A4B4" w14:textId="77777777" w:rsidR="005169E0" w:rsidRDefault="008843C0">
                                  <w:pPr>
                                    <w:pStyle w:val="TableParagraph"/>
                                    <w:spacing w:before="88"/>
                                    <w:ind w:left="99"/>
                                    <w:rPr>
                                      <w:sz w:val="20"/>
                                    </w:rPr>
                                  </w:pPr>
                                  <w:r>
                                    <w:rPr>
                                      <w:spacing w:val="-5"/>
                                      <w:sz w:val="20"/>
                                    </w:rPr>
                                    <w:t>17</w:t>
                                  </w:r>
                                </w:p>
                              </w:tc>
                              <w:tc>
                                <w:tcPr>
                                  <w:tcW w:w="840" w:type="dxa"/>
                                  <w:tcBorders>
                                    <w:top w:val="single" w:sz="12" w:space="0" w:color="000000"/>
                                  </w:tcBorders>
                                </w:tcPr>
                                <w:p w14:paraId="2209A4B5" w14:textId="77777777" w:rsidR="005169E0" w:rsidRDefault="008843C0">
                                  <w:pPr>
                                    <w:pStyle w:val="TableParagraph"/>
                                    <w:spacing w:before="88"/>
                                    <w:ind w:left="100"/>
                                    <w:rPr>
                                      <w:sz w:val="20"/>
                                    </w:rPr>
                                  </w:pPr>
                                  <w:r>
                                    <w:rPr>
                                      <w:sz w:val="20"/>
                                    </w:rPr>
                                    <w:t>0</w:t>
                                  </w:r>
                                </w:p>
                              </w:tc>
                              <w:tc>
                                <w:tcPr>
                                  <w:tcW w:w="1041" w:type="dxa"/>
                                  <w:tcBorders>
                                    <w:top w:val="single" w:sz="12" w:space="0" w:color="000000"/>
                                  </w:tcBorders>
                                </w:tcPr>
                                <w:p w14:paraId="2209A4B6" w14:textId="77777777" w:rsidR="005169E0" w:rsidRDefault="008843C0">
                                  <w:pPr>
                                    <w:pStyle w:val="TableParagraph"/>
                                    <w:spacing w:before="88"/>
                                    <w:ind w:left="100"/>
                                    <w:rPr>
                                      <w:sz w:val="20"/>
                                    </w:rPr>
                                  </w:pPr>
                                  <w:r>
                                    <w:rPr>
                                      <w:sz w:val="20"/>
                                    </w:rPr>
                                    <w:t xml:space="preserve">10 </w:t>
                                  </w:r>
                                  <w:r>
                                    <w:rPr>
                                      <w:spacing w:val="-2"/>
                                      <w:sz w:val="20"/>
                                    </w:rPr>
                                    <w:t>virtual</w:t>
                                  </w:r>
                                </w:p>
                              </w:tc>
                            </w:tr>
                            <w:tr w:rsidR="005169E0" w14:paraId="2209A4BC" w14:textId="77777777">
                              <w:trPr>
                                <w:trHeight w:val="425"/>
                              </w:trPr>
                              <w:tc>
                                <w:tcPr>
                                  <w:tcW w:w="6613" w:type="dxa"/>
                                </w:tcPr>
                                <w:p w14:paraId="2209A4B8" w14:textId="77777777" w:rsidR="005169E0" w:rsidRDefault="008843C0">
                                  <w:pPr>
                                    <w:pStyle w:val="TableParagraph"/>
                                    <w:spacing w:before="93"/>
                                    <w:ind w:left="100"/>
                                    <w:rPr>
                                      <w:sz w:val="20"/>
                                    </w:rPr>
                                  </w:pPr>
                                  <w:r>
                                    <w:rPr>
                                      <w:sz w:val="20"/>
                                    </w:rPr>
                                    <w:t>Hangzhou</w:t>
                                  </w:r>
                                  <w:r>
                                    <w:rPr>
                                      <w:spacing w:val="-3"/>
                                      <w:sz w:val="20"/>
                                    </w:rPr>
                                    <w:t xml:space="preserve"> </w:t>
                                  </w:r>
                                  <w:r>
                                    <w:rPr>
                                      <w:sz w:val="20"/>
                                    </w:rPr>
                                    <w:t>Summer</w:t>
                                  </w:r>
                                  <w:r>
                                    <w:rPr>
                                      <w:spacing w:val="-5"/>
                                      <w:sz w:val="20"/>
                                    </w:rPr>
                                    <w:t xml:space="preserve"> </w:t>
                                  </w:r>
                                  <w:r>
                                    <w:rPr>
                                      <w:sz w:val="20"/>
                                    </w:rPr>
                                    <w:t>Engineering</w:t>
                                  </w:r>
                                  <w:r>
                                    <w:rPr>
                                      <w:spacing w:val="-3"/>
                                      <w:sz w:val="20"/>
                                    </w:rPr>
                                    <w:t xml:space="preserve"> </w:t>
                                  </w:r>
                                  <w:r>
                                    <w:rPr>
                                      <w:spacing w:val="-2"/>
                                      <w:sz w:val="20"/>
                                    </w:rPr>
                                    <w:t>Program</w:t>
                                  </w:r>
                                </w:p>
                              </w:tc>
                              <w:tc>
                                <w:tcPr>
                                  <w:tcW w:w="900" w:type="dxa"/>
                                </w:tcPr>
                                <w:p w14:paraId="2209A4B9" w14:textId="77777777" w:rsidR="005169E0" w:rsidRDefault="008843C0">
                                  <w:pPr>
                                    <w:pStyle w:val="TableParagraph"/>
                                    <w:spacing w:before="93"/>
                                    <w:ind w:left="99"/>
                                    <w:rPr>
                                      <w:sz w:val="20"/>
                                    </w:rPr>
                                  </w:pPr>
                                  <w:r>
                                    <w:rPr>
                                      <w:spacing w:val="-5"/>
                                      <w:sz w:val="20"/>
                                    </w:rPr>
                                    <w:t>13</w:t>
                                  </w:r>
                                </w:p>
                              </w:tc>
                              <w:tc>
                                <w:tcPr>
                                  <w:tcW w:w="840" w:type="dxa"/>
                                </w:tcPr>
                                <w:p w14:paraId="2209A4BA" w14:textId="77777777" w:rsidR="005169E0" w:rsidRDefault="008843C0">
                                  <w:pPr>
                                    <w:pStyle w:val="TableParagraph"/>
                                    <w:spacing w:before="93"/>
                                    <w:ind w:left="100"/>
                                    <w:rPr>
                                      <w:sz w:val="20"/>
                                    </w:rPr>
                                  </w:pPr>
                                  <w:r>
                                    <w:rPr>
                                      <w:sz w:val="20"/>
                                    </w:rPr>
                                    <w:t>0</w:t>
                                  </w:r>
                                </w:p>
                              </w:tc>
                              <w:tc>
                                <w:tcPr>
                                  <w:tcW w:w="1041" w:type="dxa"/>
                                </w:tcPr>
                                <w:p w14:paraId="2209A4BB" w14:textId="77777777" w:rsidR="005169E0" w:rsidRDefault="008843C0">
                                  <w:pPr>
                                    <w:pStyle w:val="TableParagraph"/>
                                    <w:spacing w:before="93"/>
                                    <w:ind w:left="100"/>
                                    <w:rPr>
                                      <w:sz w:val="20"/>
                                    </w:rPr>
                                  </w:pPr>
                                  <w:r>
                                    <w:rPr>
                                      <w:sz w:val="20"/>
                                    </w:rPr>
                                    <w:t>0</w:t>
                                  </w:r>
                                </w:p>
                              </w:tc>
                            </w:tr>
                            <w:tr w:rsidR="005169E0" w14:paraId="2209A4C1" w14:textId="77777777">
                              <w:trPr>
                                <w:trHeight w:val="430"/>
                              </w:trPr>
                              <w:tc>
                                <w:tcPr>
                                  <w:tcW w:w="6613" w:type="dxa"/>
                                </w:tcPr>
                                <w:p w14:paraId="2209A4BD" w14:textId="77777777" w:rsidR="005169E0" w:rsidRDefault="008843C0">
                                  <w:pPr>
                                    <w:pStyle w:val="TableParagraph"/>
                                    <w:spacing w:before="98"/>
                                    <w:ind w:left="100"/>
                                    <w:rPr>
                                      <w:sz w:val="20"/>
                                    </w:rPr>
                                  </w:pPr>
                                  <w:r>
                                    <w:rPr>
                                      <w:sz w:val="20"/>
                                    </w:rPr>
                                    <w:t>MBA</w:t>
                                  </w:r>
                                  <w:r>
                                    <w:rPr>
                                      <w:spacing w:val="-3"/>
                                      <w:sz w:val="20"/>
                                    </w:rPr>
                                    <w:t xml:space="preserve"> </w:t>
                                  </w:r>
                                  <w:r>
                                    <w:rPr>
                                      <w:sz w:val="20"/>
                                    </w:rPr>
                                    <w:t>Global</w:t>
                                  </w:r>
                                  <w:r>
                                    <w:rPr>
                                      <w:spacing w:val="-3"/>
                                      <w:sz w:val="20"/>
                                    </w:rPr>
                                    <w:t xml:space="preserve"> </w:t>
                                  </w:r>
                                  <w:r>
                                    <w:rPr>
                                      <w:sz w:val="20"/>
                                    </w:rPr>
                                    <w:t>Experience</w:t>
                                  </w:r>
                                  <w:r>
                                    <w:rPr>
                                      <w:spacing w:val="-1"/>
                                      <w:sz w:val="20"/>
                                    </w:rPr>
                                    <w:t xml:space="preserve"> </w:t>
                                  </w:r>
                                  <w:r>
                                    <w:rPr>
                                      <w:sz w:val="20"/>
                                    </w:rPr>
                                    <w:t>program</w:t>
                                  </w:r>
                                  <w:r>
                                    <w:rPr>
                                      <w:spacing w:val="-3"/>
                                      <w:sz w:val="20"/>
                                    </w:rPr>
                                    <w:t xml:space="preserve"> </w:t>
                                  </w:r>
                                  <w:r>
                                    <w:rPr>
                                      <w:sz w:val="20"/>
                                    </w:rPr>
                                    <w:t>(January</w:t>
                                  </w:r>
                                  <w:r>
                                    <w:rPr>
                                      <w:spacing w:val="-3"/>
                                      <w:sz w:val="20"/>
                                    </w:rPr>
                                    <w:t xml:space="preserve"> </w:t>
                                  </w:r>
                                  <w:r>
                                    <w:rPr>
                                      <w:sz w:val="20"/>
                                    </w:rPr>
                                    <w:t>study</w:t>
                                  </w:r>
                                  <w:r>
                                    <w:rPr>
                                      <w:spacing w:val="-2"/>
                                      <w:sz w:val="20"/>
                                    </w:rPr>
                                    <w:t xml:space="preserve"> tours)</w:t>
                                  </w:r>
                                </w:p>
                              </w:tc>
                              <w:tc>
                                <w:tcPr>
                                  <w:tcW w:w="900" w:type="dxa"/>
                                </w:tcPr>
                                <w:p w14:paraId="2209A4BE" w14:textId="77777777" w:rsidR="005169E0" w:rsidRDefault="008843C0">
                                  <w:pPr>
                                    <w:pStyle w:val="TableParagraph"/>
                                    <w:spacing w:before="98"/>
                                    <w:ind w:left="99"/>
                                    <w:rPr>
                                      <w:sz w:val="20"/>
                                    </w:rPr>
                                  </w:pPr>
                                  <w:r>
                                    <w:rPr>
                                      <w:spacing w:val="-5"/>
                                      <w:sz w:val="20"/>
                                    </w:rPr>
                                    <w:t>29</w:t>
                                  </w:r>
                                </w:p>
                              </w:tc>
                              <w:tc>
                                <w:tcPr>
                                  <w:tcW w:w="840" w:type="dxa"/>
                                </w:tcPr>
                                <w:p w14:paraId="2209A4BF" w14:textId="77777777" w:rsidR="005169E0" w:rsidRDefault="008843C0">
                                  <w:pPr>
                                    <w:pStyle w:val="TableParagraph"/>
                                    <w:spacing w:before="98"/>
                                    <w:ind w:left="100"/>
                                    <w:rPr>
                                      <w:sz w:val="20"/>
                                    </w:rPr>
                                  </w:pPr>
                                  <w:r>
                                    <w:rPr>
                                      <w:sz w:val="20"/>
                                    </w:rPr>
                                    <w:t>0</w:t>
                                  </w:r>
                                </w:p>
                              </w:tc>
                              <w:tc>
                                <w:tcPr>
                                  <w:tcW w:w="1041" w:type="dxa"/>
                                </w:tcPr>
                                <w:p w14:paraId="2209A4C0" w14:textId="77777777" w:rsidR="005169E0" w:rsidRDefault="008843C0">
                                  <w:pPr>
                                    <w:pStyle w:val="TableParagraph"/>
                                    <w:spacing w:before="98"/>
                                    <w:ind w:left="100"/>
                                    <w:rPr>
                                      <w:sz w:val="20"/>
                                    </w:rPr>
                                  </w:pPr>
                                  <w:r>
                                    <w:rPr>
                                      <w:sz w:val="20"/>
                                    </w:rPr>
                                    <w:t>0</w:t>
                                  </w:r>
                                </w:p>
                              </w:tc>
                            </w:tr>
                            <w:tr w:rsidR="005169E0" w14:paraId="2209A4C6" w14:textId="77777777">
                              <w:trPr>
                                <w:trHeight w:val="430"/>
                              </w:trPr>
                              <w:tc>
                                <w:tcPr>
                                  <w:tcW w:w="6613" w:type="dxa"/>
                                </w:tcPr>
                                <w:p w14:paraId="2209A4C2" w14:textId="77777777" w:rsidR="005169E0" w:rsidRDefault="008843C0">
                                  <w:pPr>
                                    <w:pStyle w:val="TableParagraph"/>
                                    <w:spacing w:before="98"/>
                                    <w:ind w:left="100"/>
                                    <w:rPr>
                                      <w:sz w:val="20"/>
                                    </w:rPr>
                                  </w:pPr>
                                  <w:r>
                                    <w:rPr>
                                      <w:sz w:val="20"/>
                                    </w:rPr>
                                    <w:t>Chemical</w:t>
                                  </w:r>
                                  <w:r>
                                    <w:rPr>
                                      <w:spacing w:val="-3"/>
                                      <w:sz w:val="20"/>
                                    </w:rPr>
                                    <w:t xml:space="preserve"> </w:t>
                                  </w:r>
                                  <w:r>
                                    <w:rPr>
                                      <w:sz w:val="20"/>
                                    </w:rPr>
                                    <w:t>&amp;</w:t>
                                  </w:r>
                                  <w:r>
                                    <w:rPr>
                                      <w:spacing w:val="-2"/>
                                      <w:sz w:val="20"/>
                                    </w:rPr>
                                    <w:t xml:space="preserve"> </w:t>
                                  </w:r>
                                  <w:r>
                                    <w:rPr>
                                      <w:sz w:val="20"/>
                                    </w:rPr>
                                    <w:t>Biological</w:t>
                                  </w:r>
                                  <w:r>
                                    <w:rPr>
                                      <w:spacing w:val="-3"/>
                                      <w:sz w:val="20"/>
                                    </w:rPr>
                                    <w:t xml:space="preserve"> </w:t>
                                  </w:r>
                                  <w:r>
                                    <w:rPr>
                                      <w:sz w:val="20"/>
                                    </w:rPr>
                                    <w:t>Engineering</w:t>
                                  </w:r>
                                  <w:r>
                                    <w:rPr>
                                      <w:spacing w:val="-1"/>
                                      <w:sz w:val="20"/>
                                    </w:rPr>
                                    <w:t xml:space="preserve"> </w:t>
                                  </w:r>
                                  <w:r>
                                    <w:rPr>
                                      <w:sz w:val="20"/>
                                    </w:rPr>
                                    <w:t>Summer</w:t>
                                  </w:r>
                                  <w:r>
                                    <w:rPr>
                                      <w:spacing w:val="-4"/>
                                      <w:sz w:val="20"/>
                                    </w:rPr>
                                    <w:t xml:space="preserve"> </w:t>
                                  </w:r>
                                  <w:r>
                                    <w:rPr>
                                      <w:sz w:val="20"/>
                                    </w:rPr>
                                    <w:t>Lab</w:t>
                                  </w:r>
                                  <w:r>
                                    <w:rPr>
                                      <w:spacing w:val="-1"/>
                                      <w:sz w:val="20"/>
                                    </w:rPr>
                                    <w:t xml:space="preserve"> </w:t>
                                  </w:r>
                                  <w:r>
                                    <w:rPr>
                                      <w:sz w:val="20"/>
                                    </w:rPr>
                                    <w:t>in</w:t>
                                  </w:r>
                                  <w:r>
                                    <w:rPr>
                                      <w:spacing w:val="-2"/>
                                      <w:sz w:val="20"/>
                                    </w:rPr>
                                    <w:t xml:space="preserve"> </w:t>
                                  </w:r>
                                  <w:r>
                                    <w:rPr>
                                      <w:spacing w:val="-4"/>
                                      <w:sz w:val="20"/>
                                    </w:rPr>
                                    <w:t>China</w:t>
                                  </w:r>
                                </w:p>
                              </w:tc>
                              <w:tc>
                                <w:tcPr>
                                  <w:tcW w:w="900" w:type="dxa"/>
                                </w:tcPr>
                                <w:p w14:paraId="2209A4C3" w14:textId="77777777" w:rsidR="005169E0" w:rsidRDefault="008843C0">
                                  <w:pPr>
                                    <w:pStyle w:val="TableParagraph"/>
                                    <w:spacing w:before="98"/>
                                    <w:ind w:left="99"/>
                                    <w:rPr>
                                      <w:sz w:val="20"/>
                                    </w:rPr>
                                  </w:pPr>
                                  <w:r>
                                    <w:rPr>
                                      <w:sz w:val="20"/>
                                    </w:rPr>
                                    <w:t>7</w:t>
                                  </w:r>
                                </w:p>
                              </w:tc>
                              <w:tc>
                                <w:tcPr>
                                  <w:tcW w:w="840" w:type="dxa"/>
                                </w:tcPr>
                                <w:p w14:paraId="2209A4C4" w14:textId="77777777" w:rsidR="005169E0" w:rsidRDefault="008843C0">
                                  <w:pPr>
                                    <w:pStyle w:val="TableParagraph"/>
                                    <w:spacing w:before="98"/>
                                    <w:ind w:left="100"/>
                                    <w:rPr>
                                      <w:sz w:val="20"/>
                                    </w:rPr>
                                  </w:pPr>
                                  <w:r>
                                    <w:rPr>
                                      <w:sz w:val="20"/>
                                    </w:rPr>
                                    <w:t>0</w:t>
                                  </w:r>
                                </w:p>
                              </w:tc>
                              <w:tc>
                                <w:tcPr>
                                  <w:tcW w:w="1041" w:type="dxa"/>
                                </w:tcPr>
                                <w:p w14:paraId="2209A4C5" w14:textId="77777777" w:rsidR="005169E0" w:rsidRDefault="008843C0">
                                  <w:pPr>
                                    <w:pStyle w:val="TableParagraph"/>
                                    <w:spacing w:before="98"/>
                                    <w:ind w:left="100"/>
                                    <w:rPr>
                                      <w:sz w:val="20"/>
                                    </w:rPr>
                                  </w:pPr>
                                  <w:r>
                                    <w:rPr>
                                      <w:sz w:val="20"/>
                                    </w:rPr>
                                    <w:t>0</w:t>
                                  </w:r>
                                </w:p>
                              </w:tc>
                            </w:tr>
                            <w:tr w:rsidR="005169E0" w14:paraId="2209A4C8" w14:textId="77777777">
                              <w:trPr>
                                <w:trHeight w:val="425"/>
                              </w:trPr>
                              <w:tc>
                                <w:tcPr>
                                  <w:tcW w:w="9394" w:type="dxa"/>
                                  <w:gridSpan w:val="4"/>
                                  <w:shd w:val="clear" w:color="auto" w:fill="BEBEBE"/>
                                </w:tcPr>
                                <w:p w14:paraId="2209A4C7" w14:textId="77777777" w:rsidR="005169E0" w:rsidRDefault="008843C0">
                                  <w:pPr>
                                    <w:pStyle w:val="TableParagraph"/>
                                    <w:spacing w:before="93"/>
                                    <w:ind w:left="100"/>
                                    <w:rPr>
                                      <w:sz w:val="20"/>
                                    </w:rPr>
                                  </w:pPr>
                                  <w:r>
                                    <w:rPr>
                                      <w:sz w:val="20"/>
                                    </w:rPr>
                                    <w:t>China:</w:t>
                                  </w:r>
                                  <w:r>
                                    <w:rPr>
                                      <w:spacing w:val="-6"/>
                                      <w:sz w:val="20"/>
                                    </w:rPr>
                                    <w:t xml:space="preserve"> </w:t>
                                  </w:r>
                                  <w:r>
                                    <w:rPr>
                                      <w:sz w:val="20"/>
                                    </w:rPr>
                                    <w:t>Exchange</w:t>
                                  </w:r>
                                  <w:r>
                                    <w:rPr>
                                      <w:spacing w:val="-3"/>
                                      <w:sz w:val="20"/>
                                    </w:rPr>
                                    <w:t xml:space="preserve"> </w:t>
                                  </w:r>
                                  <w:r>
                                    <w:rPr>
                                      <w:sz w:val="20"/>
                                    </w:rPr>
                                    <w:t>and</w:t>
                                  </w:r>
                                  <w:r>
                                    <w:rPr>
                                      <w:spacing w:val="-4"/>
                                      <w:sz w:val="20"/>
                                    </w:rPr>
                                    <w:t xml:space="preserve"> </w:t>
                                  </w:r>
                                  <w:r>
                                    <w:rPr>
                                      <w:sz w:val="20"/>
                                    </w:rPr>
                                    <w:t>Affiliate</w:t>
                                  </w:r>
                                  <w:r>
                                    <w:rPr>
                                      <w:spacing w:val="-5"/>
                                      <w:sz w:val="20"/>
                                    </w:rPr>
                                    <w:t xml:space="preserve"> </w:t>
                                  </w:r>
                                  <w:r>
                                    <w:rPr>
                                      <w:sz w:val="20"/>
                                    </w:rPr>
                                    <w:t>Study</w:t>
                                  </w:r>
                                  <w:r>
                                    <w:rPr>
                                      <w:spacing w:val="-4"/>
                                      <w:sz w:val="20"/>
                                    </w:rPr>
                                    <w:t xml:space="preserve"> </w:t>
                                  </w:r>
                                  <w:r>
                                    <w:rPr>
                                      <w:sz w:val="20"/>
                                    </w:rPr>
                                    <w:t>Abroad</w:t>
                                  </w:r>
                                  <w:r>
                                    <w:rPr>
                                      <w:spacing w:val="-4"/>
                                      <w:sz w:val="20"/>
                                    </w:rPr>
                                    <w:t xml:space="preserve"> </w:t>
                                  </w:r>
                                  <w:r>
                                    <w:rPr>
                                      <w:sz w:val="20"/>
                                    </w:rPr>
                                    <w:t>and</w:t>
                                  </w:r>
                                  <w:r>
                                    <w:rPr>
                                      <w:spacing w:val="-5"/>
                                      <w:sz w:val="20"/>
                                    </w:rPr>
                                    <w:t xml:space="preserve"> </w:t>
                                  </w:r>
                                  <w:r>
                                    <w:rPr>
                                      <w:sz w:val="20"/>
                                    </w:rPr>
                                    <w:t>Internship</w:t>
                                  </w:r>
                                  <w:r>
                                    <w:rPr>
                                      <w:spacing w:val="-4"/>
                                      <w:sz w:val="20"/>
                                    </w:rPr>
                                    <w:t xml:space="preserve"> </w:t>
                                  </w:r>
                                  <w:r>
                                    <w:rPr>
                                      <w:spacing w:val="-2"/>
                                      <w:sz w:val="20"/>
                                    </w:rPr>
                                    <w:t>Programs</w:t>
                                  </w:r>
                                </w:p>
                              </w:tc>
                            </w:tr>
                            <w:tr w:rsidR="005169E0" w14:paraId="2209A4CD" w14:textId="77777777">
                              <w:trPr>
                                <w:trHeight w:val="425"/>
                              </w:trPr>
                              <w:tc>
                                <w:tcPr>
                                  <w:tcW w:w="6613" w:type="dxa"/>
                                </w:tcPr>
                                <w:p w14:paraId="2209A4C9" w14:textId="77777777" w:rsidR="005169E0" w:rsidRDefault="008843C0">
                                  <w:pPr>
                                    <w:pStyle w:val="TableParagraph"/>
                                    <w:spacing w:before="93"/>
                                    <w:ind w:left="100"/>
                                    <w:rPr>
                                      <w:sz w:val="20"/>
                                    </w:rPr>
                                  </w:pPr>
                                  <w:r>
                                    <w:rPr>
                                      <w:sz w:val="20"/>
                                    </w:rPr>
                                    <w:t>7</w:t>
                                  </w:r>
                                  <w:r>
                                    <w:rPr>
                                      <w:spacing w:val="-2"/>
                                      <w:sz w:val="20"/>
                                    </w:rPr>
                                    <w:t xml:space="preserve"> </w:t>
                                  </w:r>
                                  <w:r>
                                    <w:rPr>
                                      <w:sz w:val="20"/>
                                    </w:rPr>
                                    <w:t>programs:</w:t>
                                  </w:r>
                                  <w:r>
                                    <w:rPr>
                                      <w:spacing w:val="-2"/>
                                      <w:sz w:val="20"/>
                                    </w:rPr>
                                    <w:t xml:space="preserve"> </w:t>
                                  </w:r>
                                  <w:r>
                                    <w:rPr>
                                      <w:sz w:val="20"/>
                                    </w:rPr>
                                    <w:t>in</w:t>
                                  </w:r>
                                  <w:r>
                                    <w:rPr>
                                      <w:spacing w:val="-1"/>
                                      <w:sz w:val="20"/>
                                    </w:rPr>
                                    <w:t xml:space="preserve"> </w:t>
                                  </w:r>
                                  <w:r>
                                    <w:rPr>
                                      <w:sz w:val="20"/>
                                    </w:rPr>
                                    <w:t>Beijing,</w:t>
                                  </w:r>
                                  <w:r>
                                    <w:rPr>
                                      <w:spacing w:val="-1"/>
                                      <w:sz w:val="20"/>
                                    </w:rPr>
                                    <w:t xml:space="preserve"> </w:t>
                                  </w:r>
                                  <w:r>
                                    <w:rPr>
                                      <w:sz w:val="20"/>
                                    </w:rPr>
                                    <w:t>Harbin,</w:t>
                                  </w:r>
                                  <w:r>
                                    <w:rPr>
                                      <w:spacing w:val="-1"/>
                                      <w:sz w:val="20"/>
                                    </w:rPr>
                                    <w:t xml:space="preserve"> </w:t>
                                  </w:r>
                                  <w:r>
                                    <w:rPr>
                                      <w:sz w:val="20"/>
                                    </w:rPr>
                                    <w:t>Shanghai</w:t>
                                  </w:r>
                                  <w:r>
                                    <w:rPr>
                                      <w:spacing w:val="-2"/>
                                      <w:sz w:val="20"/>
                                    </w:rPr>
                                    <w:t xml:space="preserve"> </w:t>
                                  </w:r>
                                  <w:r>
                                    <w:rPr>
                                      <w:sz w:val="20"/>
                                    </w:rPr>
                                    <w:t>plus</w:t>
                                  </w:r>
                                  <w:r>
                                    <w:rPr>
                                      <w:spacing w:val="1"/>
                                      <w:sz w:val="20"/>
                                    </w:rPr>
                                    <w:t xml:space="preserve"> </w:t>
                                  </w:r>
                                  <w:r>
                                    <w:rPr>
                                      <w:sz w:val="20"/>
                                    </w:rPr>
                                    <w:t>independent</w:t>
                                  </w:r>
                                  <w:r>
                                    <w:rPr>
                                      <w:spacing w:val="-3"/>
                                      <w:sz w:val="20"/>
                                    </w:rPr>
                                    <w:t xml:space="preserve"> </w:t>
                                  </w:r>
                                  <w:r>
                                    <w:rPr>
                                      <w:spacing w:val="-2"/>
                                      <w:sz w:val="20"/>
                                    </w:rPr>
                                    <w:t>research</w:t>
                                  </w:r>
                                </w:p>
                              </w:tc>
                              <w:tc>
                                <w:tcPr>
                                  <w:tcW w:w="900" w:type="dxa"/>
                                </w:tcPr>
                                <w:p w14:paraId="2209A4CA" w14:textId="77777777" w:rsidR="005169E0" w:rsidRDefault="008843C0">
                                  <w:pPr>
                                    <w:pStyle w:val="TableParagraph"/>
                                    <w:spacing w:before="93"/>
                                    <w:ind w:left="99"/>
                                    <w:rPr>
                                      <w:sz w:val="20"/>
                                    </w:rPr>
                                  </w:pPr>
                                  <w:r>
                                    <w:rPr>
                                      <w:spacing w:val="-5"/>
                                      <w:sz w:val="20"/>
                                    </w:rPr>
                                    <w:t>93</w:t>
                                  </w:r>
                                </w:p>
                              </w:tc>
                              <w:tc>
                                <w:tcPr>
                                  <w:tcW w:w="840" w:type="dxa"/>
                                </w:tcPr>
                                <w:p w14:paraId="2209A4CB" w14:textId="77777777" w:rsidR="005169E0" w:rsidRDefault="008843C0">
                                  <w:pPr>
                                    <w:pStyle w:val="TableParagraph"/>
                                    <w:spacing w:before="93"/>
                                    <w:ind w:left="100"/>
                                    <w:rPr>
                                      <w:sz w:val="20"/>
                                    </w:rPr>
                                  </w:pPr>
                                  <w:r>
                                    <w:rPr>
                                      <w:sz w:val="20"/>
                                    </w:rPr>
                                    <w:t>7</w:t>
                                  </w:r>
                                </w:p>
                              </w:tc>
                              <w:tc>
                                <w:tcPr>
                                  <w:tcW w:w="1041" w:type="dxa"/>
                                </w:tcPr>
                                <w:p w14:paraId="2209A4CC" w14:textId="77777777" w:rsidR="005169E0" w:rsidRDefault="008843C0">
                                  <w:pPr>
                                    <w:pStyle w:val="TableParagraph"/>
                                    <w:spacing w:before="93"/>
                                    <w:ind w:left="100"/>
                                    <w:rPr>
                                      <w:sz w:val="20"/>
                                    </w:rPr>
                                  </w:pPr>
                                  <w:r>
                                    <w:rPr>
                                      <w:sz w:val="20"/>
                                    </w:rPr>
                                    <w:t>1</w:t>
                                  </w:r>
                                </w:p>
                              </w:tc>
                            </w:tr>
                            <w:tr w:rsidR="005169E0" w14:paraId="2209A4D2" w14:textId="77777777">
                              <w:trPr>
                                <w:trHeight w:val="425"/>
                              </w:trPr>
                              <w:tc>
                                <w:tcPr>
                                  <w:tcW w:w="6613" w:type="dxa"/>
                                </w:tcPr>
                                <w:p w14:paraId="2209A4CE" w14:textId="77777777" w:rsidR="005169E0" w:rsidRDefault="008843C0">
                                  <w:pPr>
                                    <w:pStyle w:val="TableParagraph"/>
                                    <w:spacing w:before="93"/>
                                    <w:ind w:left="100"/>
                                    <w:rPr>
                                      <w:sz w:val="20"/>
                                    </w:rPr>
                                  </w:pPr>
                                  <w:r>
                                    <w:rPr>
                                      <w:sz w:val="20"/>
                                    </w:rPr>
                                    <w:t>China-based</w:t>
                                  </w:r>
                                  <w:r>
                                    <w:rPr>
                                      <w:spacing w:val="2"/>
                                      <w:sz w:val="20"/>
                                    </w:rPr>
                                    <w:t xml:space="preserve"> </w:t>
                                  </w:r>
                                  <w:r>
                                    <w:rPr>
                                      <w:spacing w:val="-2"/>
                                      <w:sz w:val="20"/>
                                    </w:rPr>
                                    <w:t>internships</w:t>
                                  </w:r>
                                </w:p>
                              </w:tc>
                              <w:tc>
                                <w:tcPr>
                                  <w:tcW w:w="900" w:type="dxa"/>
                                </w:tcPr>
                                <w:p w14:paraId="2209A4CF" w14:textId="77777777" w:rsidR="005169E0" w:rsidRDefault="008843C0">
                                  <w:pPr>
                                    <w:pStyle w:val="TableParagraph"/>
                                    <w:spacing w:before="93"/>
                                    <w:ind w:left="99"/>
                                    <w:rPr>
                                      <w:sz w:val="20"/>
                                    </w:rPr>
                                  </w:pPr>
                                  <w:r>
                                    <w:rPr>
                                      <w:sz w:val="20"/>
                                    </w:rPr>
                                    <w:t>4</w:t>
                                  </w:r>
                                </w:p>
                              </w:tc>
                              <w:tc>
                                <w:tcPr>
                                  <w:tcW w:w="840" w:type="dxa"/>
                                </w:tcPr>
                                <w:p w14:paraId="2209A4D0" w14:textId="77777777" w:rsidR="005169E0" w:rsidRDefault="008843C0">
                                  <w:pPr>
                                    <w:pStyle w:val="TableParagraph"/>
                                    <w:spacing w:before="93"/>
                                    <w:ind w:left="100"/>
                                    <w:rPr>
                                      <w:sz w:val="20"/>
                                    </w:rPr>
                                  </w:pPr>
                                  <w:r>
                                    <w:rPr>
                                      <w:sz w:val="20"/>
                                    </w:rPr>
                                    <w:t>0</w:t>
                                  </w:r>
                                </w:p>
                              </w:tc>
                              <w:tc>
                                <w:tcPr>
                                  <w:tcW w:w="1041" w:type="dxa"/>
                                </w:tcPr>
                                <w:p w14:paraId="2209A4D1" w14:textId="77777777" w:rsidR="005169E0" w:rsidRDefault="008843C0">
                                  <w:pPr>
                                    <w:pStyle w:val="TableParagraph"/>
                                    <w:spacing w:before="93"/>
                                    <w:ind w:left="100"/>
                                    <w:rPr>
                                      <w:sz w:val="20"/>
                                    </w:rPr>
                                  </w:pPr>
                                  <w:r>
                                    <w:rPr>
                                      <w:sz w:val="20"/>
                                    </w:rPr>
                                    <w:t xml:space="preserve">10 </w:t>
                                  </w:r>
                                  <w:r>
                                    <w:rPr>
                                      <w:spacing w:val="-2"/>
                                      <w:sz w:val="20"/>
                                    </w:rPr>
                                    <w:t>virtual</w:t>
                                  </w:r>
                                </w:p>
                              </w:tc>
                            </w:tr>
                            <w:tr w:rsidR="005169E0" w14:paraId="2209A4D7" w14:textId="77777777">
                              <w:trPr>
                                <w:trHeight w:val="425"/>
                              </w:trPr>
                              <w:tc>
                                <w:tcPr>
                                  <w:tcW w:w="6613" w:type="dxa"/>
                                  <w:shd w:val="clear" w:color="auto" w:fill="7E7E7E"/>
                                </w:tcPr>
                                <w:p w14:paraId="2209A4D3" w14:textId="77777777" w:rsidR="005169E0" w:rsidRDefault="008843C0">
                                  <w:pPr>
                                    <w:pStyle w:val="TableParagraph"/>
                                    <w:spacing w:before="94"/>
                                    <w:ind w:left="100"/>
                                    <w:rPr>
                                      <w:b/>
                                      <w:sz w:val="20"/>
                                    </w:rPr>
                                  </w:pPr>
                                  <w:r>
                                    <w:rPr>
                                      <w:b/>
                                      <w:color w:val="FFFFFF"/>
                                      <w:sz w:val="20"/>
                                    </w:rPr>
                                    <w:t>China</w:t>
                                  </w:r>
                                  <w:r>
                                    <w:rPr>
                                      <w:b/>
                                      <w:color w:val="FFFFFF"/>
                                      <w:spacing w:val="-9"/>
                                      <w:sz w:val="20"/>
                                    </w:rPr>
                                    <w:t xml:space="preserve"> </w:t>
                                  </w:r>
                                  <w:r>
                                    <w:rPr>
                                      <w:b/>
                                      <w:color w:val="FFFFFF"/>
                                      <w:spacing w:val="-2"/>
                                      <w:sz w:val="20"/>
                                    </w:rPr>
                                    <w:t>totals</w:t>
                                  </w:r>
                                </w:p>
                              </w:tc>
                              <w:tc>
                                <w:tcPr>
                                  <w:tcW w:w="900" w:type="dxa"/>
                                  <w:shd w:val="clear" w:color="auto" w:fill="7E7E7E"/>
                                </w:tcPr>
                                <w:p w14:paraId="2209A4D4" w14:textId="77777777" w:rsidR="005169E0" w:rsidRDefault="008843C0">
                                  <w:pPr>
                                    <w:pStyle w:val="TableParagraph"/>
                                    <w:spacing w:before="94"/>
                                    <w:ind w:left="99"/>
                                    <w:rPr>
                                      <w:sz w:val="20"/>
                                    </w:rPr>
                                  </w:pPr>
                                  <w:r>
                                    <w:rPr>
                                      <w:color w:val="FFFFFF"/>
                                      <w:spacing w:val="-5"/>
                                      <w:sz w:val="20"/>
                                    </w:rPr>
                                    <w:t>178</w:t>
                                  </w:r>
                                </w:p>
                              </w:tc>
                              <w:tc>
                                <w:tcPr>
                                  <w:tcW w:w="840" w:type="dxa"/>
                                  <w:shd w:val="clear" w:color="auto" w:fill="7E7E7E"/>
                                </w:tcPr>
                                <w:p w14:paraId="2209A4D5" w14:textId="77777777" w:rsidR="005169E0" w:rsidRDefault="008843C0">
                                  <w:pPr>
                                    <w:pStyle w:val="TableParagraph"/>
                                    <w:spacing w:before="94"/>
                                    <w:ind w:left="100"/>
                                    <w:rPr>
                                      <w:sz w:val="20"/>
                                    </w:rPr>
                                  </w:pPr>
                                  <w:r>
                                    <w:rPr>
                                      <w:color w:val="FFFFFF"/>
                                      <w:sz w:val="20"/>
                                    </w:rPr>
                                    <w:t>7</w:t>
                                  </w:r>
                                </w:p>
                              </w:tc>
                              <w:tc>
                                <w:tcPr>
                                  <w:tcW w:w="1041" w:type="dxa"/>
                                  <w:tcBorders>
                                    <w:bottom w:val="single" w:sz="6" w:space="0" w:color="000000"/>
                                  </w:tcBorders>
                                  <w:shd w:val="clear" w:color="auto" w:fill="7E7E7E"/>
                                </w:tcPr>
                                <w:p w14:paraId="2209A4D6" w14:textId="77777777" w:rsidR="005169E0" w:rsidRDefault="008843C0">
                                  <w:pPr>
                                    <w:pStyle w:val="TableParagraph"/>
                                    <w:spacing w:before="94"/>
                                    <w:ind w:left="150"/>
                                    <w:rPr>
                                      <w:sz w:val="20"/>
                                    </w:rPr>
                                  </w:pPr>
                                  <w:r>
                                    <w:rPr>
                                      <w:color w:val="FFFFFF"/>
                                      <w:spacing w:val="-5"/>
                                      <w:sz w:val="20"/>
                                    </w:rPr>
                                    <w:t>35</w:t>
                                  </w:r>
                                </w:p>
                              </w:tc>
                            </w:tr>
                            <w:tr w:rsidR="005169E0" w14:paraId="2209A4D9" w14:textId="77777777">
                              <w:trPr>
                                <w:trHeight w:val="425"/>
                              </w:trPr>
                              <w:tc>
                                <w:tcPr>
                                  <w:tcW w:w="9394" w:type="dxa"/>
                                  <w:gridSpan w:val="4"/>
                                  <w:shd w:val="clear" w:color="auto" w:fill="BEBEBE"/>
                                </w:tcPr>
                                <w:p w14:paraId="2209A4D8" w14:textId="77777777" w:rsidR="005169E0" w:rsidRDefault="008843C0">
                                  <w:pPr>
                                    <w:pStyle w:val="TableParagraph"/>
                                    <w:spacing w:before="93"/>
                                    <w:ind w:left="100"/>
                                    <w:rPr>
                                      <w:sz w:val="20"/>
                                    </w:rPr>
                                  </w:pPr>
                                  <w:r>
                                    <w:rPr>
                                      <w:sz w:val="20"/>
                                    </w:rPr>
                                    <w:t>Hong</w:t>
                                  </w:r>
                                  <w:r>
                                    <w:rPr>
                                      <w:spacing w:val="-3"/>
                                      <w:sz w:val="20"/>
                                    </w:rPr>
                                    <w:t xml:space="preserve"> </w:t>
                                  </w:r>
                                  <w:r>
                                    <w:rPr>
                                      <w:sz w:val="20"/>
                                    </w:rPr>
                                    <w:t>Kong:</w:t>
                                  </w:r>
                                  <w:r>
                                    <w:rPr>
                                      <w:spacing w:val="-3"/>
                                      <w:sz w:val="20"/>
                                    </w:rPr>
                                    <w:t xml:space="preserve"> </w:t>
                                  </w:r>
                                  <w:r>
                                    <w:rPr>
                                      <w:sz w:val="20"/>
                                    </w:rPr>
                                    <w:t>UW</w:t>
                                  </w:r>
                                  <w:r>
                                    <w:rPr>
                                      <w:spacing w:val="-2"/>
                                      <w:sz w:val="20"/>
                                    </w:rPr>
                                    <w:t xml:space="preserve"> </w:t>
                                  </w:r>
                                  <w:r>
                                    <w:rPr>
                                      <w:sz w:val="20"/>
                                    </w:rPr>
                                    <w:t>Signature</w:t>
                                  </w:r>
                                  <w:r>
                                    <w:rPr>
                                      <w:spacing w:val="-1"/>
                                      <w:sz w:val="20"/>
                                    </w:rPr>
                                    <w:t xml:space="preserve"> </w:t>
                                  </w:r>
                                  <w:r>
                                    <w:rPr>
                                      <w:spacing w:val="-2"/>
                                      <w:sz w:val="20"/>
                                    </w:rPr>
                                    <w:t>Programs</w:t>
                                  </w:r>
                                </w:p>
                              </w:tc>
                            </w:tr>
                            <w:tr w:rsidR="005169E0" w14:paraId="2209A4DE" w14:textId="77777777">
                              <w:trPr>
                                <w:trHeight w:val="425"/>
                              </w:trPr>
                              <w:tc>
                                <w:tcPr>
                                  <w:tcW w:w="6613" w:type="dxa"/>
                                </w:tcPr>
                                <w:p w14:paraId="2209A4DA" w14:textId="77777777" w:rsidR="005169E0" w:rsidRDefault="008843C0">
                                  <w:pPr>
                                    <w:pStyle w:val="TableParagraph"/>
                                    <w:spacing w:before="93"/>
                                    <w:ind w:left="100"/>
                                    <w:rPr>
                                      <w:sz w:val="20"/>
                                    </w:rPr>
                                  </w:pPr>
                                  <w:r>
                                    <w:rPr>
                                      <w:sz w:val="20"/>
                                    </w:rPr>
                                    <w:t>MBA</w:t>
                                  </w:r>
                                  <w:r>
                                    <w:rPr>
                                      <w:spacing w:val="-3"/>
                                      <w:sz w:val="20"/>
                                    </w:rPr>
                                    <w:t xml:space="preserve"> </w:t>
                                  </w:r>
                                  <w:r>
                                    <w:rPr>
                                      <w:sz w:val="20"/>
                                    </w:rPr>
                                    <w:t>Global</w:t>
                                  </w:r>
                                  <w:r>
                                    <w:rPr>
                                      <w:spacing w:val="-3"/>
                                      <w:sz w:val="20"/>
                                    </w:rPr>
                                    <w:t xml:space="preserve"> </w:t>
                                  </w:r>
                                  <w:r>
                                    <w:rPr>
                                      <w:sz w:val="20"/>
                                    </w:rPr>
                                    <w:t>Experience</w:t>
                                  </w:r>
                                  <w:r>
                                    <w:rPr>
                                      <w:spacing w:val="-1"/>
                                      <w:sz w:val="20"/>
                                    </w:rPr>
                                    <w:t xml:space="preserve"> </w:t>
                                  </w:r>
                                  <w:r>
                                    <w:rPr>
                                      <w:sz w:val="20"/>
                                    </w:rPr>
                                    <w:t>program</w:t>
                                  </w:r>
                                  <w:r>
                                    <w:rPr>
                                      <w:spacing w:val="-3"/>
                                      <w:sz w:val="20"/>
                                    </w:rPr>
                                    <w:t xml:space="preserve"> </w:t>
                                  </w:r>
                                  <w:r>
                                    <w:rPr>
                                      <w:sz w:val="20"/>
                                    </w:rPr>
                                    <w:t>(January</w:t>
                                  </w:r>
                                  <w:r>
                                    <w:rPr>
                                      <w:spacing w:val="-3"/>
                                      <w:sz w:val="20"/>
                                    </w:rPr>
                                    <w:t xml:space="preserve"> </w:t>
                                  </w:r>
                                  <w:r>
                                    <w:rPr>
                                      <w:sz w:val="20"/>
                                    </w:rPr>
                                    <w:t>study</w:t>
                                  </w:r>
                                  <w:r>
                                    <w:rPr>
                                      <w:spacing w:val="-2"/>
                                      <w:sz w:val="20"/>
                                    </w:rPr>
                                    <w:t xml:space="preserve"> tours)</w:t>
                                  </w:r>
                                </w:p>
                              </w:tc>
                              <w:tc>
                                <w:tcPr>
                                  <w:tcW w:w="900" w:type="dxa"/>
                                </w:tcPr>
                                <w:p w14:paraId="2209A4DB" w14:textId="77777777" w:rsidR="005169E0" w:rsidRDefault="008843C0">
                                  <w:pPr>
                                    <w:pStyle w:val="TableParagraph"/>
                                    <w:spacing w:before="93"/>
                                    <w:ind w:left="99"/>
                                    <w:rPr>
                                      <w:sz w:val="20"/>
                                    </w:rPr>
                                  </w:pPr>
                                  <w:r>
                                    <w:rPr>
                                      <w:sz w:val="20"/>
                                    </w:rPr>
                                    <w:t>9</w:t>
                                  </w:r>
                                </w:p>
                              </w:tc>
                              <w:tc>
                                <w:tcPr>
                                  <w:tcW w:w="840" w:type="dxa"/>
                                </w:tcPr>
                                <w:p w14:paraId="2209A4DC" w14:textId="77777777" w:rsidR="005169E0" w:rsidRDefault="008843C0">
                                  <w:pPr>
                                    <w:pStyle w:val="TableParagraph"/>
                                    <w:spacing w:before="93"/>
                                    <w:ind w:left="100"/>
                                    <w:rPr>
                                      <w:sz w:val="20"/>
                                    </w:rPr>
                                  </w:pPr>
                                  <w:r>
                                    <w:rPr>
                                      <w:sz w:val="20"/>
                                    </w:rPr>
                                    <w:t>0</w:t>
                                  </w:r>
                                </w:p>
                              </w:tc>
                              <w:tc>
                                <w:tcPr>
                                  <w:tcW w:w="1041" w:type="dxa"/>
                                </w:tcPr>
                                <w:p w14:paraId="2209A4DD" w14:textId="77777777" w:rsidR="005169E0" w:rsidRDefault="008843C0">
                                  <w:pPr>
                                    <w:pStyle w:val="TableParagraph"/>
                                    <w:spacing w:before="93"/>
                                    <w:ind w:left="100"/>
                                    <w:rPr>
                                      <w:sz w:val="20"/>
                                    </w:rPr>
                                  </w:pPr>
                                  <w:r>
                                    <w:rPr>
                                      <w:sz w:val="20"/>
                                    </w:rPr>
                                    <w:t>0</w:t>
                                  </w:r>
                                </w:p>
                              </w:tc>
                            </w:tr>
                            <w:tr w:rsidR="005169E0" w14:paraId="2209A4E0" w14:textId="77777777">
                              <w:trPr>
                                <w:trHeight w:val="425"/>
                              </w:trPr>
                              <w:tc>
                                <w:tcPr>
                                  <w:tcW w:w="9394" w:type="dxa"/>
                                  <w:gridSpan w:val="4"/>
                                  <w:shd w:val="clear" w:color="auto" w:fill="D9D9D9"/>
                                </w:tcPr>
                                <w:p w14:paraId="2209A4DF" w14:textId="77777777" w:rsidR="005169E0" w:rsidRDefault="008843C0">
                                  <w:pPr>
                                    <w:pStyle w:val="TableParagraph"/>
                                    <w:spacing w:before="93"/>
                                    <w:ind w:left="100"/>
                                    <w:rPr>
                                      <w:sz w:val="20"/>
                                    </w:rPr>
                                  </w:pPr>
                                  <w:r>
                                    <w:rPr>
                                      <w:sz w:val="20"/>
                                    </w:rPr>
                                    <w:t>Hong</w:t>
                                  </w:r>
                                  <w:r>
                                    <w:rPr>
                                      <w:spacing w:val="-4"/>
                                      <w:sz w:val="20"/>
                                    </w:rPr>
                                    <w:t xml:space="preserve"> </w:t>
                                  </w:r>
                                  <w:r>
                                    <w:rPr>
                                      <w:sz w:val="20"/>
                                    </w:rPr>
                                    <w:t>Kong:</w:t>
                                  </w:r>
                                  <w:r>
                                    <w:rPr>
                                      <w:spacing w:val="-3"/>
                                      <w:sz w:val="20"/>
                                    </w:rPr>
                                    <w:t xml:space="preserve"> </w:t>
                                  </w:r>
                                  <w:r>
                                    <w:rPr>
                                      <w:sz w:val="20"/>
                                    </w:rPr>
                                    <w:t>Study</w:t>
                                  </w:r>
                                  <w:r>
                                    <w:rPr>
                                      <w:spacing w:val="-4"/>
                                      <w:sz w:val="20"/>
                                    </w:rPr>
                                    <w:t xml:space="preserve"> </w:t>
                                  </w:r>
                                  <w:r>
                                    <w:rPr>
                                      <w:sz w:val="20"/>
                                    </w:rPr>
                                    <w:t>Abroad</w:t>
                                  </w:r>
                                  <w:r>
                                    <w:rPr>
                                      <w:spacing w:val="-4"/>
                                      <w:sz w:val="20"/>
                                    </w:rPr>
                                    <w:t xml:space="preserve"> </w:t>
                                  </w:r>
                                  <w:r>
                                    <w:rPr>
                                      <w:sz w:val="20"/>
                                    </w:rPr>
                                    <w:t>and</w:t>
                                  </w:r>
                                  <w:r>
                                    <w:rPr>
                                      <w:spacing w:val="-2"/>
                                      <w:sz w:val="20"/>
                                    </w:rPr>
                                    <w:t xml:space="preserve"> </w:t>
                                  </w:r>
                                  <w:r>
                                    <w:rPr>
                                      <w:sz w:val="20"/>
                                    </w:rPr>
                                    <w:t>Internship</w:t>
                                  </w:r>
                                  <w:r>
                                    <w:rPr>
                                      <w:spacing w:val="-4"/>
                                      <w:sz w:val="20"/>
                                    </w:rPr>
                                    <w:t xml:space="preserve"> </w:t>
                                  </w:r>
                                  <w:r>
                                    <w:rPr>
                                      <w:sz w:val="20"/>
                                    </w:rPr>
                                    <w:t>Programs</w:t>
                                  </w:r>
                                  <w:r>
                                    <w:rPr>
                                      <w:spacing w:val="-1"/>
                                      <w:sz w:val="20"/>
                                    </w:rPr>
                                    <w:t xml:space="preserve"> </w:t>
                                  </w:r>
                                  <w:r>
                                    <w:rPr>
                                      <w:sz w:val="20"/>
                                    </w:rPr>
                                    <w:t>(suspended</w:t>
                                  </w:r>
                                  <w:r>
                                    <w:rPr>
                                      <w:spacing w:val="-4"/>
                                      <w:sz w:val="20"/>
                                    </w:rPr>
                                    <w:t xml:space="preserve"> </w:t>
                                  </w:r>
                                  <w:r>
                                    <w:rPr>
                                      <w:sz w:val="20"/>
                                    </w:rPr>
                                    <w:t>by</w:t>
                                  </w:r>
                                  <w:r>
                                    <w:rPr>
                                      <w:spacing w:val="-3"/>
                                      <w:sz w:val="20"/>
                                    </w:rPr>
                                    <w:t xml:space="preserve"> </w:t>
                                  </w:r>
                                  <w:r>
                                    <w:rPr>
                                      <w:sz w:val="20"/>
                                    </w:rPr>
                                    <w:t>political</w:t>
                                  </w:r>
                                  <w:r>
                                    <w:rPr>
                                      <w:spacing w:val="-5"/>
                                      <w:sz w:val="20"/>
                                    </w:rPr>
                                    <w:t xml:space="preserve"> </w:t>
                                  </w:r>
                                  <w:r>
                                    <w:rPr>
                                      <w:sz w:val="20"/>
                                    </w:rPr>
                                    <w:t>unrest</w:t>
                                  </w:r>
                                  <w:r>
                                    <w:rPr>
                                      <w:spacing w:val="-4"/>
                                      <w:sz w:val="20"/>
                                    </w:rPr>
                                    <w:t xml:space="preserve"> </w:t>
                                  </w:r>
                                  <w:r>
                                    <w:rPr>
                                      <w:sz w:val="20"/>
                                    </w:rPr>
                                    <w:t>in</w:t>
                                  </w:r>
                                  <w:r>
                                    <w:rPr>
                                      <w:spacing w:val="-4"/>
                                      <w:sz w:val="20"/>
                                    </w:rPr>
                                    <w:t xml:space="preserve"> </w:t>
                                  </w:r>
                                  <w:r>
                                    <w:rPr>
                                      <w:spacing w:val="-2"/>
                                      <w:sz w:val="20"/>
                                    </w:rPr>
                                    <w:t>2019)</w:t>
                                  </w:r>
                                </w:p>
                              </w:tc>
                            </w:tr>
                            <w:tr w:rsidR="005169E0" w14:paraId="2209A4E5" w14:textId="77777777">
                              <w:trPr>
                                <w:trHeight w:val="424"/>
                              </w:trPr>
                              <w:tc>
                                <w:tcPr>
                                  <w:tcW w:w="6613" w:type="dxa"/>
                                </w:tcPr>
                                <w:p w14:paraId="2209A4E1" w14:textId="77777777" w:rsidR="005169E0" w:rsidRDefault="008843C0">
                                  <w:pPr>
                                    <w:pStyle w:val="TableParagraph"/>
                                    <w:spacing w:before="93"/>
                                    <w:ind w:left="100"/>
                                    <w:rPr>
                                      <w:sz w:val="20"/>
                                    </w:rPr>
                                  </w:pPr>
                                  <w:r>
                                    <w:rPr>
                                      <w:sz w:val="20"/>
                                    </w:rPr>
                                    <w:t>5</w:t>
                                  </w:r>
                                  <w:r>
                                    <w:rPr>
                                      <w:spacing w:val="-4"/>
                                      <w:sz w:val="20"/>
                                    </w:rPr>
                                    <w:t xml:space="preserve"> </w:t>
                                  </w:r>
                                  <w:r>
                                    <w:rPr>
                                      <w:sz w:val="20"/>
                                    </w:rPr>
                                    <w:t>programs</w:t>
                                  </w:r>
                                  <w:r>
                                    <w:rPr>
                                      <w:spacing w:val="-1"/>
                                      <w:sz w:val="20"/>
                                    </w:rPr>
                                    <w:t xml:space="preserve"> </w:t>
                                  </w:r>
                                  <w:r>
                                    <w:rPr>
                                      <w:sz w:val="20"/>
                                    </w:rPr>
                                    <w:t>with</w:t>
                                  </w:r>
                                  <w:r>
                                    <w:rPr>
                                      <w:spacing w:val="-3"/>
                                      <w:sz w:val="20"/>
                                    </w:rPr>
                                    <w:t xml:space="preserve"> </w:t>
                                  </w:r>
                                  <w:r>
                                    <w:rPr>
                                      <w:sz w:val="20"/>
                                    </w:rPr>
                                    <w:t>different</w:t>
                                  </w:r>
                                  <w:r>
                                    <w:rPr>
                                      <w:spacing w:val="-5"/>
                                      <w:sz w:val="20"/>
                                    </w:rPr>
                                    <w:t xml:space="preserve"> </w:t>
                                  </w:r>
                                  <w:r>
                                    <w:rPr>
                                      <w:spacing w:val="-2"/>
                                      <w:sz w:val="20"/>
                                    </w:rPr>
                                    <w:t>universities</w:t>
                                  </w:r>
                                </w:p>
                              </w:tc>
                              <w:tc>
                                <w:tcPr>
                                  <w:tcW w:w="900" w:type="dxa"/>
                                </w:tcPr>
                                <w:p w14:paraId="2209A4E2" w14:textId="77777777" w:rsidR="005169E0" w:rsidRDefault="008843C0">
                                  <w:pPr>
                                    <w:pStyle w:val="TableParagraph"/>
                                    <w:spacing w:before="93"/>
                                    <w:ind w:left="99"/>
                                    <w:rPr>
                                      <w:sz w:val="20"/>
                                    </w:rPr>
                                  </w:pPr>
                                  <w:r>
                                    <w:rPr>
                                      <w:spacing w:val="-5"/>
                                      <w:sz w:val="20"/>
                                    </w:rPr>
                                    <w:t>29</w:t>
                                  </w:r>
                                </w:p>
                              </w:tc>
                              <w:tc>
                                <w:tcPr>
                                  <w:tcW w:w="840" w:type="dxa"/>
                                </w:tcPr>
                                <w:p w14:paraId="2209A4E3" w14:textId="77777777" w:rsidR="005169E0" w:rsidRDefault="008843C0">
                                  <w:pPr>
                                    <w:pStyle w:val="TableParagraph"/>
                                    <w:spacing w:before="93"/>
                                    <w:ind w:left="100"/>
                                    <w:rPr>
                                      <w:sz w:val="20"/>
                                    </w:rPr>
                                  </w:pPr>
                                  <w:r>
                                    <w:rPr>
                                      <w:sz w:val="20"/>
                                    </w:rPr>
                                    <w:t>0</w:t>
                                  </w:r>
                                </w:p>
                              </w:tc>
                              <w:tc>
                                <w:tcPr>
                                  <w:tcW w:w="1041" w:type="dxa"/>
                                </w:tcPr>
                                <w:p w14:paraId="2209A4E4" w14:textId="77777777" w:rsidR="005169E0" w:rsidRDefault="008843C0">
                                  <w:pPr>
                                    <w:pStyle w:val="TableParagraph"/>
                                    <w:spacing w:before="93"/>
                                    <w:ind w:left="100"/>
                                    <w:rPr>
                                      <w:sz w:val="20"/>
                                    </w:rPr>
                                  </w:pPr>
                                  <w:r>
                                    <w:rPr>
                                      <w:sz w:val="20"/>
                                    </w:rPr>
                                    <w:t>0</w:t>
                                  </w:r>
                                </w:p>
                              </w:tc>
                            </w:tr>
                            <w:tr w:rsidR="005169E0" w14:paraId="2209A4EA" w14:textId="77777777">
                              <w:trPr>
                                <w:trHeight w:val="425"/>
                              </w:trPr>
                              <w:tc>
                                <w:tcPr>
                                  <w:tcW w:w="6613" w:type="dxa"/>
                                </w:tcPr>
                                <w:p w14:paraId="2209A4E6" w14:textId="77777777" w:rsidR="005169E0" w:rsidRDefault="008843C0">
                                  <w:pPr>
                                    <w:pStyle w:val="TableParagraph"/>
                                    <w:spacing w:before="93"/>
                                    <w:ind w:left="100"/>
                                    <w:rPr>
                                      <w:sz w:val="20"/>
                                    </w:rPr>
                                  </w:pPr>
                                  <w:r>
                                    <w:rPr>
                                      <w:sz w:val="20"/>
                                    </w:rPr>
                                    <w:t xml:space="preserve">Hong Kong-based </w:t>
                                  </w:r>
                                  <w:r>
                                    <w:rPr>
                                      <w:spacing w:val="-2"/>
                                      <w:sz w:val="20"/>
                                    </w:rPr>
                                    <w:t>internships</w:t>
                                  </w:r>
                                </w:p>
                              </w:tc>
                              <w:tc>
                                <w:tcPr>
                                  <w:tcW w:w="900" w:type="dxa"/>
                                </w:tcPr>
                                <w:p w14:paraId="2209A4E7" w14:textId="77777777" w:rsidR="005169E0" w:rsidRDefault="008843C0">
                                  <w:pPr>
                                    <w:pStyle w:val="TableParagraph"/>
                                    <w:spacing w:before="93"/>
                                    <w:ind w:left="99"/>
                                    <w:rPr>
                                      <w:sz w:val="20"/>
                                    </w:rPr>
                                  </w:pPr>
                                  <w:r>
                                    <w:rPr>
                                      <w:sz w:val="20"/>
                                    </w:rPr>
                                    <w:t>1</w:t>
                                  </w:r>
                                </w:p>
                              </w:tc>
                              <w:tc>
                                <w:tcPr>
                                  <w:tcW w:w="840" w:type="dxa"/>
                                </w:tcPr>
                                <w:p w14:paraId="2209A4E8" w14:textId="77777777" w:rsidR="005169E0" w:rsidRDefault="008843C0">
                                  <w:pPr>
                                    <w:pStyle w:val="TableParagraph"/>
                                    <w:spacing w:before="93"/>
                                    <w:ind w:left="100"/>
                                    <w:rPr>
                                      <w:sz w:val="20"/>
                                    </w:rPr>
                                  </w:pPr>
                                  <w:r>
                                    <w:rPr>
                                      <w:sz w:val="20"/>
                                    </w:rPr>
                                    <w:t>0</w:t>
                                  </w:r>
                                </w:p>
                              </w:tc>
                              <w:tc>
                                <w:tcPr>
                                  <w:tcW w:w="1041" w:type="dxa"/>
                                </w:tcPr>
                                <w:p w14:paraId="2209A4E9" w14:textId="77777777" w:rsidR="005169E0" w:rsidRDefault="008843C0">
                                  <w:pPr>
                                    <w:pStyle w:val="TableParagraph"/>
                                    <w:spacing w:before="93"/>
                                    <w:ind w:left="100"/>
                                    <w:rPr>
                                      <w:sz w:val="20"/>
                                    </w:rPr>
                                  </w:pPr>
                                  <w:r>
                                    <w:rPr>
                                      <w:sz w:val="20"/>
                                    </w:rPr>
                                    <w:t>0</w:t>
                                  </w:r>
                                </w:p>
                              </w:tc>
                            </w:tr>
                            <w:tr w:rsidR="005169E0" w14:paraId="2209A4EF" w14:textId="77777777">
                              <w:trPr>
                                <w:trHeight w:val="425"/>
                              </w:trPr>
                              <w:tc>
                                <w:tcPr>
                                  <w:tcW w:w="6613" w:type="dxa"/>
                                  <w:shd w:val="clear" w:color="auto" w:fill="7E7E7E"/>
                                </w:tcPr>
                                <w:p w14:paraId="2209A4EB" w14:textId="77777777" w:rsidR="005169E0" w:rsidRDefault="008843C0">
                                  <w:pPr>
                                    <w:pStyle w:val="TableParagraph"/>
                                    <w:spacing w:before="93"/>
                                    <w:ind w:left="100"/>
                                    <w:rPr>
                                      <w:b/>
                                      <w:sz w:val="20"/>
                                    </w:rPr>
                                  </w:pPr>
                                  <w:r>
                                    <w:rPr>
                                      <w:b/>
                                      <w:color w:val="FFFFFF"/>
                                      <w:sz w:val="20"/>
                                    </w:rPr>
                                    <w:t>Hong</w:t>
                                  </w:r>
                                  <w:r>
                                    <w:rPr>
                                      <w:b/>
                                      <w:color w:val="FFFFFF"/>
                                      <w:spacing w:val="-6"/>
                                      <w:sz w:val="20"/>
                                    </w:rPr>
                                    <w:t xml:space="preserve"> </w:t>
                                  </w:r>
                                  <w:r>
                                    <w:rPr>
                                      <w:b/>
                                      <w:color w:val="FFFFFF"/>
                                      <w:sz w:val="20"/>
                                    </w:rPr>
                                    <w:t>Kong</w:t>
                                  </w:r>
                                  <w:r>
                                    <w:rPr>
                                      <w:b/>
                                      <w:color w:val="FFFFFF"/>
                                      <w:spacing w:val="-5"/>
                                      <w:sz w:val="20"/>
                                    </w:rPr>
                                    <w:t xml:space="preserve"> </w:t>
                                  </w:r>
                                  <w:r>
                                    <w:rPr>
                                      <w:b/>
                                      <w:color w:val="FFFFFF"/>
                                      <w:spacing w:val="-2"/>
                                      <w:sz w:val="20"/>
                                    </w:rPr>
                                    <w:t>totals</w:t>
                                  </w:r>
                                </w:p>
                              </w:tc>
                              <w:tc>
                                <w:tcPr>
                                  <w:tcW w:w="900" w:type="dxa"/>
                                  <w:shd w:val="clear" w:color="auto" w:fill="7E7E7E"/>
                                </w:tcPr>
                                <w:p w14:paraId="2209A4EC" w14:textId="77777777" w:rsidR="005169E0" w:rsidRDefault="008843C0">
                                  <w:pPr>
                                    <w:pStyle w:val="TableParagraph"/>
                                    <w:spacing w:before="93"/>
                                    <w:ind w:left="99"/>
                                    <w:rPr>
                                      <w:sz w:val="20"/>
                                    </w:rPr>
                                  </w:pPr>
                                  <w:r>
                                    <w:rPr>
                                      <w:color w:val="FFFFFF"/>
                                      <w:spacing w:val="-5"/>
                                      <w:sz w:val="20"/>
                                    </w:rPr>
                                    <w:t>39</w:t>
                                  </w:r>
                                </w:p>
                              </w:tc>
                              <w:tc>
                                <w:tcPr>
                                  <w:tcW w:w="840" w:type="dxa"/>
                                  <w:shd w:val="clear" w:color="auto" w:fill="7E7E7E"/>
                                </w:tcPr>
                                <w:p w14:paraId="2209A4ED" w14:textId="77777777" w:rsidR="005169E0" w:rsidRDefault="008843C0">
                                  <w:pPr>
                                    <w:pStyle w:val="TableParagraph"/>
                                    <w:spacing w:before="93"/>
                                    <w:ind w:left="100"/>
                                    <w:rPr>
                                      <w:sz w:val="20"/>
                                    </w:rPr>
                                  </w:pPr>
                                  <w:r>
                                    <w:rPr>
                                      <w:color w:val="FFFFFF"/>
                                      <w:sz w:val="20"/>
                                    </w:rPr>
                                    <w:t>0</w:t>
                                  </w:r>
                                </w:p>
                              </w:tc>
                              <w:tc>
                                <w:tcPr>
                                  <w:tcW w:w="1041" w:type="dxa"/>
                                  <w:shd w:val="clear" w:color="auto" w:fill="7E7E7E"/>
                                </w:tcPr>
                                <w:p w14:paraId="2209A4EE" w14:textId="77777777" w:rsidR="005169E0" w:rsidRDefault="008843C0">
                                  <w:pPr>
                                    <w:pStyle w:val="TableParagraph"/>
                                    <w:spacing w:before="93"/>
                                    <w:ind w:left="100"/>
                                    <w:rPr>
                                      <w:sz w:val="20"/>
                                    </w:rPr>
                                  </w:pPr>
                                  <w:r>
                                    <w:rPr>
                                      <w:color w:val="FFFFFF"/>
                                      <w:sz w:val="20"/>
                                    </w:rPr>
                                    <w:t>0</w:t>
                                  </w:r>
                                </w:p>
                              </w:tc>
                            </w:tr>
                            <w:tr w:rsidR="005169E0" w14:paraId="2209A4F1" w14:textId="77777777">
                              <w:trPr>
                                <w:trHeight w:val="425"/>
                              </w:trPr>
                              <w:tc>
                                <w:tcPr>
                                  <w:tcW w:w="9394" w:type="dxa"/>
                                  <w:gridSpan w:val="4"/>
                                  <w:shd w:val="clear" w:color="auto" w:fill="BEBEBE"/>
                                </w:tcPr>
                                <w:p w14:paraId="2209A4F0" w14:textId="77777777" w:rsidR="005169E0" w:rsidRDefault="008843C0">
                                  <w:pPr>
                                    <w:pStyle w:val="TableParagraph"/>
                                    <w:spacing w:before="94"/>
                                    <w:ind w:left="100"/>
                                    <w:rPr>
                                      <w:sz w:val="20"/>
                                    </w:rPr>
                                  </w:pPr>
                                  <w:r>
                                    <w:rPr>
                                      <w:sz w:val="20"/>
                                    </w:rPr>
                                    <w:t>Japan:</w:t>
                                  </w:r>
                                  <w:r>
                                    <w:rPr>
                                      <w:spacing w:val="-3"/>
                                      <w:sz w:val="20"/>
                                    </w:rPr>
                                    <w:t xml:space="preserve"> </w:t>
                                  </w:r>
                                  <w:r>
                                    <w:rPr>
                                      <w:sz w:val="20"/>
                                    </w:rPr>
                                    <w:t>UW Signature</w:t>
                                  </w:r>
                                  <w:r>
                                    <w:rPr>
                                      <w:spacing w:val="-1"/>
                                      <w:sz w:val="20"/>
                                    </w:rPr>
                                    <w:t xml:space="preserve"> </w:t>
                                  </w:r>
                                  <w:r>
                                    <w:rPr>
                                      <w:spacing w:val="-2"/>
                                      <w:sz w:val="20"/>
                                    </w:rPr>
                                    <w:t>Programs</w:t>
                                  </w:r>
                                </w:p>
                              </w:tc>
                            </w:tr>
                            <w:tr w:rsidR="005169E0" w14:paraId="2209A4F6" w14:textId="77777777">
                              <w:trPr>
                                <w:trHeight w:val="425"/>
                              </w:trPr>
                              <w:tc>
                                <w:tcPr>
                                  <w:tcW w:w="6613" w:type="dxa"/>
                                </w:tcPr>
                                <w:p w14:paraId="2209A4F2" w14:textId="77777777" w:rsidR="005169E0" w:rsidRDefault="008843C0">
                                  <w:pPr>
                                    <w:pStyle w:val="TableParagraph"/>
                                    <w:spacing w:before="93"/>
                                    <w:ind w:left="100"/>
                                    <w:rPr>
                                      <w:sz w:val="20"/>
                                    </w:rPr>
                                  </w:pPr>
                                  <w:r>
                                    <w:rPr>
                                      <w:sz w:val="20"/>
                                    </w:rPr>
                                    <w:t>Tokyo-based</w:t>
                                  </w:r>
                                  <w:r>
                                    <w:rPr>
                                      <w:spacing w:val="-6"/>
                                      <w:sz w:val="20"/>
                                    </w:rPr>
                                    <w:t xml:space="preserve"> </w:t>
                                  </w:r>
                                  <w:r>
                                    <w:rPr>
                                      <w:sz w:val="20"/>
                                    </w:rPr>
                                    <w:t>Japan</w:t>
                                  </w:r>
                                  <w:r>
                                    <w:rPr>
                                      <w:spacing w:val="-2"/>
                                      <w:sz w:val="20"/>
                                    </w:rPr>
                                    <w:t xml:space="preserve"> </w:t>
                                  </w:r>
                                  <w:r>
                                    <w:rPr>
                                      <w:sz w:val="20"/>
                                    </w:rPr>
                                    <w:t>Central</w:t>
                                  </w:r>
                                  <w:r>
                                    <w:rPr>
                                      <w:spacing w:val="-2"/>
                                      <w:sz w:val="20"/>
                                    </w:rPr>
                                    <w:t xml:space="preserve"> </w:t>
                                  </w:r>
                                  <w:r>
                                    <w:rPr>
                                      <w:sz w:val="20"/>
                                    </w:rPr>
                                    <w:t>Railways</w:t>
                                  </w:r>
                                  <w:r>
                                    <w:rPr>
                                      <w:spacing w:val="1"/>
                                      <w:sz w:val="20"/>
                                    </w:rPr>
                                    <w:t xml:space="preserve"> </w:t>
                                  </w:r>
                                  <w:r>
                                    <w:rPr>
                                      <w:sz w:val="20"/>
                                    </w:rPr>
                                    <w:t>Internship</w:t>
                                  </w:r>
                                  <w:r>
                                    <w:rPr>
                                      <w:spacing w:val="3"/>
                                      <w:sz w:val="20"/>
                                    </w:rPr>
                                    <w:t xml:space="preserve"> </w:t>
                                  </w:r>
                                  <w:r>
                                    <w:rPr>
                                      <w:spacing w:val="-2"/>
                                      <w:sz w:val="20"/>
                                    </w:rPr>
                                    <w:t>Program</w:t>
                                  </w:r>
                                </w:p>
                              </w:tc>
                              <w:tc>
                                <w:tcPr>
                                  <w:tcW w:w="900" w:type="dxa"/>
                                </w:tcPr>
                                <w:p w14:paraId="2209A4F3" w14:textId="77777777" w:rsidR="005169E0" w:rsidRDefault="008843C0">
                                  <w:pPr>
                                    <w:pStyle w:val="TableParagraph"/>
                                    <w:spacing w:before="93"/>
                                    <w:ind w:left="99"/>
                                    <w:rPr>
                                      <w:sz w:val="20"/>
                                    </w:rPr>
                                  </w:pPr>
                                  <w:r>
                                    <w:rPr>
                                      <w:sz w:val="20"/>
                                    </w:rPr>
                                    <w:t>3</w:t>
                                  </w:r>
                                </w:p>
                              </w:tc>
                              <w:tc>
                                <w:tcPr>
                                  <w:tcW w:w="840" w:type="dxa"/>
                                </w:tcPr>
                                <w:p w14:paraId="2209A4F4" w14:textId="77777777" w:rsidR="005169E0" w:rsidRDefault="008843C0">
                                  <w:pPr>
                                    <w:pStyle w:val="TableParagraph"/>
                                    <w:spacing w:before="93"/>
                                    <w:ind w:left="100"/>
                                    <w:rPr>
                                      <w:sz w:val="20"/>
                                    </w:rPr>
                                  </w:pPr>
                                  <w:r>
                                    <w:rPr>
                                      <w:sz w:val="20"/>
                                    </w:rPr>
                                    <w:t>0</w:t>
                                  </w:r>
                                </w:p>
                              </w:tc>
                              <w:tc>
                                <w:tcPr>
                                  <w:tcW w:w="1041" w:type="dxa"/>
                                </w:tcPr>
                                <w:p w14:paraId="2209A4F5" w14:textId="77777777" w:rsidR="005169E0" w:rsidRDefault="008843C0">
                                  <w:pPr>
                                    <w:pStyle w:val="TableParagraph"/>
                                    <w:spacing w:before="93"/>
                                    <w:ind w:left="100"/>
                                    <w:rPr>
                                      <w:sz w:val="20"/>
                                    </w:rPr>
                                  </w:pPr>
                                  <w:r>
                                    <w:rPr>
                                      <w:sz w:val="20"/>
                                    </w:rPr>
                                    <w:t xml:space="preserve">2 </w:t>
                                  </w:r>
                                  <w:r>
                                    <w:rPr>
                                      <w:spacing w:val="-2"/>
                                      <w:sz w:val="20"/>
                                    </w:rPr>
                                    <w:t>virtual</w:t>
                                  </w:r>
                                </w:p>
                              </w:tc>
                            </w:tr>
                            <w:tr w:rsidR="005169E0" w14:paraId="2209A4FB" w14:textId="77777777">
                              <w:trPr>
                                <w:trHeight w:val="650"/>
                              </w:trPr>
                              <w:tc>
                                <w:tcPr>
                                  <w:tcW w:w="6613" w:type="dxa"/>
                                </w:tcPr>
                                <w:p w14:paraId="2209A4F7" w14:textId="77777777" w:rsidR="005169E0" w:rsidRDefault="008843C0">
                                  <w:pPr>
                                    <w:pStyle w:val="TableParagraph"/>
                                    <w:spacing w:before="97" w:line="235" w:lineRule="auto"/>
                                    <w:ind w:left="100"/>
                                    <w:rPr>
                                      <w:sz w:val="20"/>
                                    </w:rPr>
                                  </w:pPr>
                                  <w:r>
                                    <w:rPr>
                                      <w:sz w:val="20"/>
                                    </w:rPr>
                                    <w:t>Obihiro-based</w:t>
                                  </w:r>
                                  <w:r>
                                    <w:rPr>
                                      <w:spacing w:val="-5"/>
                                      <w:sz w:val="20"/>
                                    </w:rPr>
                                    <w:t xml:space="preserve"> </w:t>
                                  </w:r>
                                  <w:r>
                                    <w:rPr>
                                      <w:sz w:val="20"/>
                                    </w:rPr>
                                    <w:t>Food</w:t>
                                  </w:r>
                                  <w:r>
                                    <w:rPr>
                                      <w:spacing w:val="-5"/>
                                      <w:sz w:val="20"/>
                                    </w:rPr>
                                    <w:t xml:space="preserve"> </w:t>
                                  </w:r>
                                  <w:r>
                                    <w:rPr>
                                      <w:sz w:val="20"/>
                                    </w:rPr>
                                    <w:t>Systems</w:t>
                                  </w:r>
                                  <w:r>
                                    <w:rPr>
                                      <w:spacing w:val="-3"/>
                                      <w:sz w:val="20"/>
                                    </w:rPr>
                                    <w:t xml:space="preserve"> </w:t>
                                  </w:r>
                                  <w:r>
                                    <w:rPr>
                                      <w:sz w:val="20"/>
                                    </w:rPr>
                                    <w:t>and</w:t>
                                  </w:r>
                                  <w:r>
                                    <w:rPr>
                                      <w:spacing w:val="-5"/>
                                      <w:sz w:val="20"/>
                                    </w:rPr>
                                    <w:t xml:space="preserve"> </w:t>
                                  </w:r>
                                  <w:r>
                                    <w:rPr>
                                      <w:sz w:val="20"/>
                                    </w:rPr>
                                    <w:t>the</w:t>
                                  </w:r>
                                  <w:r>
                                    <w:rPr>
                                      <w:spacing w:val="-4"/>
                                      <w:sz w:val="20"/>
                                    </w:rPr>
                                    <w:t xml:space="preserve"> </w:t>
                                  </w:r>
                                  <w:r>
                                    <w:rPr>
                                      <w:sz w:val="20"/>
                                    </w:rPr>
                                    <w:t>Environment</w:t>
                                  </w:r>
                                  <w:r>
                                    <w:rPr>
                                      <w:spacing w:val="-5"/>
                                      <w:sz w:val="20"/>
                                    </w:rPr>
                                    <w:t xml:space="preserve"> </w:t>
                                  </w:r>
                                  <w:r>
                                    <w:rPr>
                                      <w:sz w:val="20"/>
                                    </w:rPr>
                                    <w:t>in</w:t>
                                  </w:r>
                                  <w:r>
                                    <w:rPr>
                                      <w:spacing w:val="-5"/>
                                      <w:sz w:val="20"/>
                                    </w:rPr>
                                    <w:t xml:space="preserve"> </w:t>
                                  </w:r>
                                  <w:r>
                                    <w:rPr>
                                      <w:sz w:val="20"/>
                                    </w:rPr>
                                    <w:t>Northern</w:t>
                                  </w:r>
                                  <w:r>
                                    <w:rPr>
                                      <w:spacing w:val="-5"/>
                                      <w:sz w:val="20"/>
                                    </w:rPr>
                                    <w:t xml:space="preserve"> </w:t>
                                  </w:r>
                                  <w:r>
                                    <w:rPr>
                                      <w:sz w:val="20"/>
                                    </w:rPr>
                                    <w:t>Japan</w:t>
                                  </w:r>
                                  <w:r>
                                    <w:rPr>
                                      <w:spacing w:val="-5"/>
                                      <w:sz w:val="20"/>
                                    </w:rPr>
                                    <w:t xml:space="preserve"> </w:t>
                                  </w:r>
                                  <w:r>
                                    <w:rPr>
                                      <w:sz w:val="20"/>
                                    </w:rPr>
                                    <w:t>(taught</w:t>
                                  </w:r>
                                  <w:r>
                                    <w:rPr>
                                      <w:spacing w:val="-5"/>
                                      <w:sz w:val="20"/>
                                    </w:rPr>
                                    <w:t xml:space="preserve"> </w:t>
                                  </w:r>
                                  <w:r>
                                    <w:rPr>
                                      <w:sz w:val="20"/>
                                    </w:rPr>
                                    <w:t xml:space="preserve">in </w:t>
                                  </w:r>
                                  <w:r>
                                    <w:rPr>
                                      <w:spacing w:val="-2"/>
                                      <w:sz w:val="20"/>
                                    </w:rPr>
                                    <w:t>English)</w:t>
                                  </w:r>
                                </w:p>
                              </w:tc>
                              <w:tc>
                                <w:tcPr>
                                  <w:tcW w:w="900" w:type="dxa"/>
                                </w:tcPr>
                                <w:p w14:paraId="2209A4F8" w14:textId="77777777" w:rsidR="005169E0" w:rsidRDefault="008843C0">
                                  <w:pPr>
                                    <w:pStyle w:val="TableParagraph"/>
                                    <w:spacing w:before="93"/>
                                    <w:ind w:left="99"/>
                                    <w:rPr>
                                      <w:sz w:val="20"/>
                                    </w:rPr>
                                  </w:pPr>
                                  <w:r>
                                    <w:rPr>
                                      <w:spacing w:val="-5"/>
                                      <w:sz w:val="20"/>
                                    </w:rPr>
                                    <w:t>12</w:t>
                                  </w:r>
                                </w:p>
                              </w:tc>
                              <w:tc>
                                <w:tcPr>
                                  <w:tcW w:w="840" w:type="dxa"/>
                                </w:tcPr>
                                <w:p w14:paraId="2209A4F9" w14:textId="77777777" w:rsidR="005169E0" w:rsidRDefault="008843C0">
                                  <w:pPr>
                                    <w:pStyle w:val="TableParagraph"/>
                                    <w:spacing w:before="93"/>
                                    <w:ind w:left="100"/>
                                    <w:rPr>
                                      <w:sz w:val="20"/>
                                    </w:rPr>
                                  </w:pPr>
                                  <w:r>
                                    <w:rPr>
                                      <w:sz w:val="20"/>
                                    </w:rPr>
                                    <w:t>0</w:t>
                                  </w:r>
                                </w:p>
                              </w:tc>
                              <w:tc>
                                <w:tcPr>
                                  <w:tcW w:w="1041" w:type="dxa"/>
                                </w:tcPr>
                                <w:p w14:paraId="2209A4FA" w14:textId="77777777" w:rsidR="005169E0" w:rsidRDefault="008843C0">
                                  <w:pPr>
                                    <w:pStyle w:val="TableParagraph"/>
                                    <w:spacing w:before="93"/>
                                    <w:ind w:left="100"/>
                                    <w:rPr>
                                      <w:sz w:val="20"/>
                                    </w:rPr>
                                  </w:pPr>
                                  <w:r>
                                    <w:rPr>
                                      <w:sz w:val="20"/>
                                    </w:rPr>
                                    <w:t xml:space="preserve">14 </w:t>
                                  </w:r>
                                  <w:r>
                                    <w:rPr>
                                      <w:spacing w:val="-2"/>
                                      <w:sz w:val="20"/>
                                    </w:rPr>
                                    <w:t>virtual</w:t>
                                  </w:r>
                                </w:p>
                              </w:tc>
                            </w:tr>
                            <w:tr w:rsidR="005169E0" w14:paraId="2209A4FD" w14:textId="77777777">
                              <w:trPr>
                                <w:trHeight w:val="425"/>
                              </w:trPr>
                              <w:tc>
                                <w:tcPr>
                                  <w:tcW w:w="9394" w:type="dxa"/>
                                  <w:gridSpan w:val="4"/>
                                  <w:shd w:val="clear" w:color="auto" w:fill="BEBEBE"/>
                                </w:tcPr>
                                <w:p w14:paraId="2209A4FC" w14:textId="77777777" w:rsidR="005169E0" w:rsidRDefault="008843C0">
                                  <w:pPr>
                                    <w:pStyle w:val="TableParagraph"/>
                                    <w:spacing w:before="93"/>
                                    <w:ind w:left="100"/>
                                    <w:rPr>
                                      <w:sz w:val="20"/>
                                    </w:rPr>
                                  </w:pPr>
                                  <w:r>
                                    <w:rPr>
                                      <w:sz w:val="20"/>
                                    </w:rPr>
                                    <w:t>Japan:</w:t>
                                  </w:r>
                                  <w:r>
                                    <w:rPr>
                                      <w:spacing w:val="-5"/>
                                      <w:sz w:val="20"/>
                                    </w:rPr>
                                    <w:t xml:space="preserve"> </w:t>
                                  </w:r>
                                  <w:r>
                                    <w:rPr>
                                      <w:sz w:val="20"/>
                                    </w:rPr>
                                    <w:t>Exchange</w:t>
                                  </w:r>
                                  <w:r>
                                    <w:rPr>
                                      <w:spacing w:val="-3"/>
                                      <w:sz w:val="20"/>
                                    </w:rPr>
                                    <w:t xml:space="preserve"> </w:t>
                                  </w:r>
                                  <w:r>
                                    <w:rPr>
                                      <w:sz w:val="20"/>
                                    </w:rPr>
                                    <w:t>and</w:t>
                                  </w:r>
                                  <w:r>
                                    <w:rPr>
                                      <w:spacing w:val="-4"/>
                                      <w:sz w:val="20"/>
                                    </w:rPr>
                                    <w:t xml:space="preserve"> </w:t>
                                  </w:r>
                                  <w:r>
                                    <w:rPr>
                                      <w:sz w:val="20"/>
                                    </w:rPr>
                                    <w:t>Affiliate</w:t>
                                  </w:r>
                                  <w:r>
                                    <w:rPr>
                                      <w:spacing w:val="-5"/>
                                      <w:sz w:val="20"/>
                                    </w:rPr>
                                    <w:t xml:space="preserve"> </w:t>
                                  </w:r>
                                  <w:r>
                                    <w:rPr>
                                      <w:sz w:val="20"/>
                                    </w:rPr>
                                    <w:t>Study</w:t>
                                  </w:r>
                                  <w:r>
                                    <w:rPr>
                                      <w:spacing w:val="-3"/>
                                      <w:sz w:val="20"/>
                                    </w:rPr>
                                    <w:t xml:space="preserve"> </w:t>
                                  </w:r>
                                  <w:r>
                                    <w:rPr>
                                      <w:sz w:val="20"/>
                                    </w:rPr>
                                    <w:t>Abroad</w:t>
                                  </w:r>
                                  <w:r>
                                    <w:rPr>
                                      <w:spacing w:val="-5"/>
                                      <w:sz w:val="20"/>
                                    </w:rPr>
                                    <w:t xml:space="preserve"> </w:t>
                                  </w:r>
                                  <w:r>
                                    <w:rPr>
                                      <w:sz w:val="20"/>
                                    </w:rPr>
                                    <w:t>and</w:t>
                                  </w:r>
                                  <w:r>
                                    <w:rPr>
                                      <w:spacing w:val="-4"/>
                                      <w:sz w:val="20"/>
                                    </w:rPr>
                                    <w:t xml:space="preserve"> </w:t>
                                  </w:r>
                                  <w:r>
                                    <w:rPr>
                                      <w:sz w:val="20"/>
                                    </w:rPr>
                                    <w:t>Internship</w:t>
                                  </w:r>
                                  <w:r>
                                    <w:rPr>
                                      <w:spacing w:val="-4"/>
                                      <w:sz w:val="20"/>
                                    </w:rPr>
                                    <w:t xml:space="preserve"> </w:t>
                                  </w:r>
                                  <w:r>
                                    <w:rPr>
                                      <w:spacing w:val="-2"/>
                                      <w:sz w:val="20"/>
                                    </w:rPr>
                                    <w:t>Programs</w:t>
                                  </w:r>
                                </w:p>
                              </w:tc>
                            </w:tr>
                          </w:tbl>
                          <w:p w14:paraId="2209A4FE"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9B" id="docshape5" o:spid="_x0000_s1028" type="#_x0000_t202" style="position:absolute;left:0;text-align:left;margin-left:77.05pt;margin-top:91.75pt;width:470.75pt;height:513.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13"/>
                        <w:gridCol w:w="900"/>
                        <w:gridCol w:w="840"/>
                        <w:gridCol w:w="1041"/>
                      </w:tblGrid>
                      <w:tr w:rsidR="005169E0" w14:paraId="2209A4A6" w14:textId="77777777">
                        <w:trPr>
                          <w:trHeight w:val="430"/>
                        </w:trPr>
                        <w:tc>
                          <w:tcPr>
                            <w:tcW w:w="9394" w:type="dxa"/>
                            <w:gridSpan w:val="4"/>
                          </w:tcPr>
                          <w:p w14:paraId="2209A4A5" w14:textId="77777777" w:rsidR="005169E0" w:rsidRDefault="008843C0">
                            <w:pPr>
                              <w:pStyle w:val="TableParagraph"/>
                              <w:spacing w:before="98"/>
                              <w:ind w:left="1218" w:right="1200"/>
                              <w:jc w:val="center"/>
                              <w:rPr>
                                <w:b/>
                                <w:sz w:val="20"/>
                              </w:rPr>
                            </w:pPr>
                            <w:r>
                              <w:rPr>
                                <w:b/>
                                <w:sz w:val="20"/>
                              </w:rPr>
                              <w:t>Table</w:t>
                            </w:r>
                            <w:r>
                              <w:rPr>
                                <w:b/>
                                <w:spacing w:val="-6"/>
                                <w:sz w:val="20"/>
                              </w:rPr>
                              <w:t xml:space="preserve"> </w:t>
                            </w:r>
                            <w:r>
                              <w:rPr>
                                <w:b/>
                                <w:sz w:val="20"/>
                              </w:rPr>
                              <w:t>D.3:</w:t>
                            </w:r>
                            <w:r>
                              <w:rPr>
                                <w:b/>
                                <w:spacing w:val="-9"/>
                                <w:sz w:val="20"/>
                              </w:rPr>
                              <w:t xml:space="preserve"> </w:t>
                            </w:r>
                            <w:r>
                              <w:rPr>
                                <w:b/>
                                <w:sz w:val="20"/>
                              </w:rPr>
                              <w:t>Study</w:t>
                            </w:r>
                            <w:r>
                              <w:rPr>
                                <w:b/>
                                <w:spacing w:val="-6"/>
                                <w:sz w:val="20"/>
                              </w:rPr>
                              <w:t xml:space="preserve"> </w:t>
                            </w:r>
                            <w:r>
                              <w:rPr>
                                <w:b/>
                                <w:sz w:val="20"/>
                              </w:rPr>
                              <w:t>Abroad/Internships</w:t>
                            </w:r>
                            <w:r>
                              <w:rPr>
                                <w:b/>
                                <w:spacing w:val="-4"/>
                                <w:sz w:val="20"/>
                              </w:rPr>
                              <w:t xml:space="preserve"> </w:t>
                            </w:r>
                            <w:r>
                              <w:rPr>
                                <w:b/>
                                <w:sz w:val="20"/>
                              </w:rPr>
                              <w:t>Programs</w:t>
                            </w:r>
                            <w:r>
                              <w:rPr>
                                <w:b/>
                                <w:spacing w:val="-4"/>
                                <w:sz w:val="20"/>
                              </w:rPr>
                              <w:t xml:space="preserve"> </w:t>
                            </w:r>
                            <w:r>
                              <w:rPr>
                                <w:b/>
                                <w:sz w:val="20"/>
                              </w:rPr>
                              <w:t>and</w:t>
                            </w:r>
                            <w:r>
                              <w:rPr>
                                <w:b/>
                                <w:spacing w:val="-8"/>
                                <w:sz w:val="20"/>
                              </w:rPr>
                              <w:t xml:space="preserve"> </w:t>
                            </w:r>
                            <w:r>
                              <w:rPr>
                                <w:b/>
                                <w:sz w:val="20"/>
                              </w:rPr>
                              <w:t>Enrollments</w:t>
                            </w:r>
                            <w:r>
                              <w:rPr>
                                <w:b/>
                                <w:spacing w:val="-4"/>
                                <w:sz w:val="20"/>
                              </w:rPr>
                              <w:t xml:space="preserve"> </w:t>
                            </w:r>
                            <w:r>
                              <w:rPr>
                                <w:b/>
                                <w:sz w:val="20"/>
                              </w:rPr>
                              <w:t>(AY</w:t>
                            </w:r>
                            <w:r>
                              <w:rPr>
                                <w:b/>
                                <w:spacing w:val="-6"/>
                                <w:sz w:val="20"/>
                              </w:rPr>
                              <w:t xml:space="preserve"> </w:t>
                            </w:r>
                            <w:r>
                              <w:rPr>
                                <w:b/>
                                <w:sz w:val="20"/>
                              </w:rPr>
                              <w:t>+</w:t>
                            </w:r>
                            <w:r>
                              <w:rPr>
                                <w:b/>
                                <w:spacing w:val="-6"/>
                                <w:sz w:val="20"/>
                              </w:rPr>
                              <w:t xml:space="preserve"> </w:t>
                            </w:r>
                            <w:r>
                              <w:rPr>
                                <w:b/>
                                <w:spacing w:val="-2"/>
                                <w:sz w:val="20"/>
                              </w:rPr>
                              <w:t>Summer)</w:t>
                            </w:r>
                          </w:p>
                        </w:tc>
                      </w:tr>
                      <w:tr w:rsidR="005169E0" w14:paraId="2209A4AB" w14:textId="77777777">
                        <w:trPr>
                          <w:trHeight w:val="425"/>
                        </w:trPr>
                        <w:tc>
                          <w:tcPr>
                            <w:tcW w:w="6613" w:type="dxa"/>
                          </w:tcPr>
                          <w:p w14:paraId="2209A4A7" w14:textId="77777777" w:rsidR="005169E0" w:rsidRDefault="008843C0">
                            <w:pPr>
                              <w:pStyle w:val="TableParagraph"/>
                              <w:spacing w:before="93"/>
                              <w:ind w:left="100"/>
                              <w:rPr>
                                <w:b/>
                                <w:sz w:val="20"/>
                              </w:rPr>
                            </w:pPr>
                            <w:r>
                              <w:rPr>
                                <w:b/>
                                <w:sz w:val="20"/>
                              </w:rPr>
                              <w:t>34</w:t>
                            </w:r>
                            <w:r>
                              <w:rPr>
                                <w:b/>
                                <w:spacing w:val="-2"/>
                                <w:sz w:val="20"/>
                              </w:rPr>
                              <w:t xml:space="preserve"> </w:t>
                            </w:r>
                            <w:r>
                              <w:rPr>
                                <w:b/>
                                <w:sz w:val="20"/>
                              </w:rPr>
                              <w:t>programs</w:t>
                            </w:r>
                            <w:r>
                              <w:rPr>
                                <w:b/>
                                <w:spacing w:val="1"/>
                                <w:sz w:val="20"/>
                              </w:rPr>
                              <w:t xml:space="preserve"> </w:t>
                            </w:r>
                            <w:r>
                              <w:rPr>
                                <w:b/>
                                <w:sz w:val="20"/>
                              </w:rPr>
                              <w:t>in</w:t>
                            </w:r>
                            <w:r>
                              <w:rPr>
                                <w:b/>
                                <w:spacing w:val="-3"/>
                                <w:sz w:val="20"/>
                              </w:rPr>
                              <w:t xml:space="preserve"> </w:t>
                            </w:r>
                            <w:r>
                              <w:rPr>
                                <w:b/>
                                <w:sz w:val="20"/>
                              </w:rPr>
                              <w:t>East</w:t>
                            </w:r>
                            <w:r>
                              <w:rPr>
                                <w:b/>
                                <w:spacing w:val="-3"/>
                                <w:sz w:val="20"/>
                              </w:rPr>
                              <w:t xml:space="preserve"> </w:t>
                            </w:r>
                            <w:r>
                              <w:rPr>
                                <w:b/>
                                <w:spacing w:val="-4"/>
                                <w:sz w:val="20"/>
                              </w:rPr>
                              <w:t>Asia</w:t>
                            </w:r>
                          </w:p>
                        </w:tc>
                        <w:tc>
                          <w:tcPr>
                            <w:tcW w:w="900" w:type="dxa"/>
                          </w:tcPr>
                          <w:p w14:paraId="2209A4A8" w14:textId="77777777" w:rsidR="005169E0" w:rsidRDefault="008843C0">
                            <w:pPr>
                              <w:pStyle w:val="TableParagraph"/>
                              <w:spacing w:before="93"/>
                              <w:ind w:left="99"/>
                              <w:rPr>
                                <w:sz w:val="20"/>
                              </w:rPr>
                            </w:pPr>
                            <w:r>
                              <w:rPr>
                                <w:spacing w:val="-2"/>
                                <w:sz w:val="20"/>
                              </w:rPr>
                              <w:t>18-</w:t>
                            </w:r>
                            <w:r>
                              <w:rPr>
                                <w:spacing w:val="-7"/>
                                <w:sz w:val="20"/>
                              </w:rPr>
                              <w:t>19</w:t>
                            </w:r>
                          </w:p>
                        </w:tc>
                        <w:tc>
                          <w:tcPr>
                            <w:tcW w:w="840" w:type="dxa"/>
                          </w:tcPr>
                          <w:p w14:paraId="2209A4A9" w14:textId="77777777" w:rsidR="005169E0" w:rsidRDefault="008843C0">
                            <w:pPr>
                              <w:pStyle w:val="TableParagraph"/>
                              <w:spacing w:before="93"/>
                              <w:ind w:left="100"/>
                              <w:rPr>
                                <w:sz w:val="20"/>
                              </w:rPr>
                            </w:pPr>
                            <w:r>
                              <w:rPr>
                                <w:spacing w:val="-2"/>
                                <w:sz w:val="20"/>
                              </w:rPr>
                              <w:t>19-</w:t>
                            </w:r>
                            <w:r>
                              <w:rPr>
                                <w:spacing w:val="-5"/>
                                <w:sz w:val="20"/>
                              </w:rPr>
                              <w:t>20*</w:t>
                            </w:r>
                          </w:p>
                        </w:tc>
                        <w:tc>
                          <w:tcPr>
                            <w:tcW w:w="1041" w:type="dxa"/>
                          </w:tcPr>
                          <w:p w14:paraId="2209A4AA" w14:textId="77777777" w:rsidR="005169E0" w:rsidRDefault="008843C0">
                            <w:pPr>
                              <w:pStyle w:val="TableParagraph"/>
                              <w:spacing w:before="93"/>
                              <w:ind w:left="100"/>
                              <w:rPr>
                                <w:sz w:val="20"/>
                              </w:rPr>
                            </w:pPr>
                            <w:r>
                              <w:rPr>
                                <w:spacing w:val="-2"/>
                                <w:sz w:val="20"/>
                              </w:rPr>
                              <w:t>20-</w:t>
                            </w:r>
                            <w:r>
                              <w:rPr>
                                <w:spacing w:val="-5"/>
                                <w:sz w:val="20"/>
                              </w:rPr>
                              <w:t>21*</w:t>
                            </w:r>
                          </w:p>
                        </w:tc>
                      </w:tr>
                      <w:tr w:rsidR="005169E0" w14:paraId="2209A4AD" w14:textId="77777777">
                        <w:trPr>
                          <w:trHeight w:val="645"/>
                        </w:trPr>
                        <w:tc>
                          <w:tcPr>
                            <w:tcW w:w="9394" w:type="dxa"/>
                            <w:gridSpan w:val="4"/>
                            <w:shd w:val="clear" w:color="auto" w:fill="BEBEBE"/>
                          </w:tcPr>
                          <w:p w14:paraId="2209A4AC" w14:textId="77777777" w:rsidR="005169E0" w:rsidRDefault="008843C0">
                            <w:pPr>
                              <w:pStyle w:val="TableParagraph"/>
                              <w:spacing w:before="95"/>
                              <w:ind w:left="100"/>
                              <w:rPr>
                                <w:sz w:val="20"/>
                              </w:rPr>
                            </w:pPr>
                            <w:r>
                              <w:rPr>
                                <w:sz w:val="20"/>
                              </w:rPr>
                              <w:t>China:</w:t>
                            </w:r>
                            <w:r>
                              <w:rPr>
                                <w:spacing w:val="-4"/>
                                <w:sz w:val="20"/>
                              </w:rPr>
                              <w:t xml:space="preserve"> </w:t>
                            </w:r>
                            <w:r>
                              <w:rPr>
                                <w:sz w:val="20"/>
                              </w:rPr>
                              <w:t xml:space="preserve">UW </w:t>
                            </w:r>
                            <w:r>
                              <w:rPr>
                                <w:rFonts w:ascii="Calibri"/>
                              </w:rPr>
                              <w:t>Signature</w:t>
                            </w:r>
                            <w:r>
                              <w:rPr>
                                <w:rFonts w:ascii="Calibri"/>
                                <w:spacing w:val="-1"/>
                              </w:rPr>
                              <w:t xml:space="preserve"> </w:t>
                            </w:r>
                            <w:r>
                              <w:rPr>
                                <w:spacing w:val="-2"/>
                                <w:sz w:val="20"/>
                              </w:rPr>
                              <w:t>Programs</w:t>
                            </w:r>
                          </w:p>
                        </w:tc>
                      </w:tr>
                      <w:tr w:rsidR="005169E0" w14:paraId="2209A4B2" w14:textId="77777777">
                        <w:trPr>
                          <w:trHeight w:val="420"/>
                        </w:trPr>
                        <w:tc>
                          <w:tcPr>
                            <w:tcW w:w="6613" w:type="dxa"/>
                            <w:tcBorders>
                              <w:bottom w:val="single" w:sz="12" w:space="0" w:color="000000"/>
                            </w:tcBorders>
                          </w:tcPr>
                          <w:p w14:paraId="2209A4AE" w14:textId="77777777" w:rsidR="005169E0" w:rsidRDefault="008843C0">
                            <w:pPr>
                              <w:pStyle w:val="TableParagraph"/>
                              <w:spacing w:before="93"/>
                              <w:ind w:left="100"/>
                              <w:rPr>
                                <w:sz w:val="20"/>
                              </w:rPr>
                            </w:pPr>
                            <w:r>
                              <w:rPr>
                                <w:sz w:val="20"/>
                              </w:rPr>
                              <w:t>Beijing-based</w:t>
                            </w:r>
                            <w:r>
                              <w:rPr>
                                <w:spacing w:val="-4"/>
                                <w:sz w:val="20"/>
                              </w:rPr>
                              <w:t xml:space="preserve"> </w:t>
                            </w:r>
                            <w:r>
                              <w:rPr>
                                <w:sz w:val="20"/>
                              </w:rPr>
                              <w:t>Design</w:t>
                            </w:r>
                            <w:r>
                              <w:rPr>
                                <w:spacing w:val="-1"/>
                                <w:sz w:val="20"/>
                              </w:rPr>
                              <w:t xml:space="preserve"> </w:t>
                            </w:r>
                            <w:r>
                              <w:rPr>
                                <w:sz w:val="20"/>
                              </w:rPr>
                              <w:t>and</w:t>
                            </w:r>
                            <w:r>
                              <w:rPr>
                                <w:spacing w:val="-1"/>
                                <w:sz w:val="20"/>
                              </w:rPr>
                              <w:t xml:space="preserve"> </w:t>
                            </w:r>
                            <w:r>
                              <w:rPr>
                                <w:spacing w:val="-2"/>
                                <w:sz w:val="20"/>
                              </w:rPr>
                              <w:t>Wellness</w:t>
                            </w:r>
                          </w:p>
                        </w:tc>
                        <w:tc>
                          <w:tcPr>
                            <w:tcW w:w="900" w:type="dxa"/>
                            <w:tcBorders>
                              <w:bottom w:val="single" w:sz="12" w:space="0" w:color="000000"/>
                            </w:tcBorders>
                          </w:tcPr>
                          <w:p w14:paraId="2209A4AF" w14:textId="77777777" w:rsidR="005169E0" w:rsidRDefault="008843C0">
                            <w:pPr>
                              <w:pStyle w:val="TableParagraph"/>
                              <w:spacing w:before="93"/>
                              <w:ind w:left="99"/>
                              <w:rPr>
                                <w:sz w:val="20"/>
                              </w:rPr>
                            </w:pPr>
                            <w:r>
                              <w:rPr>
                                <w:spacing w:val="-5"/>
                                <w:sz w:val="20"/>
                              </w:rPr>
                              <w:t>15</w:t>
                            </w:r>
                          </w:p>
                        </w:tc>
                        <w:tc>
                          <w:tcPr>
                            <w:tcW w:w="840" w:type="dxa"/>
                            <w:tcBorders>
                              <w:bottom w:val="single" w:sz="12" w:space="0" w:color="000000"/>
                            </w:tcBorders>
                          </w:tcPr>
                          <w:p w14:paraId="2209A4B0" w14:textId="77777777" w:rsidR="005169E0" w:rsidRDefault="008843C0">
                            <w:pPr>
                              <w:pStyle w:val="TableParagraph"/>
                              <w:spacing w:before="93"/>
                              <w:ind w:left="100"/>
                              <w:rPr>
                                <w:sz w:val="20"/>
                              </w:rPr>
                            </w:pPr>
                            <w:r>
                              <w:rPr>
                                <w:sz w:val="20"/>
                              </w:rPr>
                              <w:t>0</w:t>
                            </w:r>
                          </w:p>
                        </w:tc>
                        <w:tc>
                          <w:tcPr>
                            <w:tcW w:w="1041" w:type="dxa"/>
                            <w:tcBorders>
                              <w:bottom w:val="single" w:sz="12" w:space="0" w:color="000000"/>
                            </w:tcBorders>
                          </w:tcPr>
                          <w:p w14:paraId="2209A4B1" w14:textId="77777777" w:rsidR="005169E0" w:rsidRDefault="008843C0">
                            <w:pPr>
                              <w:pStyle w:val="TableParagraph"/>
                              <w:spacing w:before="93"/>
                              <w:ind w:left="100"/>
                              <w:rPr>
                                <w:sz w:val="20"/>
                              </w:rPr>
                            </w:pPr>
                            <w:r>
                              <w:rPr>
                                <w:sz w:val="20"/>
                              </w:rPr>
                              <w:t xml:space="preserve">14 </w:t>
                            </w:r>
                            <w:r>
                              <w:rPr>
                                <w:spacing w:val="-2"/>
                                <w:sz w:val="20"/>
                              </w:rPr>
                              <w:t>virtual</w:t>
                            </w:r>
                          </w:p>
                        </w:tc>
                      </w:tr>
                      <w:tr w:rsidR="005169E0" w14:paraId="2209A4B7" w14:textId="77777777">
                        <w:trPr>
                          <w:trHeight w:val="420"/>
                        </w:trPr>
                        <w:tc>
                          <w:tcPr>
                            <w:tcW w:w="6613" w:type="dxa"/>
                            <w:tcBorders>
                              <w:top w:val="single" w:sz="12" w:space="0" w:color="000000"/>
                            </w:tcBorders>
                          </w:tcPr>
                          <w:p w14:paraId="2209A4B3" w14:textId="77777777" w:rsidR="005169E0" w:rsidRDefault="008843C0">
                            <w:pPr>
                              <w:pStyle w:val="TableParagraph"/>
                              <w:spacing w:before="88"/>
                              <w:ind w:left="100"/>
                              <w:rPr>
                                <w:sz w:val="20"/>
                              </w:rPr>
                            </w:pPr>
                            <w:r>
                              <w:rPr>
                                <w:sz w:val="20"/>
                              </w:rPr>
                              <w:t>Tianjin-based</w:t>
                            </w:r>
                            <w:r>
                              <w:rPr>
                                <w:spacing w:val="-3"/>
                                <w:sz w:val="20"/>
                              </w:rPr>
                              <w:t xml:space="preserve"> </w:t>
                            </w:r>
                            <w:r>
                              <w:rPr>
                                <w:sz w:val="20"/>
                              </w:rPr>
                              <w:t>Chinese</w:t>
                            </w:r>
                            <w:r>
                              <w:rPr>
                                <w:spacing w:val="-2"/>
                                <w:sz w:val="20"/>
                              </w:rPr>
                              <w:t xml:space="preserve"> </w:t>
                            </w:r>
                            <w:r>
                              <w:rPr>
                                <w:sz w:val="20"/>
                              </w:rPr>
                              <w:t>Intensive</w:t>
                            </w:r>
                            <w:r>
                              <w:rPr>
                                <w:spacing w:val="-2"/>
                                <w:sz w:val="20"/>
                              </w:rPr>
                              <w:t xml:space="preserve"> </w:t>
                            </w:r>
                            <w:r>
                              <w:rPr>
                                <w:sz w:val="20"/>
                              </w:rPr>
                              <w:t>Chinese</w:t>
                            </w:r>
                            <w:r>
                              <w:rPr>
                                <w:spacing w:val="-2"/>
                                <w:sz w:val="20"/>
                              </w:rPr>
                              <w:t xml:space="preserve"> Language</w:t>
                            </w:r>
                          </w:p>
                        </w:tc>
                        <w:tc>
                          <w:tcPr>
                            <w:tcW w:w="900" w:type="dxa"/>
                            <w:tcBorders>
                              <w:top w:val="single" w:sz="12" w:space="0" w:color="000000"/>
                            </w:tcBorders>
                          </w:tcPr>
                          <w:p w14:paraId="2209A4B4" w14:textId="77777777" w:rsidR="005169E0" w:rsidRDefault="008843C0">
                            <w:pPr>
                              <w:pStyle w:val="TableParagraph"/>
                              <w:spacing w:before="88"/>
                              <w:ind w:left="99"/>
                              <w:rPr>
                                <w:sz w:val="20"/>
                              </w:rPr>
                            </w:pPr>
                            <w:r>
                              <w:rPr>
                                <w:spacing w:val="-5"/>
                                <w:sz w:val="20"/>
                              </w:rPr>
                              <w:t>17</w:t>
                            </w:r>
                          </w:p>
                        </w:tc>
                        <w:tc>
                          <w:tcPr>
                            <w:tcW w:w="840" w:type="dxa"/>
                            <w:tcBorders>
                              <w:top w:val="single" w:sz="12" w:space="0" w:color="000000"/>
                            </w:tcBorders>
                          </w:tcPr>
                          <w:p w14:paraId="2209A4B5" w14:textId="77777777" w:rsidR="005169E0" w:rsidRDefault="008843C0">
                            <w:pPr>
                              <w:pStyle w:val="TableParagraph"/>
                              <w:spacing w:before="88"/>
                              <w:ind w:left="100"/>
                              <w:rPr>
                                <w:sz w:val="20"/>
                              </w:rPr>
                            </w:pPr>
                            <w:r>
                              <w:rPr>
                                <w:sz w:val="20"/>
                              </w:rPr>
                              <w:t>0</w:t>
                            </w:r>
                          </w:p>
                        </w:tc>
                        <w:tc>
                          <w:tcPr>
                            <w:tcW w:w="1041" w:type="dxa"/>
                            <w:tcBorders>
                              <w:top w:val="single" w:sz="12" w:space="0" w:color="000000"/>
                            </w:tcBorders>
                          </w:tcPr>
                          <w:p w14:paraId="2209A4B6" w14:textId="77777777" w:rsidR="005169E0" w:rsidRDefault="008843C0">
                            <w:pPr>
                              <w:pStyle w:val="TableParagraph"/>
                              <w:spacing w:before="88"/>
                              <w:ind w:left="100"/>
                              <w:rPr>
                                <w:sz w:val="20"/>
                              </w:rPr>
                            </w:pPr>
                            <w:r>
                              <w:rPr>
                                <w:sz w:val="20"/>
                              </w:rPr>
                              <w:t xml:space="preserve">10 </w:t>
                            </w:r>
                            <w:r>
                              <w:rPr>
                                <w:spacing w:val="-2"/>
                                <w:sz w:val="20"/>
                              </w:rPr>
                              <w:t>virtual</w:t>
                            </w:r>
                          </w:p>
                        </w:tc>
                      </w:tr>
                      <w:tr w:rsidR="005169E0" w14:paraId="2209A4BC" w14:textId="77777777">
                        <w:trPr>
                          <w:trHeight w:val="425"/>
                        </w:trPr>
                        <w:tc>
                          <w:tcPr>
                            <w:tcW w:w="6613" w:type="dxa"/>
                          </w:tcPr>
                          <w:p w14:paraId="2209A4B8" w14:textId="77777777" w:rsidR="005169E0" w:rsidRDefault="008843C0">
                            <w:pPr>
                              <w:pStyle w:val="TableParagraph"/>
                              <w:spacing w:before="93"/>
                              <w:ind w:left="100"/>
                              <w:rPr>
                                <w:sz w:val="20"/>
                              </w:rPr>
                            </w:pPr>
                            <w:r>
                              <w:rPr>
                                <w:sz w:val="20"/>
                              </w:rPr>
                              <w:t>Hangzhou</w:t>
                            </w:r>
                            <w:r>
                              <w:rPr>
                                <w:spacing w:val="-3"/>
                                <w:sz w:val="20"/>
                              </w:rPr>
                              <w:t xml:space="preserve"> </w:t>
                            </w:r>
                            <w:r>
                              <w:rPr>
                                <w:sz w:val="20"/>
                              </w:rPr>
                              <w:t>Summer</w:t>
                            </w:r>
                            <w:r>
                              <w:rPr>
                                <w:spacing w:val="-5"/>
                                <w:sz w:val="20"/>
                              </w:rPr>
                              <w:t xml:space="preserve"> </w:t>
                            </w:r>
                            <w:r>
                              <w:rPr>
                                <w:sz w:val="20"/>
                              </w:rPr>
                              <w:t>Engineering</w:t>
                            </w:r>
                            <w:r>
                              <w:rPr>
                                <w:spacing w:val="-3"/>
                                <w:sz w:val="20"/>
                              </w:rPr>
                              <w:t xml:space="preserve"> </w:t>
                            </w:r>
                            <w:r>
                              <w:rPr>
                                <w:spacing w:val="-2"/>
                                <w:sz w:val="20"/>
                              </w:rPr>
                              <w:t>Program</w:t>
                            </w:r>
                          </w:p>
                        </w:tc>
                        <w:tc>
                          <w:tcPr>
                            <w:tcW w:w="900" w:type="dxa"/>
                          </w:tcPr>
                          <w:p w14:paraId="2209A4B9" w14:textId="77777777" w:rsidR="005169E0" w:rsidRDefault="008843C0">
                            <w:pPr>
                              <w:pStyle w:val="TableParagraph"/>
                              <w:spacing w:before="93"/>
                              <w:ind w:left="99"/>
                              <w:rPr>
                                <w:sz w:val="20"/>
                              </w:rPr>
                            </w:pPr>
                            <w:r>
                              <w:rPr>
                                <w:spacing w:val="-5"/>
                                <w:sz w:val="20"/>
                              </w:rPr>
                              <w:t>13</w:t>
                            </w:r>
                          </w:p>
                        </w:tc>
                        <w:tc>
                          <w:tcPr>
                            <w:tcW w:w="840" w:type="dxa"/>
                          </w:tcPr>
                          <w:p w14:paraId="2209A4BA" w14:textId="77777777" w:rsidR="005169E0" w:rsidRDefault="008843C0">
                            <w:pPr>
                              <w:pStyle w:val="TableParagraph"/>
                              <w:spacing w:before="93"/>
                              <w:ind w:left="100"/>
                              <w:rPr>
                                <w:sz w:val="20"/>
                              </w:rPr>
                            </w:pPr>
                            <w:r>
                              <w:rPr>
                                <w:sz w:val="20"/>
                              </w:rPr>
                              <w:t>0</w:t>
                            </w:r>
                          </w:p>
                        </w:tc>
                        <w:tc>
                          <w:tcPr>
                            <w:tcW w:w="1041" w:type="dxa"/>
                          </w:tcPr>
                          <w:p w14:paraId="2209A4BB" w14:textId="77777777" w:rsidR="005169E0" w:rsidRDefault="008843C0">
                            <w:pPr>
                              <w:pStyle w:val="TableParagraph"/>
                              <w:spacing w:before="93"/>
                              <w:ind w:left="100"/>
                              <w:rPr>
                                <w:sz w:val="20"/>
                              </w:rPr>
                            </w:pPr>
                            <w:r>
                              <w:rPr>
                                <w:sz w:val="20"/>
                              </w:rPr>
                              <w:t>0</w:t>
                            </w:r>
                          </w:p>
                        </w:tc>
                      </w:tr>
                      <w:tr w:rsidR="005169E0" w14:paraId="2209A4C1" w14:textId="77777777">
                        <w:trPr>
                          <w:trHeight w:val="430"/>
                        </w:trPr>
                        <w:tc>
                          <w:tcPr>
                            <w:tcW w:w="6613" w:type="dxa"/>
                          </w:tcPr>
                          <w:p w14:paraId="2209A4BD" w14:textId="77777777" w:rsidR="005169E0" w:rsidRDefault="008843C0">
                            <w:pPr>
                              <w:pStyle w:val="TableParagraph"/>
                              <w:spacing w:before="98"/>
                              <w:ind w:left="100"/>
                              <w:rPr>
                                <w:sz w:val="20"/>
                              </w:rPr>
                            </w:pPr>
                            <w:r>
                              <w:rPr>
                                <w:sz w:val="20"/>
                              </w:rPr>
                              <w:t>MBA</w:t>
                            </w:r>
                            <w:r>
                              <w:rPr>
                                <w:spacing w:val="-3"/>
                                <w:sz w:val="20"/>
                              </w:rPr>
                              <w:t xml:space="preserve"> </w:t>
                            </w:r>
                            <w:r>
                              <w:rPr>
                                <w:sz w:val="20"/>
                              </w:rPr>
                              <w:t>Global</w:t>
                            </w:r>
                            <w:r>
                              <w:rPr>
                                <w:spacing w:val="-3"/>
                                <w:sz w:val="20"/>
                              </w:rPr>
                              <w:t xml:space="preserve"> </w:t>
                            </w:r>
                            <w:r>
                              <w:rPr>
                                <w:sz w:val="20"/>
                              </w:rPr>
                              <w:t>Experience</w:t>
                            </w:r>
                            <w:r>
                              <w:rPr>
                                <w:spacing w:val="-1"/>
                                <w:sz w:val="20"/>
                              </w:rPr>
                              <w:t xml:space="preserve"> </w:t>
                            </w:r>
                            <w:r>
                              <w:rPr>
                                <w:sz w:val="20"/>
                              </w:rPr>
                              <w:t>program</w:t>
                            </w:r>
                            <w:r>
                              <w:rPr>
                                <w:spacing w:val="-3"/>
                                <w:sz w:val="20"/>
                              </w:rPr>
                              <w:t xml:space="preserve"> </w:t>
                            </w:r>
                            <w:r>
                              <w:rPr>
                                <w:sz w:val="20"/>
                              </w:rPr>
                              <w:t>(January</w:t>
                            </w:r>
                            <w:r>
                              <w:rPr>
                                <w:spacing w:val="-3"/>
                                <w:sz w:val="20"/>
                              </w:rPr>
                              <w:t xml:space="preserve"> </w:t>
                            </w:r>
                            <w:r>
                              <w:rPr>
                                <w:sz w:val="20"/>
                              </w:rPr>
                              <w:t>study</w:t>
                            </w:r>
                            <w:r>
                              <w:rPr>
                                <w:spacing w:val="-2"/>
                                <w:sz w:val="20"/>
                              </w:rPr>
                              <w:t xml:space="preserve"> tours)</w:t>
                            </w:r>
                          </w:p>
                        </w:tc>
                        <w:tc>
                          <w:tcPr>
                            <w:tcW w:w="900" w:type="dxa"/>
                          </w:tcPr>
                          <w:p w14:paraId="2209A4BE" w14:textId="77777777" w:rsidR="005169E0" w:rsidRDefault="008843C0">
                            <w:pPr>
                              <w:pStyle w:val="TableParagraph"/>
                              <w:spacing w:before="98"/>
                              <w:ind w:left="99"/>
                              <w:rPr>
                                <w:sz w:val="20"/>
                              </w:rPr>
                            </w:pPr>
                            <w:r>
                              <w:rPr>
                                <w:spacing w:val="-5"/>
                                <w:sz w:val="20"/>
                              </w:rPr>
                              <w:t>29</w:t>
                            </w:r>
                          </w:p>
                        </w:tc>
                        <w:tc>
                          <w:tcPr>
                            <w:tcW w:w="840" w:type="dxa"/>
                          </w:tcPr>
                          <w:p w14:paraId="2209A4BF" w14:textId="77777777" w:rsidR="005169E0" w:rsidRDefault="008843C0">
                            <w:pPr>
                              <w:pStyle w:val="TableParagraph"/>
                              <w:spacing w:before="98"/>
                              <w:ind w:left="100"/>
                              <w:rPr>
                                <w:sz w:val="20"/>
                              </w:rPr>
                            </w:pPr>
                            <w:r>
                              <w:rPr>
                                <w:sz w:val="20"/>
                              </w:rPr>
                              <w:t>0</w:t>
                            </w:r>
                          </w:p>
                        </w:tc>
                        <w:tc>
                          <w:tcPr>
                            <w:tcW w:w="1041" w:type="dxa"/>
                          </w:tcPr>
                          <w:p w14:paraId="2209A4C0" w14:textId="77777777" w:rsidR="005169E0" w:rsidRDefault="008843C0">
                            <w:pPr>
                              <w:pStyle w:val="TableParagraph"/>
                              <w:spacing w:before="98"/>
                              <w:ind w:left="100"/>
                              <w:rPr>
                                <w:sz w:val="20"/>
                              </w:rPr>
                            </w:pPr>
                            <w:r>
                              <w:rPr>
                                <w:sz w:val="20"/>
                              </w:rPr>
                              <w:t>0</w:t>
                            </w:r>
                          </w:p>
                        </w:tc>
                      </w:tr>
                      <w:tr w:rsidR="005169E0" w14:paraId="2209A4C6" w14:textId="77777777">
                        <w:trPr>
                          <w:trHeight w:val="430"/>
                        </w:trPr>
                        <w:tc>
                          <w:tcPr>
                            <w:tcW w:w="6613" w:type="dxa"/>
                          </w:tcPr>
                          <w:p w14:paraId="2209A4C2" w14:textId="77777777" w:rsidR="005169E0" w:rsidRDefault="008843C0">
                            <w:pPr>
                              <w:pStyle w:val="TableParagraph"/>
                              <w:spacing w:before="98"/>
                              <w:ind w:left="100"/>
                              <w:rPr>
                                <w:sz w:val="20"/>
                              </w:rPr>
                            </w:pPr>
                            <w:r>
                              <w:rPr>
                                <w:sz w:val="20"/>
                              </w:rPr>
                              <w:t>Chemical</w:t>
                            </w:r>
                            <w:r>
                              <w:rPr>
                                <w:spacing w:val="-3"/>
                                <w:sz w:val="20"/>
                              </w:rPr>
                              <w:t xml:space="preserve"> </w:t>
                            </w:r>
                            <w:r>
                              <w:rPr>
                                <w:sz w:val="20"/>
                              </w:rPr>
                              <w:t>&amp;</w:t>
                            </w:r>
                            <w:r>
                              <w:rPr>
                                <w:spacing w:val="-2"/>
                                <w:sz w:val="20"/>
                              </w:rPr>
                              <w:t xml:space="preserve"> </w:t>
                            </w:r>
                            <w:r>
                              <w:rPr>
                                <w:sz w:val="20"/>
                              </w:rPr>
                              <w:t>Biological</w:t>
                            </w:r>
                            <w:r>
                              <w:rPr>
                                <w:spacing w:val="-3"/>
                                <w:sz w:val="20"/>
                              </w:rPr>
                              <w:t xml:space="preserve"> </w:t>
                            </w:r>
                            <w:r>
                              <w:rPr>
                                <w:sz w:val="20"/>
                              </w:rPr>
                              <w:t>Engineering</w:t>
                            </w:r>
                            <w:r>
                              <w:rPr>
                                <w:spacing w:val="-1"/>
                                <w:sz w:val="20"/>
                              </w:rPr>
                              <w:t xml:space="preserve"> </w:t>
                            </w:r>
                            <w:r>
                              <w:rPr>
                                <w:sz w:val="20"/>
                              </w:rPr>
                              <w:t>Summer</w:t>
                            </w:r>
                            <w:r>
                              <w:rPr>
                                <w:spacing w:val="-4"/>
                                <w:sz w:val="20"/>
                              </w:rPr>
                              <w:t xml:space="preserve"> </w:t>
                            </w:r>
                            <w:r>
                              <w:rPr>
                                <w:sz w:val="20"/>
                              </w:rPr>
                              <w:t>Lab</w:t>
                            </w:r>
                            <w:r>
                              <w:rPr>
                                <w:spacing w:val="-1"/>
                                <w:sz w:val="20"/>
                              </w:rPr>
                              <w:t xml:space="preserve"> </w:t>
                            </w:r>
                            <w:r>
                              <w:rPr>
                                <w:sz w:val="20"/>
                              </w:rPr>
                              <w:t>in</w:t>
                            </w:r>
                            <w:r>
                              <w:rPr>
                                <w:spacing w:val="-2"/>
                                <w:sz w:val="20"/>
                              </w:rPr>
                              <w:t xml:space="preserve"> </w:t>
                            </w:r>
                            <w:r>
                              <w:rPr>
                                <w:spacing w:val="-4"/>
                                <w:sz w:val="20"/>
                              </w:rPr>
                              <w:t>China</w:t>
                            </w:r>
                          </w:p>
                        </w:tc>
                        <w:tc>
                          <w:tcPr>
                            <w:tcW w:w="900" w:type="dxa"/>
                          </w:tcPr>
                          <w:p w14:paraId="2209A4C3" w14:textId="77777777" w:rsidR="005169E0" w:rsidRDefault="008843C0">
                            <w:pPr>
                              <w:pStyle w:val="TableParagraph"/>
                              <w:spacing w:before="98"/>
                              <w:ind w:left="99"/>
                              <w:rPr>
                                <w:sz w:val="20"/>
                              </w:rPr>
                            </w:pPr>
                            <w:r>
                              <w:rPr>
                                <w:sz w:val="20"/>
                              </w:rPr>
                              <w:t>7</w:t>
                            </w:r>
                          </w:p>
                        </w:tc>
                        <w:tc>
                          <w:tcPr>
                            <w:tcW w:w="840" w:type="dxa"/>
                          </w:tcPr>
                          <w:p w14:paraId="2209A4C4" w14:textId="77777777" w:rsidR="005169E0" w:rsidRDefault="008843C0">
                            <w:pPr>
                              <w:pStyle w:val="TableParagraph"/>
                              <w:spacing w:before="98"/>
                              <w:ind w:left="100"/>
                              <w:rPr>
                                <w:sz w:val="20"/>
                              </w:rPr>
                            </w:pPr>
                            <w:r>
                              <w:rPr>
                                <w:sz w:val="20"/>
                              </w:rPr>
                              <w:t>0</w:t>
                            </w:r>
                          </w:p>
                        </w:tc>
                        <w:tc>
                          <w:tcPr>
                            <w:tcW w:w="1041" w:type="dxa"/>
                          </w:tcPr>
                          <w:p w14:paraId="2209A4C5" w14:textId="77777777" w:rsidR="005169E0" w:rsidRDefault="008843C0">
                            <w:pPr>
                              <w:pStyle w:val="TableParagraph"/>
                              <w:spacing w:before="98"/>
                              <w:ind w:left="100"/>
                              <w:rPr>
                                <w:sz w:val="20"/>
                              </w:rPr>
                            </w:pPr>
                            <w:r>
                              <w:rPr>
                                <w:sz w:val="20"/>
                              </w:rPr>
                              <w:t>0</w:t>
                            </w:r>
                          </w:p>
                        </w:tc>
                      </w:tr>
                      <w:tr w:rsidR="005169E0" w14:paraId="2209A4C8" w14:textId="77777777">
                        <w:trPr>
                          <w:trHeight w:val="425"/>
                        </w:trPr>
                        <w:tc>
                          <w:tcPr>
                            <w:tcW w:w="9394" w:type="dxa"/>
                            <w:gridSpan w:val="4"/>
                            <w:shd w:val="clear" w:color="auto" w:fill="BEBEBE"/>
                          </w:tcPr>
                          <w:p w14:paraId="2209A4C7" w14:textId="77777777" w:rsidR="005169E0" w:rsidRDefault="008843C0">
                            <w:pPr>
                              <w:pStyle w:val="TableParagraph"/>
                              <w:spacing w:before="93"/>
                              <w:ind w:left="100"/>
                              <w:rPr>
                                <w:sz w:val="20"/>
                              </w:rPr>
                            </w:pPr>
                            <w:r>
                              <w:rPr>
                                <w:sz w:val="20"/>
                              </w:rPr>
                              <w:t>China:</w:t>
                            </w:r>
                            <w:r>
                              <w:rPr>
                                <w:spacing w:val="-6"/>
                                <w:sz w:val="20"/>
                              </w:rPr>
                              <w:t xml:space="preserve"> </w:t>
                            </w:r>
                            <w:r>
                              <w:rPr>
                                <w:sz w:val="20"/>
                              </w:rPr>
                              <w:t>Exchange</w:t>
                            </w:r>
                            <w:r>
                              <w:rPr>
                                <w:spacing w:val="-3"/>
                                <w:sz w:val="20"/>
                              </w:rPr>
                              <w:t xml:space="preserve"> </w:t>
                            </w:r>
                            <w:r>
                              <w:rPr>
                                <w:sz w:val="20"/>
                              </w:rPr>
                              <w:t>and</w:t>
                            </w:r>
                            <w:r>
                              <w:rPr>
                                <w:spacing w:val="-4"/>
                                <w:sz w:val="20"/>
                              </w:rPr>
                              <w:t xml:space="preserve"> </w:t>
                            </w:r>
                            <w:r>
                              <w:rPr>
                                <w:sz w:val="20"/>
                              </w:rPr>
                              <w:t>Affiliate</w:t>
                            </w:r>
                            <w:r>
                              <w:rPr>
                                <w:spacing w:val="-5"/>
                                <w:sz w:val="20"/>
                              </w:rPr>
                              <w:t xml:space="preserve"> </w:t>
                            </w:r>
                            <w:r>
                              <w:rPr>
                                <w:sz w:val="20"/>
                              </w:rPr>
                              <w:t>Study</w:t>
                            </w:r>
                            <w:r>
                              <w:rPr>
                                <w:spacing w:val="-4"/>
                                <w:sz w:val="20"/>
                              </w:rPr>
                              <w:t xml:space="preserve"> </w:t>
                            </w:r>
                            <w:r>
                              <w:rPr>
                                <w:sz w:val="20"/>
                              </w:rPr>
                              <w:t>Abroad</w:t>
                            </w:r>
                            <w:r>
                              <w:rPr>
                                <w:spacing w:val="-4"/>
                                <w:sz w:val="20"/>
                              </w:rPr>
                              <w:t xml:space="preserve"> </w:t>
                            </w:r>
                            <w:r>
                              <w:rPr>
                                <w:sz w:val="20"/>
                              </w:rPr>
                              <w:t>and</w:t>
                            </w:r>
                            <w:r>
                              <w:rPr>
                                <w:spacing w:val="-5"/>
                                <w:sz w:val="20"/>
                              </w:rPr>
                              <w:t xml:space="preserve"> </w:t>
                            </w:r>
                            <w:r>
                              <w:rPr>
                                <w:sz w:val="20"/>
                              </w:rPr>
                              <w:t>Internship</w:t>
                            </w:r>
                            <w:r>
                              <w:rPr>
                                <w:spacing w:val="-4"/>
                                <w:sz w:val="20"/>
                              </w:rPr>
                              <w:t xml:space="preserve"> </w:t>
                            </w:r>
                            <w:r>
                              <w:rPr>
                                <w:spacing w:val="-2"/>
                                <w:sz w:val="20"/>
                              </w:rPr>
                              <w:t>Programs</w:t>
                            </w:r>
                          </w:p>
                        </w:tc>
                      </w:tr>
                      <w:tr w:rsidR="005169E0" w14:paraId="2209A4CD" w14:textId="77777777">
                        <w:trPr>
                          <w:trHeight w:val="425"/>
                        </w:trPr>
                        <w:tc>
                          <w:tcPr>
                            <w:tcW w:w="6613" w:type="dxa"/>
                          </w:tcPr>
                          <w:p w14:paraId="2209A4C9" w14:textId="77777777" w:rsidR="005169E0" w:rsidRDefault="008843C0">
                            <w:pPr>
                              <w:pStyle w:val="TableParagraph"/>
                              <w:spacing w:before="93"/>
                              <w:ind w:left="100"/>
                              <w:rPr>
                                <w:sz w:val="20"/>
                              </w:rPr>
                            </w:pPr>
                            <w:r>
                              <w:rPr>
                                <w:sz w:val="20"/>
                              </w:rPr>
                              <w:t>7</w:t>
                            </w:r>
                            <w:r>
                              <w:rPr>
                                <w:spacing w:val="-2"/>
                                <w:sz w:val="20"/>
                              </w:rPr>
                              <w:t xml:space="preserve"> </w:t>
                            </w:r>
                            <w:r>
                              <w:rPr>
                                <w:sz w:val="20"/>
                              </w:rPr>
                              <w:t>programs:</w:t>
                            </w:r>
                            <w:r>
                              <w:rPr>
                                <w:spacing w:val="-2"/>
                                <w:sz w:val="20"/>
                              </w:rPr>
                              <w:t xml:space="preserve"> </w:t>
                            </w:r>
                            <w:r>
                              <w:rPr>
                                <w:sz w:val="20"/>
                              </w:rPr>
                              <w:t>in</w:t>
                            </w:r>
                            <w:r>
                              <w:rPr>
                                <w:spacing w:val="-1"/>
                                <w:sz w:val="20"/>
                              </w:rPr>
                              <w:t xml:space="preserve"> </w:t>
                            </w:r>
                            <w:r>
                              <w:rPr>
                                <w:sz w:val="20"/>
                              </w:rPr>
                              <w:t>Beijing,</w:t>
                            </w:r>
                            <w:r>
                              <w:rPr>
                                <w:spacing w:val="-1"/>
                                <w:sz w:val="20"/>
                              </w:rPr>
                              <w:t xml:space="preserve"> </w:t>
                            </w:r>
                            <w:r>
                              <w:rPr>
                                <w:sz w:val="20"/>
                              </w:rPr>
                              <w:t>Harbin,</w:t>
                            </w:r>
                            <w:r>
                              <w:rPr>
                                <w:spacing w:val="-1"/>
                                <w:sz w:val="20"/>
                              </w:rPr>
                              <w:t xml:space="preserve"> </w:t>
                            </w:r>
                            <w:r>
                              <w:rPr>
                                <w:sz w:val="20"/>
                              </w:rPr>
                              <w:t>Shanghai</w:t>
                            </w:r>
                            <w:r>
                              <w:rPr>
                                <w:spacing w:val="-2"/>
                                <w:sz w:val="20"/>
                              </w:rPr>
                              <w:t xml:space="preserve"> </w:t>
                            </w:r>
                            <w:r>
                              <w:rPr>
                                <w:sz w:val="20"/>
                              </w:rPr>
                              <w:t>plus</w:t>
                            </w:r>
                            <w:r>
                              <w:rPr>
                                <w:spacing w:val="1"/>
                                <w:sz w:val="20"/>
                              </w:rPr>
                              <w:t xml:space="preserve"> </w:t>
                            </w:r>
                            <w:r>
                              <w:rPr>
                                <w:sz w:val="20"/>
                              </w:rPr>
                              <w:t>independent</w:t>
                            </w:r>
                            <w:r>
                              <w:rPr>
                                <w:spacing w:val="-3"/>
                                <w:sz w:val="20"/>
                              </w:rPr>
                              <w:t xml:space="preserve"> </w:t>
                            </w:r>
                            <w:r>
                              <w:rPr>
                                <w:spacing w:val="-2"/>
                                <w:sz w:val="20"/>
                              </w:rPr>
                              <w:t>research</w:t>
                            </w:r>
                          </w:p>
                        </w:tc>
                        <w:tc>
                          <w:tcPr>
                            <w:tcW w:w="900" w:type="dxa"/>
                          </w:tcPr>
                          <w:p w14:paraId="2209A4CA" w14:textId="77777777" w:rsidR="005169E0" w:rsidRDefault="008843C0">
                            <w:pPr>
                              <w:pStyle w:val="TableParagraph"/>
                              <w:spacing w:before="93"/>
                              <w:ind w:left="99"/>
                              <w:rPr>
                                <w:sz w:val="20"/>
                              </w:rPr>
                            </w:pPr>
                            <w:r>
                              <w:rPr>
                                <w:spacing w:val="-5"/>
                                <w:sz w:val="20"/>
                              </w:rPr>
                              <w:t>93</w:t>
                            </w:r>
                          </w:p>
                        </w:tc>
                        <w:tc>
                          <w:tcPr>
                            <w:tcW w:w="840" w:type="dxa"/>
                          </w:tcPr>
                          <w:p w14:paraId="2209A4CB" w14:textId="77777777" w:rsidR="005169E0" w:rsidRDefault="008843C0">
                            <w:pPr>
                              <w:pStyle w:val="TableParagraph"/>
                              <w:spacing w:before="93"/>
                              <w:ind w:left="100"/>
                              <w:rPr>
                                <w:sz w:val="20"/>
                              </w:rPr>
                            </w:pPr>
                            <w:r>
                              <w:rPr>
                                <w:sz w:val="20"/>
                              </w:rPr>
                              <w:t>7</w:t>
                            </w:r>
                          </w:p>
                        </w:tc>
                        <w:tc>
                          <w:tcPr>
                            <w:tcW w:w="1041" w:type="dxa"/>
                          </w:tcPr>
                          <w:p w14:paraId="2209A4CC" w14:textId="77777777" w:rsidR="005169E0" w:rsidRDefault="008843C0">
                            <w:pPr>
                              <w:pStyle w:val="TableParagraph"/>
                              <w:spacing w:before="93"/>
                              <w:ind w:left="100"/>
                              <w:rPr>
                                <w:sz w:val="20"/>
                              </w:rPr>
                            </w:pPr>
                            <w:r>
                              <w:rPr>
                                <w:sz w:val="20"/>
                              </w:rPr>
                              <w:t>1</w:t>
                            </w:r>
                          </w:p>
                        </w:tc>
                      </w:tr>
                      <w:tr w:rsidR="005169E0" w14:paraId="2209A4D2" w14:textId="77777777">
                        <w:trPr>
                          <w:trHeight w:val="425"/>
                        </w:trPr>
                        <w:tc>
                          <w:tcPr>
                            <w:tcW w:w="6613" w:type="dxa"/>
                          </w:tcPr>
                          <w:p w14:paraId="2209A4CE" w14:textId="77777777" w:rsidR="005169E0" w:rsidRDefault="008843C0">
                            <w:pPr>
                              <w:pStyle w:val="TableParagraph"/>
                              <w:spacing w:before="93"/>
                              <w:ind w:left="100"/>
                              <w:rPr>
                                <w:sz w:val="20"/>
                              </w:rPr>
                            </w:pPr>
                            <w:r>
                              <w:rPr>
                                <w:sz w:val="20"/>
                              </w:rPr>
                              <w:t>China-based</w:t>
                            </w:r>
                            <w:r>
                              <w:rPr>
                                <w:spacing w:val="2"/>
                                <w:sz w:val="20"/>
                              </w:rPr>
                              <w:t xml:space="preserve"> </w:t>
                            </w:r>
                            <w:r>
                              <w:rPr>
                                <w:spacing w:val="-2"/>
                                <w:sz w:val="20"/>
                              </w:rPr>
                              <w:t>internships</w:t>
                            </w:r>
                          </w:p>
                        </w:tc>
                        <w:tc>
                          <w:tcPr>
                            <w:tcW w:w="900" w:type="dxa"/>
                          </w:tcPr>
                          <w:p w14:paraId="2209A4CF" w14:textId="77777777" w:rsidR="005169E0" w:rsidRDefault="008843C0">
                            <w:pPr>
                              <w:pStyle w:val="TableParagraph"/>
                              <w:spacing w:before="93"/>
                              <w:ind w:left="99"/>
                              <w:rPr>
                                <w:sz w:val="20"/>
                              </w:rPr>
                            </w:pPr>
                            <w:r>
                              <w:rPr>
                                <w:sz w:val="20"/>
                              </w:rPr>
                              <w:t>4</w:t>
                            </w:r>
                          </w:p>
                        </w:tc>
                        <w:tc>
                          <w:tcPr>
                            <w:tcW w:w="840" w:type="dxa"/>
                          </w:tcPr>
                          <w:p w14:paraId="2209A4D0" w14:textId="77777777" w:rsidR="005169E0" w:rsidRDefault="008843C0">
                            <w:pPr>
                              <w:pStyle w:val="TableParagraph"/>
                              <w:spacing w:before="93"/>
                              <w:ind w:left="100"/>
                              <w:rPr>
                                <w:sz w:val="20"/>
                              </w:rPr>
                            </w:pPr>
                            <w:r>
                              <w:rPr>
                                <w:sz w:val="20"/>
                              </w:rPr>
                              <w:t>0</w:t>
                            </w:r>
                          </w:p>
                        </w:tc>
                        <w:tc>
                          <w:tcPr>
                            <w:tcW w:w="1041" w:type="dxa"/>
                          </w:tcPr>
                          <w:p w14:paraId="2209A4D1" w14:textId="77777777" w:rsidR="005169E0" w:rsidRDefault="008843C0">
                            <w:pPr>
                              <w:pStyle w:val="TableParagraph"/>
                              <w:spacing w:before="93"/>
                              <w:ind w:left="100"/>
                              <w:rPr>
                                <w:sz w:val="20"/>
                              </w:rPr>
                            </w:pPr>
                            <w:r>
                              <w:rPr>
                                <w:sz w:val="20"/>
                              </w:rPr>
                              <w:t xml:space="preserve">10 </w:t>
                            </w:r>
                            <w:r>
                              <w:rPr>
                                <w:spacing w:val="-2"/>
                                <w:sz w:val="20"/>
                              </w:rPr>
                              <w:t>virtual</w:t>
                            </w:r>
                          </w:p>
                        </w:tc>
                      </w:tr>
                      <w:tr w:rsidR="005169E0" w14:paraId="2209A4D7" w14:textId="77777777">
                        <w:trPr>
                          <w:trHeight w:val="425"/>
                        </w:trPr>
                        <w:tc>
                          <w:tcPr>
                            <w:tcW w:w="6613" w:type="dxa"/>
                            <w:shd w:val="clear" w:color="auto" w:fill="7E7E7E"/>
                          </w:tcPr>
                          <w:p w14:paraId="2209A4D3" w14:textId="77777777" w:rsidR="005169E0" w:rsidRDefault="008843C0">
                            <w:pPr>
                              <w:pStyle w:val="TableParagraph"/>
                              <w:spacing w:before="94"/>
                              <w:ind w:left="100"/>
                              <w:rPr>
                                <w:b/>
                                <w:sz w:val="20"/>
                              </w:rPr>
                            </w:pPr>
                            <w:r>
                              <w:rPr>
                                <w:b/>
                                <w:color w:val="FFFFFF"/>
                                <w:sz w:val="20"/>
                              </w:rPr>
                              <w:t>China</w:t>
                            </w:r>
                            <w:r>
                              <w:rPr>
                                <w:b/>
                                <w:color w:val="FFFFFF"/>
                                <w:spacing w:val="-9"/>
                                <w:sz w:val="20"/>
                              </w:rPr>
                              <w:t xml:space="preserve"> </w:t>
                            </w:r>
                            <w:r>
                              <w:rPr>
                                <w:b/>
                                <w:color w:val="FFFFFF"/>
                                <w:spacing w:val="-2"/>
                                <w:sz w:val="20"/>
                              </w:rPr>
                              <w:t>totals</w:t>
                            </w:r>
                          </w:p>
                        </w:tc>
                        <w:tc>
                          <w:tcPr>
                            <w:tcW w:w="900" w:type="dxa"/>
                            <w:shd w:val="clear" w:color="auto" w:fill="7E7E7E"/>
                          </w:tcPr>
                          <w:p w14:paraId="2209A4D4" w14:textId="77777777" w:rsidR="005169E0" w:rsidRDefault="008843C0">
                            <w:pPr>
                              <w:pStyle w:val="TableParagraph"/>
                              <w:spacing w:before="94"/>
                              <w:ind w:left="99"/>
                              <w:rPr>
                                <w:sz w:val="20"/>
                              </w:rPr>
                            </w:pPr>
                            <w:r>
                              <w:rPr>
                                <w:color w:val="FFFFFF"/>
                                <w:spacing w:val="-5"/>
                                <w:sz w:val="20"/>
                              </w:rPr>
                              <w:t>178</w:t>
                            </w:r>
                          </w:p>
                        </w:tc>
                        <w:tc>
                          <w:tcPr>
                            <w:tcW w:w="840" w:type="dxa"/>
                            <w:shd w:val="clear" w:color="auto" w:fill="7E7E7E"/>
                          </w:tcPr>
                          <w:p w14:paraId="2209A4D5" w14:textId="77777777" w:rsidR="005169E0" w:rsidRDefault="008843C0">
                            <w:pPr>
                              <w:pStyle w:val="TableParagraph"/>
                              <w:spacing w:before="94"/>
                              <w:ind w:left="100"/>
                              <w:rPr>
                                <w:sz w:val="20"/>
                              </w:rPr>
                            </w:pPr>
                            <w:r>
                              <w:rPr>
                                <w:color w:val="FFFFFF"/>
                                <w:sz w:val="20"/>
                              </w:rPr>
                              <w:t>7</w:t>
                            </w:r>
                          </w:p>
                        </w:tc>
                        <w:tc>
                          <w:tcPr>
                            <w:tcW w:w="1041" w:type="dxa"/>
                            <w:tcBorders>
                              <w:bottom w:val="single" w:sz="6" w:space="0" w:color="000000"/>
                            </w:tcBorders>
                            <w:shd w:val="clear" w:color="auto" w:fill="7E7E7E"/>
                          </w:tcPr>
                          <w:p w14:paraId="2209A4D6" w14:textId="77777777" w:rsidR="005169E0" w:rsidRDefault="008843C0">
                            <w:pPr>
                              <w:pStyle w:val="TableParagraph"/>
                              <w:spacing w:before="94"/>
                              <w:ind w:left="150"/>
                              <w:rPr>
                                <w:sz w:val="20"/>
                              </w:rPr>
                            </w:pPr>
                            <w:r>
                              <w:rPr>
                                <w:color w:val="FFFFFF"/>
                                <w:spacing w:val="-5"/>
                                <w:sz w:val="20"/>
                              </w:rPr>
                              <w:t>35</w:t>
                            </w:r>
                          </w:p>
                        </w:tc>
                      </w:tr>
                      <w:tr w:rsidR="005169E0" w14:paraId="2209A4D9" w14:textId="77777777">
                        <w:trPr>
                          <w:trHeight w:val="425"/>
                        </w:trPr>
                        <w:tc>
                          <w:tcPr>
                            <w:tcW w:w="9394" w:type="dxa"/>
                            <w:gridSpan w:val="4"/>
                            <w:shd w:val="clear" w:color="auto" w:fill="BEBEBE"/>
                          </w:tcPr>
                          <w:p w14:paraId="2209A4D8" w14:textId="77777777" w:rsidR="005169E0" w:rsidRDefault="008843C0">
                            <w:pPr>
                              <w:pStyle w:val="TableParagraph"/>
                              <w:spacing w:before="93"/>
                              <w:ind w:left="100"/>
                              <w:rPr>
                                <w:sz w:val="20"/>
                              </w:rPr>
                            </w:pPr>
                            <w:r>
                              <w:rPr>
                                <w:sz w:val="20"/>
                              </w:rPr>
                              <w:t>Hong</w:t>
                            </w:r>
                            <w:r>
                              <w:rPr>
                                <w:spacing w:val="-3"/>
                                <w:sz w:val="20"/>
                              </w:rPr>
                              <w:t xml:space="preserve"> </w:t>
                            </w:r>
                            <w:r>
                              <w:rPr>
                                <w:sz w:val="20"/>
                              </w:rPr>
                              <w:t>Kong:</w:t>
                            </w:r>
                            <w:r>
                              <w:rPr>
                                <w:spacing w:val="-3"/>
                                <w:sz w:val="20"/>
                              </w:rPr>
                              <w:t xml:space="preserve"> </w:t>
                            </w:r>
                            <w:r>
                              <w:rPr>
                                <w:sz w:val="20"/>
                              </w:rPr>
                              <w:t>UW</w:t>
                            </w:r>
                            <w:r>
                              <w:rPr>
                                <w:spacing w:val="-2"/>
                                <w:sz w:val="20"/>
                              </w:rPr>
                              <w:t xml:space="preserve"> </w:t>
                            </w:r>
                            <w:r>
                              <w:rPr>
                                <w:sz w:val="20"/>
                              </w:rPr>
                              <w:t>Signature</w:t>
                            </w:r>
                            <w:r>
                              <w:rPr>
                                <w:spacing w:val="-1"/>
                                <w:sz w:val="20"/>
                              </w:rPr>
                              <w:t xml:space="preserve"> </w:t>
                            </w:r>
                            <w:r>
                              <w:rPr>
                                <w:spacing w:val="-2"/>
                                <w:sz w:val="20"/>
                              </w:rPr>
                              <w:t>Programs</w:t>
                            </w:r>
                          </w:p>
                        </w:tc>
                      </w:tr>
                      <w:tr w:rsidR="005169E0" w14:paraId="2209A4DE" w14:textId="77777777">
                        <w:trPr>
                          <w:trHeight w:val="425"/>
                        </w:trPr>
                        <w:tc>
                          <w:tcPr>
                            <w:tcW w:w="6613" w:type="dxa"/>
                          </w:tcPr>
                          <w:p w14:paraId="2209A4DA" w14:textId="77777777" w:rsidR="005169E0" w:rsidRDefault="008843C0">
                            <w:pPr>
                              <w:pStyle w:val="TableParagraph"/>
                              <w:spacing w:before="93"/>
                              <w:ind w:left="100"/>
                              <w:rPr>
                                <w:sz w:val="20"/>
                              </w:rPr>
                            </w:pPr>
                            <w:r>
                              <w:rPr>
                                <w:sz w:val="20"/>
                              </w:rPr>
                              <w:t>MBA</w:t>
                            </w:r>
                            <w:r>
                              <w:rPr>
                                <w:spacing w:val="-3"/>
                                <w:sz w:val="20"/>
                              </w:rPr>
                              <w:t xml:space="preserve"> </w:t>
                            </w:r>
                            <w:r>
                              <w:rPr>
                                <w:sz w:val="20"/>
                              </w:rPr>
                              <w:t>Global</w:t>
                            </w:r>
                            <w:r>
                              <w:rPr>
                                <w:spacing w:val="-3"/>
                                <w:sz w:val="20"/>
                              </w:rPr>
                              <w:t xml:space="preserve"> </w:t>
                            </w:r>
                            <w:r>
                              <w:rPr>
                                <w:sz w:val="20"/>
                              </w:rPr>
                              <w:t>Experience</w:t>
                            </w:r>
                            <w:r>
                              <w:rPr>
                                <w:spacing w:val="-1"/>
                                <w:sz w:val="20"/>
                              </w:rPr>
                              <w:t xml:space="preserve"> </w:t>
                            </w:r>
                            <w:r>
                              <w:rPr>
                                <w:sz w:val="20"/>
                              </w:rPr>
                              <w:t>program</w:t>
                            </w:r>
                            <w:r>
                              <w:rPr>
                                <w:spacing w:val="-3"/>
                                <w:sz w:val="20"/>
                              </w:rPr>
                              <w:t xml:space="preserve"> </w:t>
                            </w:r>
                            <w:r>
                              <w:rPr>
                                <w:sz w:val="20"/>
                              </w:rPr>
                              <w:t>(January</w:t>
                            </w:r>
                            <w:r>
                              <w:rPr>
                                <w:spacing w:val="-3"/>
                                <w:sz w:val="20"/>
                              </w:rPr>
                              <w:t xml:space="preserve"> </w:t>
                            </w:r>
                            <w:r>
                              <w:rPr>
                                <w:sz w:val="20"/>
                              </w:rPr>
                              <w:t>study</w:t>
                            </w:r>
                            <w:r>
                              <w:rPr>
                                <w:spacing w:val="-2"/>
                                <w:sz w:val="20"/>
                              </w:rPr>
                              <w:t xml:space="preserve"> tours)</w:t>
                            </w:r>
                          </w:p>
                        </w:tc>
                        <w:tc>
                          <w:tcPr>
                            <w:tcW w:w="900" w:type="dxa"/>
                          </w:tcPr>
                          <w:p w14:paraId="2209A4DB" w14:textId="77777777" w:rsidR="005169E0" w:rsidRDefault="008843C0">
                            <w:pPr>
                              <w:pStyle w:val="TableParagraph"/>
                              <w:spacing w:before="93"/>
                              <w:ind w:left="99"/>
                              <w:rPr>
                                <w:sz w:val="20"/>
                              </w:rPr>
                            </w:pPr>
                            <w:r>
                              <w:rPr>
                                <w:sz w:val="20"/>
                              </w:rPr>
                              <w:t>9</w:t>
                            </w:r>
                          </w:p>
                        </w:tc>
                        <w:tc>
                          <w:tcPr>
                            <w:tcW w:w="840" w:type="dxa"/>
                          </w:tcPr>
                          <w:p w14:paraId="2209A4DC" w14:textId="77777777" w:rsidR="005169E0" w:rsidRDefault="008843C0">
                            <w:pPr>
                              <w:pStyle w:val="TableParagraph"/>
                              <w:spacing w:before="93"/>
                              <w:ind w:left="100"/>
                              <w:rPr>
                                <w:sz w:val="20"/>
                              </w:rPr>
                            </w:pPr>
                            <w:r>
                              <w:rPr>
                                <w:sz w:val="20"/>
                              </w:rPr>
                              <w:t>0</w:t>
                            </w:r>
                          </w:p>
                        </w:tc>
                        <w:tc>
                          <w:tcPr>
                            <w:tcW w:w="1041" w:type="dxa"/>
                          </w:tcPr>
                          <w:p w14:paraId="2209A4DD" w14:textId="77777777" w:rsidR="005169E0" w:rsidRDefault="008843C0">
                            <w:pPr>
                              <w:pStyle w:val="TableParagraph"/>
                              <w:spacing w:before="93"/>
                              <w:ind w:left="100"/>
                              <w:rPr>
                                <w:sz w:val="20"/>
                              </w:rPr>
                            </w:pPr>
                            <w:r>
                              <w:rPr>
                                <w:sz w:val="20"/>
                              </w:rPr>
                              <w:t>0</w:t>
                            </w:r>
                          </w:p>
                        </w:tc>
                      </w:tr>
                      <w:tr w:rsidR="005169E0" w14:paraId="2209A4E0" w14:textId="77777777">
                        <w:trPr>
                          <w:trHeight w:val="425"/>
                        </w:trPr>
                        <w:tc>
                          <w:tcPr>
                            <w:tcW w:w="9394" w:type="dxa"/>
                            <w:gridSpan w:val="4"/>
                            <w:shd w:val="clear" w:color="auto" w:fill="D9D9D9"/>
                          </w:tcPr>
                          <w:p w14:paraId="2209A4DF" w14:textId="77777777" w:rsidR="005169E0" w:rsidRDefault="008843C0">
                            <w:pPr>
                              <w:pStyle w:val="TableParagraph"/>
                              <w:spacing w:before="93"/>
                              <w:ind w:left="100"/>
                              <w:rPr>
                                <w:sz w:val="20"/>
                              </w:rPr>
                            </w:pPr>
                            <w:r>
                              <w:rPr>
                                <w:sz w:val="20"/>
                              </w:rPr>
                              <w:t>Hong</w:t>
                            </w:r>
                            <w:r>
                              <w:rPr>
                                <w:spacing w:val="-4"/>
                                <w:sz w:val="20"/>
                              </w:rPr>
                              <w:t xml:space="preserve"> </w:t>
                            </w:r>
                            <w:r>
                              <w:rPr>
                                <w:sz w:val="20"/>
                              </w:rPr>
                              <w:t>Kong:</w:t>
                            </w:r>
                            <w:r>
                              <w:rPr>
                                <w:spacing w:val="-3"/>
                                <w:sz w:val="20"/>
                              </w:rPr>
                              <w:t xml:space="preserve"> </w:t>
                            </w:r>
                            <w:r>
                              <w:rPr>
                                <w:sz w:val="20"/>
                              </w:rPr>
                              <w:t>Study</w:t>
                            </w:r>
                            <w:r>
                              <w:rPr>
                                <w:spacing w:val="-4"/>
                                <w:sz w:val="20"/>
                              </w:rPr>
                              <w:t xml:space="preserve"> </w:t>
                            </w:r>
                            <w:r>
                              <w:rPr>
                                <w:sz w:val="20"/>
                              </w:rPr>
                              <w:t>Abroad</w:t>
                            </w:r>
                            <w:r>
                              <w:rPr>
                                <w:spacing w:val="-4"/>
                                <w:sz w:val="20"/>
                              </w:rPr>
                              <w:t xml:space="preserve"> </w:t>
                            </w:r>
                            <w:r>
                              <w:rPr>
                                <w:sz w:val="20"/>
                              </w:rPr>
                              <w:t>and</w:t>
                            </w:r>
                            <w:r>
                              <w:rPr>
                                <w:spacing w:val="-2"/>
                                <w:sz w:val="20"/>
                              </w:rPr>
                              <w:t xml:space="preserve"> </w:t>
                            </w:r>
                            <w:r>
                              <w:rPr>
                                <w:sz w:val="20"/>
                              </w:rPr>
                              <w:t>Internship</w:t>
                            </w:r>
                            <w:r>
                              <w:rPr>
                                <w:spacing w:val="-4"/>
                                <w:sz w:val="20"/>
                              </w:rPr>
                              <w:t xml:space="preserve"> </w:t>
                            </w:r>
                            <w:r>
                              <w:rPr>
                                <w:sz w:val="20"/>
                              </w:rPr>
                              <w:t>Programs</w:t>
                            </w:r>
                            <w:r>
                              <w:rPr>
                                <w:spacing w:val="-1"/>
                                <w:sz w:val="20"/>
                              </w:rPr>
                              <w:t xml:space="preserve"> </w:t>
                            </w:r>
                            <w:r>
                              <w:rPr>
                                <w:sz w:val="20"/>
                              </w:rPr>
                              <w:t>(suspended</w:t>
                            </w:r>
                            <w:r>
                              <w:rPr>
                                <w:spacing w:val="-4"/>
                                <w:sz w:val="20"/>
                              </w:rPr>
                              <w:t xml:space="preserve"> </w:t>
                            </w:r>
                            <w:r>
                              <w:rPr>
                                <w:sz w:val="20"/>
                              </w:rPr>
                              <w:t>by</w:t>
                            </w:r>
                            <w:r>
                              <w:rPr>
                                <w:spacing w:val="-3"/>
                                <w:sz w:val="20"/>
                              </w:rPr>
                              <w:t xml:space="preserve"> </w:t>
                            </w:r>
                            <w:r>
                              <w:rPr>
                                <w:sz w:val="20"/>
                              </w:rPr>
                              <w:t>political</w:t>
                            </w:r>
                            <w:r>
                              <w:rPr>
                                <w:spacing w:val="-5"/>
                                <w:sz w:val="20"/>
                              </w:rPr>
                              <w:t xml:space="preserve"> </w:t>
                            </w:r>
                            <w:r>
                              <w:rPr>
                                <w:sz w:val="20"/>
                              </w:rPr>
                              <w:t>unrest</w:t>
                            </w:r>
                            <w:r>
                              <w:rPr>
                                <w:spacing w:val="-4"/>
                                <w:sz w:val="20"/>
                              </w:rPr>
                              <w:t xml:space="preserve"> </w:t>
                            </w:r>
                            <w:r>
                              <w:rPr>
                                <w:sz w:val="20"/>
                              </w:rPr>
                              <w:t>in</w:t>
                            </w:r>
                            <w:r>
                              <w:rPr>
                                <w:spacing w:val="-4"/>
                                <w:sz w:val="20"/>
                              </w:rPr>
                              <w:t xml:space="preserve"> </w:t>
                            </w:r>
                            <w:r>
                              <w:rPr>
                                <w:spacing w:val="-2"/>
                                <w:sz w:val="20"/>
                              </w:rPr>
                              <w:t>2019)</w:t>
                            </w:r>
                          </w:p>
                        </w:tc>
                      </w:tr>
                      <w:tr w:rsidR="005169E0" w14:paraId="2209A4E5" w14:textId="77777777">
                        <w:trPr>
                          <w:trHeight w:val="424"/>
                        </w:trPr>
                        <w:tc>
                          <w:tcPr>
                            <w:tcW w:w="6613" w:type="dxa"/>
                          </w:tcPr>
                          <w:p w14:paraId="2209A4E1" w14:textId="77777777" w:rsidR="005169E0" w:rsidRDefault="008843C0">
                            <w:pPr>
                              <w:pStyle w:val="TableParagraph"/>
                              <w:spacing w:before="93"/>
                              <w:ind w:left="100"/>
                              <w:rPr>
                                <w:sz w:val="20"/>
                              </w:rPr>
                            </w:pPr>
                            <w:r>
                              <w:rPr>
                                <w:sz w:val="20"/>
                              </w:rPr>
                              <w:t>5</w:t>
                            </w:r>
                            <w:r>
                              <w:rPr>
                                <w:spacing w:val="-4"/>
                                <w:sz w:val="20"/>
                              </w:rPr>
                              <w:t xml:space="preserve"> </w:t>
                            </w:r>
                            <w:r>
                              <w:rPr>
                                <w:sz w:val="20"/>
                              </w:rPr>
                              <w:t>programs</w:t>
                            </w:r>
                            <w:r>
                              <w:rPr>
                                <w:spacing w:val="-1"/>
                                <w:sz w:val="20"/>
                              </w:rPr>
                              <w:t xml:space="preserve"> </w:t>
                            </w:r>
                            <w:r>
                              <w:rPr>
                                <w:sz w:val="20"/>
                              </w:rPr>
                              <w:t>with</w:t>
                            </w:r>
                            <w:r>
                              <w:rPr>
                                <w:spacing w:val="-3"/>
                                <w:sz w:val="20"/>
                              </w:rPr>
                              <w:t xml:space="preserve"> </w:t>
                            </w:r>
                            <w:r>
                              <w:rPr>
                                <w:sz w:val="20"/>
                              </w:rPr>
                              <w:t>different</w:t>
                            </w:r>
                            <w:r>
                              <w:rPr>
                                <w:spacing w:val="-5"/>
                                <w:sz w:val="20"/>
                              </w:rPr>
                              <w:t xml:space="preserve"> </w:t>
                            </w:r>
                            <w:r>
                              <w:rPr>
                                <w:spacing w:val="-2"/>
                                <w:sz w:val="20"/>
                              </w:rPr>
                              <w:t>universities</w:t>
                            </w:r>
                          </w:p>
                        </w:tc>
                        <w:tc>
                          <w:tcPr>
                            <w:tcW w:w="900" w:type="dxa"/>
                          </w:tcPr>
                          <w:p w14:paraId="2209A4E2" w14:textId="77777777" w:rsidR="005169E0" w:rsidRDefault="008843C0">
                            <w:pPr>
                              <w:pStyle w:val="TableParagraph"/>
                              <w:spacing w:before="93"/>
                              <w:ind w:left="99"/>
                              <w:rPr>
                                <w:sz w:val="20"/>
                              </w:rPr>
                            </w:pPr>
                            <w:r>
                              <w:rPr>
                                <w:spacing w:val="-5"/>
                                <w:sz w:val="20"/>
                              </w:rPr>
                              <w:t>29</w:t>
                            </w:r>
                          </w:p>
                        </w:tc>
                        <w:tc>
                          <w:tcPr>
                            <w:tcW w:w="840" w:type="dxa"/>
                          </w:tcPr>
                          <w:p w14:paraId="2209A4E3" w14:textId="77777777" w:rsidR="005169E0" w:rsidRDefault="008843C0">
                            <w:pPr>
                              <w:pStyle w:val="TableParagraph"/>
                              <w:spacing w:before="93"/>
                              <w:ind w:left="100"/>
                              <w:rPr>
                                <w:sz w:val="20"/>
                              </w:rPr>
                            </w:pPr>
                            <w:r>
                              <w:rPr>
                                <w:sz w:val="20"/>
                              </w:rPr>
                              <w:t>0</w:t>
                            </w:r>
                          </w:p>
                        </w:tc>
                        <w:tc>
                          <w:tcPr>
                            <w:tcW w:w="1041" w:type="dxa"/>
                          </w:tcPr>
                          <w:p w14:paraId="2209A4E4" w14:textId="77777777" w:rsidR="005169E0" w:rsidRDefault="008843C0">
                            <w:pPr>
                              <w:pStyle w:val="TableParagraph"/>
                              <w:spacing w:before="93"/>
                              <w:ind w:left="100"/>
                              <w:rPr>
                                <w:sz w:val="20"/>
                              </w:rPr>
                            </w:pPr>
                            <w:r>
                              <w:rPr>
                                <w:sz w:val="20"/>
                              </w:rPr>
                              <w:t>0</w:t>
                            </w:r>
                          </w:p>
                        </w:tc>
                      </w:tr>
                      <w:tr w:rsidR="005169E0" w14:paraId="2209A4EA" w14:textId="77777777">
                        <w:trPr>
                          <w:trHeight w:val="425"/>
                        </w:trPr>
                        <w:tc>
                          <w:tcPr>
                            <w:tcW w:w="6613" w:type="dxa"/>
                          </w:tcPr>
                          <w:p w14:paraId="2209A4E6" w14:textId="77777777" w:rsidR="005169E0" w:rsidRDefault="008843C0">
                            <w:pPr>
                              <w:pStyle w:val="TableParagraph"/>
                              <w:spacing w:before="93"/>
                              <w:ind w:left="100"/>
                              <w:rPr>
                                <w:sz w:val="20"/>
                              </w:rPr>
                            </w:pPr>
                            <w:r>
                              <w:rPr>
                                <w:sz w:val="20"/>
                              </w:rPr>
                              <w:t xml:space="preserve">Hong Kong-based </w:t>
                            </w:r>
                            <w:r>
                              <w:rPr>
                                <w:spacing w:val="-2"/>
                                <w:sz w:val="20"/>
                              </w:rPr>
                              <w:t>internships</w:t>
                            </w:r>
                          </w:p>
                        </w:tc>
                        <w:tc>
                          <w:tcPr>
                            <w:tcW w:w="900" w:type="dxa"/>
                          </w:tcPr>
                          <w:p w14:paraId="2209A4E7" w14:textId="77777777" w:rsidR="005169E0" w:rsidRDefault="008843C0">
                            <w:pPr>
                              <w:pStyle w:val="TableParagraph"/>
                              <w:spacing w:before="93"/>
                              <w:ind w:left="99"/>
                              <w:rPr>
                                <w:sz w:val="20"/>
                              </w:rPr>
                            </w:pPr>
                            <w:r>
                              <w:rPr>
                                <w:sz w:val="20"/>
                              </w:rPr>
                              <w:t>1</w:t>
                            </w:r>
                          </w:p>
                        </w:tc>
                        <w:tc>
                          <w:tcPr>
                            <w:tcW w:w="840" w:type="dxa"/>
                          </w:tcPr>
                          <w:p w14:paraId="2209A4E8" w14:textId="77777777" w:rsidR="005169E0" w:rsidRDefault="008843C0">
                            <w:pPr>
                              <w:pStyle w:val="TableParagraph"/>
                              <w:spacing w:before="93"/>
                              <w:ind w:left="100"/>
                              <w:rPr>
                                <w:sz w:val="20"/>
                              </w:rPr>
                            </w:pPr>
                            <w:r>
                              <w:rPr>
                                <w:sz w:val="20"/>
                              </w:rPr>
                              <w:t>0</w:t>
                            </w:r>
                          </w:p>
                        </w:tc>
                        <w:tc>
                          <w:tcPr>
                            <w:tcW w:w="1041" w:type="dxa"/>
                          </w:tcPr>
                          <w:p w14:paraId="2209A4E9" w14:textId="77777777" w:rsidR="005169E0" w:rsidRDefault="008843C0">
                            <w:pPr>
                              <w:pStyle w:val="TableParagraph"/>
                              <w:spacing w:before="93"/>
                              <w:ind w:left="100"/>
                              <w:rPr>
                                <w:sz w:val="20"/>
                              </w:rPr>
                            </w:pPr>
                            <w:r>
                              <w:rPr>
                                <w:sz w:val="20"/>
                              </w:rPr>
                              <w:t>0</w:t>
                            </w:r>
                          </w:p>
                        </w:tc>
                      </w:tr>
                      <w:tr w:rsidR="005169E0" w14:paraId="2209A4EF" w14:textId="77777777">
                        <w:trPr>
                          <w:trHeight w:val="425"/>
                        </w:trPr>
                        <w:tc>
                          <w:tcPr>
                            <w:tcW w:w="6613" w:type="dxa"/>
                            <w:shd w:val="clear" w:color="auto" w:fill="7E7E7E"/>
                          </w:tcPr>
                          <w:p w14:paraId="2209A4EB" w14:textId="77777777" w:rsidR="005169E0" w:rsidRDefault="008843C0">
                            <w:pPr>
                              <w:pStyle w:val="TableParagraph"/>
                              <w:spacing w:before="93"/>
                              <w:ind w:left="100"/>
                              <w:rPr>
                                <w:b/>
                                <w:sz w:val="20"/>
                              </w:rPr>
                            </w:pPr>
                            <w:r>
                              <w:rPr>
                                <w:b/>
                                <w:color w:val="FFFFFF"/>
                                <w:sz w:val="20"/>
                              </w:rPr>
                              <w:t>Hong</w:t>
                            </w:r>
                            <w:r>
                              <w:rPr>
                                <w:b/>
                                <w:color w:val="FFFFFF"/>
                                <w:spacing w:val="-6"/>
                                <w:sz w:val="20"/>
                              </w:rPr>
                              <w:t xml:space="preserve"> </w:t>
                            </w:r>
                            <w:r>
                              <w:rPr>
                                <w:b/>
                                <w:color w:val="FFFFFF"/>
                                <w:sz w:val="20"/>
                              </w:rPr>
                              <w:t>Kong</w:t>
                            </w:r>
                            <w:r>
                              <w:rPr>
                                <w:b/>
                                <w:color w:val="FFFFFF"/>
                                <w:spacing w:val="-5"/>
                                <w:sz w:val="20"/>
                              </w:rPr>
                              <w:t xml:space="preserve"> </w:t>
                            </w:r>
                            <w:r>
                              <w:rPr>
                                <w:b/>
                                <w:color w:val="FFFFFF"/>
                                <w:spacing w:val="-2"/>
                                <w:sz w:val="20"/>
                              </w:rPr>
                              <w:t>totals</w:t>
                            </w:r>
                          </w:p>
                        </w:tc>
                        <w:tc>
                          <w:tcPr>
                            <w:tcW w:w="900" w:type="dxa"/>
                            <w:shd w:val="clear" w:color="auto" w:fill="7E7E7E"/>
                          </w:tcPr>
                          <w:p w14:paraId="2209A4EC" w14:textId="77777777" w:rsidR="005169E0" w:rsidRDefault="008843C0">
                            <w:pPr>
                              <w:pStyle w:val="TableParagraph"/>
                              <w:spacing w:before="93"/>
                              <w:ind w:left="99"/>
                              <w:rPr>
                                <w:sz w:val="20"/>
                              </w:rPr>
                            </w:pPr>
                            <w:r>
                              <w:rPr>
                                <w:color w:val="FFFFFF"/>
                                <w:spacing w:val="-5"/>
                                <w:sz w:val="20"/>
                              </w:rPr>
                              <w:t>39</w:t>
                            </w:r>
                          </w:p>
                        </w:tc>
                        <w:tc>
                          <w:tcPr>
                            <w:tcW w:w="840" w:type="dxa"/>
                            <w:shd w:val="clear" w:color="auto" w:fill="7E7E7E"/>
                          </w:tcPr>
                          <w:p w14:paraId="2209A4ED" w14:textId="77777777" w:rsidR="005169E0" w:rsidRDefault="008843C0">
                            <w:pPr>
                              <w:pStyle w:val="TableParagraph"/>
                              <w:spacing w:before="93"/>
                              <w:ind w:left="100"/>
                              <w:rPr>
                                <w:sz w:val="20"/>
                              </w:rPr>
                            </w:pPr>
                            <w:r>
                              <w:rPr>
                                <w:color w:val="FFFFFF"/>
                                <w:sz w:val="20"/>
                              </w:rPr>
                              <w:t>0</w:t>
                            </w:r>
                          </w:p>
                        </w:tc>
                        <w:tc>
                          <w:tcPr>
                            <w:tcW w:w="1041" w:type="dxa"/>
                            <w:shd w:val="clear" w:color="auto" w:fill="7E7E7E"/>
                          </w:tcPr>
                          <w:p w14:paraId="2209A4EE" w14:textId="77777777" w:rsidR="005169E0" w:rsidRDefault="008843C0">
                            <w:pPr>
                              <w:pStyle w:val="TableParagraph"/>
                              <w:spacing w:before="93"/>
                              <w:ind w:left="100"/>
                              <w:rPr>
                                <w:sz w:val="20"/>
                              </w:rPr>
                            </w:pPr>
                            <w:r>
                              <w:rPr>
                                <w:color w:val="FFFFFF"/>
                                <w:sz w:val="20"/>
                              </w:rPr>
                              <w:t>0</w:t>
                            </w:r>
                          </w:p>
                        </w:tc>
                      </w:tr>
                      <w:tr w:rsidR="005169E0" w14:paraId="2209A4F1" w14:textId="77777777">
                        <w:trPr>
                          <w:trHeight w:val="425"/>
                        </w:trPr>
                        <w:tc>
                          <w:tcPr>
                            <w:tcW w:w="9394" w:type="dxa"/>
                            <w:gridSpan w:val="4"/>
                            <w:shd w:val="clear" w:color="auto" w:fill="BEBEBE"/>
                          </w:tcPr>
                          <w:p w14:paraId="2209A4F0" w14:textId="77777777" w:rsidR="005169E0" w:rsidRDefault="008843C0">
                            <w:pPr>
                              <w:pStyle w:val="TableParagraph"/>
                              <w:spacing w:before="94"/>
                              <w:ind w:left="100"/>
                              <w:rPr>
                                <w:sz w:val="20"/>
                              </w:rPr>
                            </w:pPr>
                            <w:r>
                              <w:rPr>
                                <w:sz w:val="20"/>
                              </w:rPr>
                              <w:t>Japan:</w:t>
                            </w:r>
                            <w:r>
                              <w:rPr>
                                <w:spacing w:val="-3"/>
                                <w:sz w:val="20"/>
                              </w:rPr>
                              <w:t xml:space="preserve"> </w:t>
                            </w:r>
                            <w:r>
                              <w:rPr>
                                <w:sz w:val="20"/>
                              </w:rPr>
                              <w:t>UW Signature</w:t>
                            </w:r>
                            <w:r>
                              <w:rPr>
                                <w:spacing w:val="-1"/>
                                <w:sz w:val="20"/>
                              </w:rPr>
                              <w:t xml:space="preserve"> </w:t>
                            </w:r>
                            <w:r>
                              <w:rPr>
                                <w:spacing w:val="-2"/>
                                <w:sz w:val="20"/>
                              </w:rPr>
                              <w:t>Programs</w:t>
                            </w:r>
                          </w:p>
                        </w:tc>
                      </w:tr>
                      <w:tr w:rsidR="005169E0" w14:paraId="2209A4F6" w14:textId="77777777">
                        <w:trPr>
                          <w:trHeight w:val="425"/>
                        </w:trPr>
                        <w:tc>
                          <w:tcPr>
                            <w:tcW w:w="6613" w:type="dxa"/>
                          </w:tcPr>
                          <w:p w14:paraId="2209A4F2" w14:textId="77777777" w:rsidR="005169E0" w:rsidRDefault="008843C0">
                            <w:pPr>
                              <w:pStyle w:val="TableParagraph"/>
                              <w:spacing w:before="93"/>
                              <w:ind w:left="100"/>
                              <w:rPr>
                                <w:sz w:val="20"/>
                              </w:rPr>
                            </w:pPr>
                            <w:r>
                              <w:rPr>
                                <w:sz w:val="20"/>
                              </w:rPr>
                              <w:t>Tokyo-based</w:t>
                            </w:r>
                            <w:r>
                              <w:rPr>
                                <w:spacing w:val="-6"/>
                                <w:sz w:val="20"/>
                              </w:rPr>
                              <w:t xml:space="preserve"> </w:t>
                            </w:r>
                            <w:r>
                              <w:rPr>
                                <w:sz w:val="20"/>
                              </w:rPr>
                              <w:t>Japan</w:t>
                            </w:r>
                            <w:r>
                              <w:rPr>
                                <w:spacing w:val="-2"/>
                                <w:sz w:val="20"/>
                              </w:rPr>
                              <w:t xml:space="preserve"> </w:t>
                            </w:r>
                            <w:r>
                              <w:rPr>
                                <w:sz w:val="20"/>
                              </w:rPr>
                              <w:t>Central</w:t>
                            </w:r>
                            <w:r>
                              <w:rPr>
                                <w:spacing w:val="-2"/>
                                <w:sz w:val="20"/>
                              </w:rPr>
                              <w:t xml:space="preserve"> </w:t>
                            </w:r>
                            <w:r>
                              <w:rPr>
                                <w:sz w:val="20"/>
                              </w:rPr>
                              <w:t>Railways</w:t>
                            </w:r>
                            <w:r>
                              <w:rPr>
                                <w:spacing w:val="1"/>
                                <w:sz w:val="20"/>
                              </w:rPr>
                              <w:t xml:space="preserve"> </w:t>
                            </w:r>
                            <w:r>
                              <w:rPr>
                                <w:sz w:val="20"/>
                              </w:rPr>
                              <w:t>Internship</w:t>
                            </w:r>
                            <w:r>
                              <w:rPr>
                                <w:spacing w:val="3"/>
                                <w:sz w:val="20"/>
                              </w:rPr>
                              <w:t xml:space="preserve"> </w:t>
                            </w:r>
                            <w:r>
                              <w:rPr>
                                <w:spacing w:val="-2"/>
                                <w:sz w:val="20"/>
                              </w:rPr>
                              <w:t>Program</w:t>
                            </w:r>
                          </w:p>
                        </w:tc>
                        <w:tc>
                          <w:tcPr>
                            <w:tcW w:w="900" w:type="dxa"/>
                          </w:tcPr>
                          <w:p w14:paraId="2209A4F3" w14:textId="77777777" w:rsidR="005169E0" w:rsidRDefault="008843C0">
                            <w:pPr>
                              <w:pStyle w:val="TableParagraph"/>
                              <w:spacing w:before="93"/>
                              <w:ind w:left="99"/>
                              <w:rPr>
                                <w:sz w:val="20"/>
                              </w:rPr>
                            </w:pPr>
                            <w:r>
                              <w:rPr>
                                <w:sz w:val="20"/>
                              </w:rPr>
                              <w:t>3</w:t>
                            </w:r>
                          </w:p>
                        </w:tc>
                        <w:tc>
                          <w:tcPr>
                            <w:tcW w:w="840" w:type="dxa"/>
                          </w:tcPr>
                          <w:p w14:paraId="2209A4F4" w14:textId="77777777" w:rsidR="005169E0" w:rsidRDefault="008843C0">
                            <w:pPr>
                              <w:pStyle w:val="TableParagraph"/>
                              <w:spacing w:before="93"/>
                              <w:ind w:left="100"/>
                              <w:rPr>
                                <w:sz w:val="20"/>
                              </w:rPr>
                            </w:pPr>
                            <w:r>
                              <w:rPr>
                                <w:sz w:val="20"/>
                              </w:rPr>
                              <w:t>0</w:t>
                            </w:r>
                          </w:p>
                        </w:tc>
                        <w:tc>
                          <w:tcPr>
                            <w:tcW w:w="1041" w:type="dxa"/>
                          </w:tcPr>
                          <w:p w14:paraId="2209A4F5" w14:textId="77777777" w:rsidR="005169E0" w:rsidRDefault="008843C0">
                            <w:pPr>
                              <w:pStyle w:val="TableParagraph"/>
                              <w:spacing w:before="93"/>
                              <w:ind w:left="100"/>
                              <w:rPr>
                                <w:sz w:val="20"/>
                              </w:rPr>
                            </w:pPr>
                            <w:r>
                              <w:rPr>
                                <w:sz w:val="20"/>
                              </w:rPr>
                              <w:t xml:space="preserve">2 </w:t>
                            </w:r>
                            <w:r>
                              <w:rPr>
                                <w:spacing w:val="-2"/>
                                <w:sz w:val="20"/>
                              </w:rPr>
                              <w:t>virtual</w:t>
                            </w:r>
                          </w:p>
                        </w:tc>
                      </w:tr>
                      <w:tr w:rsidR="005169E0" w14:paraId="2209A4FB" w14:textId="77777777">
                        <w:trPr>
                          <w:trHeight w:val="650"/>
                        </w:trPr>
                        <w:tc>
                          <w:tcPr>
                            <w:tcW w:w="6613" w:type="dxa"/>
                          </w:tcPr>
                          <w:p w14:paraId="2209A4F7" w14:textId="77777777" w:rsidR="005169E0" w:rsidRDefault="008843C0">
                            <w:pPr>
                              <w:pStyle w:val="TableParagraph"/>
                              <w:spacing w:before="97" w:line="235" w:lineRule="auto"/>
                              <w:ind w:left="100"/>
                              <w:rPr>
                                <w:sz w:val="20"/>
                              </w:rPr>
                            </w:pPr>
                            <w:r>
                              <w:rPr>
                                <w:sz w:val="20"/>
                              </w:rPr>
                              <w:t>Obihiro-based</w:t>
                            </w:r>
                            <w:r>
                              <w:rPr>
                                <w:spacing w:val="-5"/>
                                <w:sz w:val="20"/>
                              </w:rPr>
                              <w:t xml:space="preserve"> </w:t>
                            </w:r>
                            <w:r>
                              <w:rPr>
                                <w:sz w:val="20"/>
                              </w:rPr>
                              <w:t>Food</w:t>
                            </w:r>
                            <w:r>
                              <w:rPr>
                                <w:spacing w:val="-5"/>
                                <w:sz w:val="20"/>
                              </w:rPr>
                              <w:t xml:space="preserve"> </w:t>
                            </w:r>
                            <w:r>
                              <w:rPr>
                                <w:sz w:val="20"/>
                              </w:rPr>
                              <w:t>Systems</w:t>
                            </w:r>
                            <w:r>
                              <w:rPr>
                                <w:spacing w:val="-3"/>
                                <w:sz w:val="20"/>
                              </w:rPr>
                              <w:t xml:space="preserve"> </w:t>
                            </w:r>
                            <w:r>
                              <w:rPr>
                                <w:sz w:val="20"/>
                              </w:rPr>
                              <w:t>and</w:t>
                            </w:r>
                            <w:r>
                              <w:rPr>
                                <w:spacing w:val="-5"/>
                                <w:sz w:val="20"/>
                              </w:rPr>
                              <w:t xml:space="preserve"> </w:t>
                            </w:r>
                            <w:r>
                              <w:rPr>
                                <w:sz w:val="20"/>
                              </w:rPr>
                              <w:t>the</w:t>
                            </w:r>
                            <w:r>
                              <w:rPr>
                                <w:spacing w:val="-4"/>
                                <w:sz w:val="20"/>
                              </w:rPr>
                              <w:t xml:space="preserve"> </w:t>
                            </w:r>
                            <w:r>
                              <w:rPr>
                                <w:sz w:val="20"/>
                              </w:rPr>
                              <w:t>Environment</w:t>
                            </w:r>
                            <w:r>
                              <w:rPr>
                                <w:spacing w:val="-5"/>
                                <w:sz w:val="20"/>
                              </w:rPr>
                              <w:t xml:space="preserve"> </w:t>
                            </w:r>
                            <w:r>
                              <w:rPr>
                                <w:sz w:val="20"/>
                              </w:rPr>
                              <w:t>in</w:t>
                            </w:r>
                            <w:r>
                              <w:rPr>
                                <w:spacing w:val="-5"/>
                                <w:sz w:val="20"/>
                              </w:rPr>
                              <w:t xml:space="preserve"> </w:t>
                            </w:r>
                            <w:r>
                              <w:rPr>
                                <w:sz w:val="20"/>
                              </w:rPr>
                              <w:t>Northern</w:t>
                            </w:r>
                            <w:r>
                              <w:rPr>
                                <w:spacing w:val="-5"/>
                                <w:sz w:val="20"/>
                              </w:rPr>
                              <w:t xml:space="preserve"> </w:t>
                            </w:r>
                            <w:r>
                              <w:rPr>
                                <w:sz w:val="20"/>
                              </w:rPr>
                              <w:t>Japan</w:t>
                            </w:r>
                            <w:r>
                              <w:rPr>
                                <w:spacing w:val="-5"/>
                                <w:sz w:val="20"/>
                              </w:rPr>
                              <w:t xml:space="preserve"> </w:t>
                            </w:r>
                            <w:r>
                              <w:rPr>
                                <w:sz w:val="20"/>
                              </w:rPr>
                              <w:t>(taught</w:t>
                            </w:r>
                            <w:r>
                              <w:rPr>
                                <w:spacing w:val="-5"/>
                                <w:sz w:val="20"/>
                              </w:rPr>
                              <w:t xml:space="preserve"> </w:t>
                            </w:r>
                            <w:r>
                              <w:rPr>
                                <w:sz w:val="20"/>
                              </w:rPr>
                              <w:t xml:space="preserve">in </w:t>
                            </w:r>
                            <w:r>
                              <w:rPr>
                                <w:spacing w:val="-2"/>
                                <w:sz w:val="20"/>
                              </w:rPr>
                              <w:t>English)</w:t>
                            </w:r>
                          </w:p>
                        </w:tc>
                        <w:tc>
                          <w:tcPr>
                            <w:tcW w:w="900" w:type="dxa"/>
                          </w:tcPr>
                          <w:p w14:paraId="2209A4F8" w14:textId="77777777" w:rsidR="005169E0" w:rsidRDefault="008843C0">
                            <w:pPr>
                              <w:pStyle w:val="TableParagraph"/>
                              <w:spacing w:before="93"/>
                              <w:ind w:left="99"/>
                              <w:rPr>
                                <w:sz w:val="20"/>
                              </w:rPr>
                            </w:pPr>
                            <w:r>
                              <w:rPr>
                                <w:spacing w:val="-5"/>
                                <w:sz w:val="20"/>
                              </w:rPr>
                              <w:t>12</w:t>
                            </w:r>
                          </w:p>
                        </w:tc>
                        <w:tc>
                          <w:tcPr>
                            <w:tcW w:w="840" w:type="dxa"/>
                          </w:tcPr>
                          <w:p w14:paraId="2209A4F9" w14:textId="77777777" w:rsidR="005169E0" w:rsidRDefault="008843C0">
                            <w:pPr>
                              <w:pStyle w:val="TableParagraph"/>
                              <w:spacing w:before="93"/>
                              <w:ind w:left="100"/>
                              <w:rPr>
                                <w:sz w:val="20"/>
                              </w:rPr>
                            </w:pPr>
                            <w:r>
                              <w:rPr>
                                <w:sz w:val="20"/>
                              </w:rPr>
                              <w:t>0</w:t>
                            </w:r>
                          </w:p>
                        </w:tc>
                        <w:tc>
                          <w:tcPr>
                            <w:tcW w:w="1041" w:type="dxa"/>
                          </w:tcPr>
                          <w:p w14:paraId="2209A4FA" w14:textId="77777777" w:rsidR="005169E0" w:rsidRDefault="008843C0">
                            <w:pPr>
                              <w:pStyle w:val="TableParagraph"/>
                              <w:spacing w:before="93"/>
                              <w:ind w:left="100"/>
                              <w:rPr>
                                <w:sz w:val="20"/>
                              </w:rPr>
                            </w:pPr>
                            <w:r>
                              <w:rPr>
                                <w:sz w:val="20"/>
                              </w:rPr>
                              <w:t xml:space="preserve">14 </w:t>
                            </w:r>
                            <w:r>
                              <w:rPr>
                                <w:spacing w:val="-2"/>
                                <w:sz w:val="20"/>
                              </w:rPr>
                              <w:t>virtual</w:t>
                            </w:r>
                          </w:p>
                        </w:tc>
                      </w:tr>
                      <w:tr w:rsidR="005169E0" w14:paraId="2209A4FD" w14:textId="77777777">
                        <w:trPr>
                          <w:trHeight w:val="425"/>
                        </w:trPr>
                        <w:tc>
                          <w:tcPr>
                            <w:tcW w:w="9394" w:type="dxa"/>
                            <w:gridSpan w:val="4"/>
                            <w:shd w:val="clear" w:color="auto" w:fill="BEBEBE"/>
                          </w:tcPr>
                          <w:p w14:paraId="2209A4FC" w14:textId="77777777" w:rsidR="005169E0" w:rsidRDefault="008843C0">
                            <w:pPr>
                              <w:pStyle w:val="TableParagraph"/>
                              <w:spacing w:before="93"/>
                              <w:ind w:left="100"/>
                              <w:rPr>
                                <w:sz w:val="20"/>
                              </w:rPr>
                            </w:pPr>
                            <w:r>
                              <w:rPr>
                                <w:sz w:val="20"/>
                              </w:rPr>
                              <w:t>Japan:</w:t>
                            </w:r>
                            <w:r>
                              <w:rPr>
                                <w:spacing w:val="-5"/>
                                <w:sz w:val="20"/>
                              </w:rPr>
                              <w:t xml:space="preserve"> </w:t>
                            </w:r>
                            <w:r>
                              <w:rPr>
                                <w:sz w:val="20"/>
                              </w:rPr>
                              <w:t>Exchange</w:t>
                            </w:r>
                            <w:r>
                              <w:rPr>
                                <w:spacing w:val="-3"/>
                                <w:sz w:val="20"/>
                              </w:rPr>
                              <w:t xml:space="preserve"> </w:t>
                            </w:r>
                            <w:r>
                              <w:rPr>
                                <w:sz w:val="20"/>
                              </w:rPr>
                              <w:t>and</w:t>
                            </w:r>
                            <w:r>
                              <w:rPr>
                                <w:spacing w:val="-4"/>
                                <w:sz w:val="20"/>
                              </w:rPr>
                              <w:t xml:space="preserve"> </w:t>
                            </w:r>
                            <w:r>
                              <w:rPr>
                                <w:sz w:val="20"/>
                              </w:rPr>
                              <w:t>Affiliate</w:t>
                            </w:r>
                            <w:r>
                              <w:rPr>
                                <w:spacing w:val="-5"/>
                                <w:sz w:val="20"/>
                              </w:rPr>
                              <w:t xml:space="preserve"> </w:t>
                            </w:r>
                            <w:r>
                              <w:rPr>
                                <w:sz w:val="20"/>
                              </w:rPr>
                              <w:t>Study</w:t>
                            </w:r>
                            <w:r>
                              <w:rPr>
                                <w:spacing w:val="-3"/>
                                <w:sz w:val="20"/>
                              </w:rPr>
                              <w:t xml:space="preserve"> </w:t>
                            </w:r>
                            <w:r>
                              <w:rPr>
                                <w:sz w:val="20"/>
                              </w:rPr>
                              <w:t>Abroad</w:t>
                            </w:r>
                            <w:r>
                              <w:rPr>
                                <w:spacing w:val="-5"/>
                                <w:sz w:val="20"/>
                              </w:rPr>
                              <w:t xml:space="preserve"> </w:t>
                            </w:r>
                            <w:r>
                              <w:rPr>
                                <w:sz w:val="20"/>
                              </w:rPr>
                              <w:t>and</w:t>
                            </w:r>
                            <w:r>
                              <w:rPr>
                                <w:spacing w:val="-4"/>
                                <w:sz w:val="20"/>
                              </w:rPr>
                              <w:t xml:space="preserve"> </w:t>
                            </w:r>
                            <w:r>
                              <w:rPr>
                                <w:sz w:val="20"/>
                              </w:rPr>
                              <w:t>Internship</w:t>
                            </w:r>
                            <w:r>
                              <w:rPr>
                                <w:spacing w:val="-4"/>
                                <w:sz w:val="20"/>
                              </w:rPr>
                              <w:t xml:space="preserve"> </w:t>
                            </w:r>
                            <w:r>
                              <w:rPr>
                                <w:spacing w:val="-2"/>
                                <w:sz w:val="20"/>
                              </w:rPr>
                              <w:t>Programs</w:t>
                            </w:r>
                          </w:p>
                        </w:tc>
                      </w:tr>
                    </w:tbl>
                    <w:p w14:paraId="2209A4FE" w14:textId="77777777" w:rsidR="005169E0" w:rsidRDefault="005169E0">
                      <w:pPr>
                        <w:pStyle w:val="BodyText"/>
                        <w:ind w:left="0"/>
                        <w:jc w:val="left"/>
                      </w:pPr>
                    </w:p>
                  </w:txbxContent>
                </v:textbox>
                <w10:wrap anchorx="page"/>
              </v:shape>
            </w:pict>
          </mc:Fallback>
        </mc:AlternateContent>
      </w:r>
      <w:r>
        <w:t>for</w:t>
      </w:r>
      <w:r>
        <w:rPr>
          <w:spacing w:val="-15"/>
        </w:rPr>
        <w:t xml:space="preserve"> </w:t>
      </w:r>
      <w:r>
        <w:t>college</w:t>
      </w:r>
      <w:r>
        <w:rPr>
          <w:spacing w:val="-15"/>
        </w:rPr>
        <w:t xml:space="preserve"> </w:t>
      </w:r>
      <w:r>
        <w:t>in</w:t>
      </w:r>
      <w:r>
        <w:rPr>
          <w:spacing w:val="-15"/>
        </w:rPr>
        <w:t xml:space="preserve"> </w:t>
      </w:r>
      <w:r>
        <w:t>the</w:t>
      </w:r>
      <w:r>
        <w:rPr>
          <w:spacing w:val="-15"/>
        </w:rPr>
        <w:t xml:space="preserve"> </w:t>
      </w:r>
      <w:r>
        <w:t>United</w:t>
      </w:r>
      <w:r>
        <w:rPr>
          <w:spacing w:val="-15"/>
        </w:rPr>
        <w:t xml:space="preserve"> </w:t>
      </w:r>
      <w:r>
        <w:t>States</w:t>
      </w:r>
      <w:r>
        <w:rPr>
          <w:spacing w:val="-15"/>
        </w:rPr>
        <w:t xml:space="preserve"> </w:t>
      </w:r>
      <w:r>
        <w:t>began</w:t>
      </w:r>
      <w:r>
        <w:rPr>
          <w:spacing w:val="-15"/>
        </w:rPr>
        <w:t xml:space="preserve"> </w:t>
      </w:r>
      <w:r>
        <w:t>in</w:t>
      </w:r>
      <w:r>
        <w:rPr>
          <w:spacing w:val="-15"/>
        </w:rPr>
        <w:t xml:space="preserve"> </w:t>
      </w:r>
      <w:r>
        <w:t>summer</w:t>
      </w:r>
      <w:r>
        <w:rPr>
          <w:spacing w:val="-15"/>
        </w:rPr>
        <w:t xml:space="preserve"> </w:t>
      </w:r>
      <w:r>
        <w:t>2019</w:t>
      </w:r>
      <w:r>
        <w:rPr>
          <w:spacing w:val="-15"/>
        </w:rPr>
        <w:t xml:space="preserve"> </w:t>
      </w:r>
      <w:r>
        <w:t>and</w:t>
      </w:r>
      <w:r>
        <w:rPr>
          <w:spacing w:val="-15"/>
        </w:rPr>
        <w:t xml:space="preserve"> </w:t>
      </w:r>
      <w:r>
        <w:t>successfully</w:t>
      </w:r>
      <w:r>
        <w:rPr>
          <w:spacing w:val="-15"/>
        </w:rPr>
        <w:t xml:space="preserve"> </w:t>
      </w:r>
      <w:r>
        <w:t>adapted</w:t>
      </w:r>
      <w:r>
        <w:rPr>
          <w:spacing w:val="-15"/>
        </w:rPr>
        <w:t xml:space="preserve"> </w:t>
      </w:r>
      <w:r>
        <w:t>to</w:t>
      </w:r>
      <w:r>
        <w:rPr>
          <w:spacing w:val="-15"/>
        </w:rPr>
        <w:t xml:space="preserve"> </w:t>
      </w:r>
      <w:r>
        <w:t>a</w:t>
      </w:r>
      <w:r>
        <w:rPr>
          <w:spacing w:val="-15"/>
        </w:rPr>
        <w:t xml:space="preserve"> </w:t>
      </w:r>
      <w:r>
        <w:t>popular</w:t>
      </w:r>
      <w:r>
        <w:rPr>
          <w:spacing w:val="-15"/>
        </w:rPr>
        <w:t xml:space="preserve"> </w:t>
      </w:r>
      <w:r>
        <w:t>virtual option during the Covid-19 pandemic. IIP established a new opportunity with Guangwai-Pacelli High School through another UW alumnus. We seek funding to develop new internship opportunities in South Korea and Taiwan (sect I. Goal 4).</w:t>
      </w:r>
    </w:p>
    <w:p w14:paraId="2209A25B" w14:textId="77777777" w:rsidR="005169E0" w:rsidRDefault="005169E0">
      <w:pPr>
        <w:spacing w:line="417" w:lineRule="auto"/>
        <w:sectPr w:rsidR="005169E0">
          <w:pgSz w:w="12240" w:h="15840"/>
          <w:pgMar w:top="1620" w:right="1160" w:bottom="1160" w:left="1340" w:header="0" w:footer="973" w:gutter="0"/>
          <w:cols w:space="720"/>
        </w:sect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13"/>
        <w:gridCol w:w="900"/>
        <w:gridCol w:w="840"/>
        <w:gridCol w:w="1041"/>
      </w:tblGrid>
      <w:tr w:rsidR="005169E0" w14:paraId="2209A260" w14:textId="77777777">
        <w:trPr>
          <w:trHeight w:val="660"/>
        </w:trPr>
        <w:tc>
          <w:tcPr>
            <w:tcW w:w="6613" w:type="dxa"/>
            <w:tcBorders>
              <w:left w:val="single" w:sz="8" w:space="0" w:color="000000"/>
              <w:bottom w:val="single" w:sz="8" w:space="0" w:color="000000"/>
              <w:right w:val="single" w:sz="8" w:space="0" w:color="000000"/>
            </w:tcBorders>
          </w:tcPr>
          <w:p w14:paraId="2209A25C" w14:textId="77777777" w:rsidR="005169E0" w:rsidRDefault="008843C0">
            <w:pPr>
              <w:pStyle w:val="TableParagraph"/>
              <w:spacing w:before="98"/>
              <w:ind w:left="100" w:right="67"/>
              <w:rPr>
                <w:sz w:val="20"/>
              </w:rPr>
            </w:pPr>
            <w:r>
              <w:rPr>
                <w:sz w:val="20"/>
              </w:rPr>
              <w:lastRenderedPageBreak/>
              <w:t>7</w:t>
            </w:r>
            <w:r>
              <w:rPr>
                <w:spacing w:val="-5"/>
                <w:sz w:val="20"/>
              </w:rPr>
              <w:t xml:space="preserve"> </w:t>
            </w:r>
            <w:r>
              <w:rPr>
                <w:sz w:val="20"/>
              </w:rPr>
              <w:t>programs:</w:t>
            </w:r>
            <w:r>
              <w:rPr>
                <w:spacing w:val="-6"/>
                <w:sz w:val="20"/>
              </w:rPr>
              <w:t xml:space="preserve"> </w:t>
            </w:r>
            <w:r>
              <w:rPr>
                <w:sz w:val="20"/>
              </w:rPr>
              <w:t>Fukuoka,</w:t>
            </w:r>
            <w:r>
              <w:rPr>
                <w:spacing w:val="-5"/>
                <w:sz w:val="20"/>
              </w:rPr>
              <w:t xml:space="preserve"> </w:t>
            </w:r>
            <w:r>
              <w:rPr>
                <w:sz w:val="20"/>
              </w:rPr>
              <w:t>Kyoto,</w:t>
            </w:r>
            <w:r>
              <w:rPr>
                <w:spacing w:val="-5"/>
                <w:sz w:val="20"/>
              </w:rPr>
              <w:t xml:space="preserve"> </w:t>
            </w:r>
            <w:r>
              <w:rPr>
                <w:sz w:val="20"/>
              </w:rPr>
              <w:t>Nagoya,</w:t>
            </w:r>
            <w:r>
              <w:rPr>
                <w:spacing w:val="-5"/>
                <w:sz w:val="20"/>
              </w:rPr>
              <w:t xml:space="preserve"> </w:t>
            </w:r>
            <w:r>
              <w:rPr>
                <w:sz w:val="20"/>
              </w:rPr>
              <w:t>Sapporo,</w:t>
            </w:r>
            <w:r>
              <w:rPr>
                <w:spacing w:val="-5"/>
                <w:sz w:val="20"/>
              </w:rPr>
              <w:t xml:space="preserve"> </w:t>
            </w:r>
            <w:r>
              <w:rPr>
                <w:sz w:val="20"/>
              </w:rPr>
              <w:t>Tokyo</w:t>
            </w:r>
            <w:r>
              <w:rPr>
                <w:spacing w:val="-5"/>
                <w:sz w:val="20"/>
              </w:rPr>
              <w:t xml:space="preserve"> </w:t>
            </w:r>
            <w:r>
              <w:rPr>
                <w:sz w:val="20"/>
              </w:rPr>
              <w:t>plus</w:t>
            </w:r>
            <w:r>
              <w:rPr>
                <w:spacing w:val="-1"/>
                <w:sz w:val="20"/>
              </w:rPr>
              <w:t xml:space="preserve"> </w:t>
            </w:r>
            <w:r>
              <w:rPr>
                <w:sz w:val="20"/>
              </w:rPr>
              <w:t xml:space="preserve">independent </w:t>
            </w:r>
            <w:r>
              <w:rPr>
                <w:spacing w:val="-2"/>
                <w:sz w:val="20"/>
              </w:rPr>
              <w:t>research</w:t>
            </w:r>
          </w:p>
        </w:tc>
        <w:tc>
          <w:tcPr>
            <w:tcW w:w="900" w:type="dxa"/>
            <w:tcBorders>
              <w:left w:val="single" w:sz="8" w:space="0" w:color="000000"/>
              <w:bottom w:val="single" w:sz="8" w:space="0" w:color="000000"/>
              <w:right w:val="single" w:sz="8" w:space="0" w:color="000000"/>
            </w:tcBorders>
          </w:tcPr>
          <w:p w14:paraId="2209A25D" w14:textId="77777777" w:rsidR="005169E0" w:rsidRDefault="008843C0">
            <w:pPr>
              <w:pStyle w:val="TableParagraph"/>
              <w:spacing w:before="98"/>
              <w:ind w:left="99"/>
              <w:rPr>
                <w:sz w:val="20"/>
              </w:rPr>
            </w:pPr>
            <w:r>
              <w:rPr>
                <w:spacing w:val="-5"/>
                <w:sz w:val="20"/>
              </w:rPr>
              <w:t>39</w:t>
            </w:r>
          </w:p>
        </w:tc>
        <w:tc>
          <w:tcPr>
            <w:tcW w:w="840" w:type="dxa"/>
            <w:tcBorders>
              <w:left w:val="single" w:sz="8" w:space="0" w:color="000000"/>
              <w:bottom w:val="single" w:sz="8" w:space="0" w:color="000000"/>
              <w:right w:val="single" w:sz="8" w:space="0" w:color="000000"/>
            </w:tcBorders>
          </w:tcPr>
          <w:p w14:paraId="2209A25E" w14:textId="77777777" w:rsidR="005169E0" w:rsidRDefault="008843C0">
            <w:pPr>
              <w:pStyle w:val="TableParagraph"/>
              <w:spacing w:before="98"/>
              <w:ind w:left="100"/>
              <w:rPr>
                <w:sz w:val="20"/>
              </w:rPr>
            </w:pPr>
            <w:r>
              <w:rPr>
                <w:spacing w:val="-5"/>
                <w:sz w:val="20"/>
              </w:rPr>
              <w:t>11</w:t>
            </w:r>
          </w:p>
        </w:tc>
        <w:tc>
          <w:tcPr>
            <w:tcW w:w="1041" w:type="dxa"/>
            <w:tcBorders>
              <w:left w:val="single" w:sz="8" w:space="0" w:color="000000"/>
              <w:bottom w:val="single" w:sz="8" w:space="0" w:color="000000"/>
              <w:right w:val="single" w:sz="8" w:space="0" w:color="000000"/>
            </w:tcBorders>
          </w:tcPr>
          <w:p w14:paraId="2209A25F" w14:textId="77777777" w:rsidR="005169E0" w:rsidRDefault="008843C0">
            <w:pPr>
              <w:pStyle w:val="TableParagraph"/>
              <w:spacing w:before="98"/>
              <w:ind w:left="100"/>
              <w:rPr>
                <w:sz w:val="20"/>
              </w:rPr>
            </w:pPr>
            <w:r>
              <w:rPr>
                <w:sz w:val="20"/>
              </w:rPr>
              <w:t>0</w:t>
            </w:r>
          </w:p>
        </w:tc>
      </w:tr>
      <w:tr w:rsidR="005169E0" w14:paraId="2209A265" w14:textId="77777777">
        <w:trPr>
          <w:trHeight w:val="425"/>
        </w:trPr>
        <w:tc>
          <w:tcPr>
            <w:tcW w:w="6613" w:type="dxa"/>
            <w:tcBorders>
              <w:top w:val="single" w:sz="8" w:space="0" w:color="000000"/>
              <w:left w:val="single" w:sz="8" w:space="0" w:color="000000"/>
              <w:bottom w:val="single" w:sz="8" w:space="0" w:color="000000"/>
              <w:right w:val="single" w:sz="8" w:space="0" w:color="000000"/>
            </w:tcBorders>
          </w:tcPr>
          <w:p w14:paraId="2209A261" w14:textId="77777777" w:rsidR="005169E0" w:rsidRDefault="008843C0">
            <w:pPr>
              <w:pStyle w:val="TableParagraph"/>
              <w:spacing w:before="93"/>
              <w:ind w:left="100"/>
              <w:rPr>
                <w:sz w:val="20"/>
              </w:rPr>
            </w:pPr>
            <w:r>
              <w:rPr>
                <w:sz w:val="20"/>
              </w:rPr>
              <w:t>MBA</w:t>
            </w:r>
            <w:r>
              <w:rPr>
                <w:spacing w:val="-3"/>
                <w:sz w:val="20"/>
              </w:rPr>
              <w:t xml:space="preserve"> </w:t>
            </w:r>
            <w:r>
              <w:rPr>
                <w:sz w:val="20"/>
              </w:rPr>
              <w:t>Global</w:t>
            </w:r>
            <w:r>
              <w:rPr>
                <w:spacing w:val="-3"/>
                <w:sz w:val="20"/>
              </w:rPr>
              <w:t xml:space="preserve"> </w:t>
            </w:r>
            <w:r>
              <w:rPr>
                <w:sz w:val="20"/>
              </w:rPr>
              <w:t>Experience</w:t>
            </w:r>
            <w:r>
              <w:rPr>
                <w:spacing w:val="-1"/>
                <w:sz w:val="20"/>
              </w:rPr>
              <w:t xml:space="preserve"> </w:t>
            </w:r>
            <w:r>
              <w:rPr>
                <w:sz w:val="20"/>
              </w:rPr>
              <w:t>program</w:t>
            </w:r>
            <w:r>
              <w:rPr>
                <w:spacing w:val="-3"/>
                <w:sz w:val="20"/>
              </w:rPr>
              <w:t xml:space="preserve"> </w:t>
            </w:r>
            <w:r>
              <w:rPr>
                <w:sz w:val="20"/>
              </w:rPr>
              <w:t>(January</w:t>
            </w:r>
            <w:r>
              <w:rPr>
                <w:spacing w:val="-3"/>
                <w:sz w:val="20"/>
              </w:rPr>
              <w:t xml:space="preserve"> </w:t>
            </w:r>
            <w:r>
              <w:rPr>
                <w:sz w:val="20"/>
              </w:rPr>
              <w:t>study</w:t>
            </w:r>
            <w:r>
              <w:rPr>
                <w:spacing w:val="-2"/>
                <w:sz w:val="20"/>
              </w:rPr>
              <w:t xml:space="preserve"> tours)</w:t>
            </w:r>
          </w:p>
        </w:tc>
        <w:tc>
          <w:tcPr>
            <w:tcW w:w="900" w:type="dxa"/>
            <w:tcBorders>
              <w:top w:val="single" w:sz="8" w:space="0" w:color="000000"/>
              <w:left w:val="single" w:sz="8" w:space="0" w:color="000000"/>
              <w:bottom w:val="single" w:sz="8" w:space="0" w:color="000000"/>
              <w:right w:val="single" w:sz="8" w:space="0" w:color="000000"/>
            </w:tcBorders>
          </w:tcPr>
          <w:p w14:paraId="2209A262" w14:textId="77777777" w:rsidR="005169E0" w:rsidRDefault="008843C0">
            <w:pPr>
              <w:pStyle w:val="TableParagraph"/>
              <w:spacing w:before="93"/>
              <w:ind w:left="99"/>
              <w:rPr>
                <w:sz w:val="20"/>
              </w:rPr>
            </w:pPr>
            <w:r>
              <w:rPr>
                <w:sz w:val="20"/>
              </w:rPr>
              <w:t>6</w:t>
            </w:r>
          </w:p>
        </w:tc>
        <w:tc>
          <w:tcPr>
            <w:tcW w:w="840" w:type="dxa"/>
            <w:tcBorders>
              <w:top w:val="single" w:sz="8" w:space="0" w:color="000000"/>
              <w:left w:val="single" w:sz="8" w:space="0" w:color="000000"/>
              <w:bottom w:val="single" w:sz="8" w:space="0" w:color="000000"/>
              <w:right w:val="single" w:sz="8" w:space="0" w:color="000000"/>
            </w:tcBorders>
          </w:tcPr>
          <w:p w14:paraId="2209A263" w14:textId="77777777" w:rsidR="005169E0" w:rsidRDefault="008843C0">
            <w:pPr>
              <w:pStyle w:val="TableParagraph"/>
              <w:spacing w:before="93"/>
              <w:ind w:left="100"/>
              <w:rPr>
                <w:sz w:val="20"/>
              </w:rPr>
            </w:pPr>
            <w:r>
              <w:rPr>
                <w:sz w:val="20"/>
              </w:rPr>
              <w:t>0</w:t>
            </w:r>
          </w:p>
        </w:tc>
        <w:tc>
          <w:tcPr>
            <w:tcW w:w="1041" w:type="dxa"/>
            <w:tcBorders>
              <w:top w:val="single" w:sz="8" w:space="0" w:color="000000"/>
              <w:left w:val="single" w:sz="8" w:space="0" w:color="000000"/>
              <w:bottom w:val="single" w:sz="8" w:space="0" w:color="000000"/>
              <w:right w:val="single" w:sz="8" w:space="0" w:color="000000"/>
            </w:tcBorders>
          </w:tcPr>
          <w:p w14:paraId="2209A264" w14:textId="77777777" w:rsidR="005169E0" w:rsidRDefault="008843C0">
            <w:pPr>
              <w:pStyle w:val="TableParagraph"/>
              <w:spacing w:before="93"/>
              <w:ind w:left="100"/>
              <w:rPr>
                <w:sz w:val="20"/>
              </w:rPr>
            </w:pPr>
            <w:r>
              <w:rPr>
                <w:sz w:val="20"/>
              </w:rPr>
              <w:t>0</w:t>
            </w:r>
          </w:p>
        </w:tc>
      </w:tr>
      <w:tr w:rsidR="005169E0" w14:paraId="2209A26A" w14:textId="77777777">
        <w:trPr>
          <w:trHeight w:val="425"/>
        </w:trPr>
        <w:tc>
          <w:tcPr>
            <w:tcW w:w="6613" w:type="dxa"/>
            <w:tcBorders>
              <w:top w:val="single" w:sz="8" w:space="0" w:color="000000"/>
              <w:left w:val="single" w:sz="8" w:space="0" w:color="000000"/>
              <w:bottom w:val="single" w:sz="8" w:space="0" w:color="000000"/>
              <w:right w:val="single" w:sz="8" w:space="0" w:color="000000"/>
            </w:tcBorders>
          </w:tcPr>
          <w:p w14:paraId="2209A266" w14:textId="77777777" w:rsidR="005169E0" w:rsidRDefault="008843C0">
            <w:pPr>
              <w:pStyle w:val="TableParagraph"/>
              <w:spacing w:before="93"/>
              <w:ind w:left="100"/>
              <w:rPr>
                <w:sz w:val="20"/>
              </w:rPr>
            </w:pPr>
            <w:r>
              <w:rPr>
                <w:sz w:val="20"/>
              </w:rPr>
              <w:t>Japan-based</w:t>
            </w:r>
            <w:r>
              <w:rPr>
                <w:spacing w:val="-2"/>
                <w:sz w:val="20"/>
              </w:rPr>
              <w:t xml:space="preserve"> </w:t>
            </w:r>
            <w:r>
              <w:rPr>
                <w:sz w:val="20"/>
              </w:rPr>
              <w:t>internships (excluding</w:t>
            </w:r>
            <w:r>
              <w:rPr>
                <w:spacing w:val="-2"/>
                <w:sz w:val="20"/>
              </w:rPr>
              <w:t xml:space="preserve"> </w:t>
            </w:r>
            <w:r>
              <w:rPr>
                <w:sz w:val="20"/>
              </w:rPr>
              <w:t>Central</w:t>
            </w:r>
            <w:r>
              <w:rPr>
                <w:spacing w:val="-8"/>
                <w:sz w:val="20"/>
              </w:rPr>
              <w:t xml:space="preserve"> </w:t>
            </w:r>
            <w:r>
              <w:rPr>
                <w:spacing w:val="-2"/>
                <w:sz w:val="20"/>
              </w:rPr>
              <w:t>Railways)</w:t>
            </w:r>
          </w:p>
        </w:tc>
        <w:tc>
          <w:tcPr>
            <w:tcW w:w="900" w:type="dxa"/>
            <w:tcBorders>
              <w:top w:val="single" w:sz="8" w:space="0" w:color="000000"/>
              <w:left w:val="single" w:sz="8" w:space="0" w:color="000000"/>
              <w:bottom w:val="single" w:sz="8" w:space="0" w:color="000000"/>
              <w:right w:val="single" w:sz="8" w:space="0" w:color="000000"/>
            </w:tcBorders>
          </w:tcPr>
          <w:p w14:paraId="2209A267" w14:textId="77777777" w:rsidR="005169E0" w:rsidRDefault="008843C0">
            <w:pPr>
              <w:pStyle w:val="TableParagraph"/>
              <w:spacing w:before="93"/>
              <w:ind w:left="99"/>
              <w:rPr>
                <w:sz w:val="20"/>
              </w:rPr>
            </w:pPr>
            <w:r>
              <w:rPr>
                <w:spacing w:val="-5"/>
                <w:sz w:val="20"/>
              </w:rPr>
              <w:t>12</w:t>
            </w:r>
          </w:p>
        </w:tc>
        <w:tc>
          <w:tcPr>
            <w:tcW w:w="840" w:type="dxa"/>
            <w:tcBorders>
              <w:top w:val="single" w:sz="8" w:space="0" w:color="000000"/>
              <w:left w:val="single" w:sz="8" w:space="0" w:color="000000"/>
              <w:bottom w:val="single" w:sz="8" w:space="0" w:color="000000"/>
              <w:right w:val="single" w:sz="8" w:space="0" w:color="000000"/>
            </w:tcBorders>
          </w:tcPr>
          <w:p w14:paraId="2209A268" w14:textId="77777777" w:rsidR="005169E0" w:rsidRDefault="008843C0">
            <w:pPr>
              <w:pStyle w:val="TableParagraph"/>
              <w:spacing w:before="93"/>
              <w:ind w:left="100"/>
              <w:rPr>
                <w:sz w:val="20"/>
              </w:rPr>
            </w:pPr>
            <w:r>
              <w:rPr>
                <w:sz w:val="20"/>
              </w:rPr>
              <w:t>0</w:t>
            </w:r>
          </w:p>
        </w:tc>
        <w:tc>
          <w:tcPr>
            <w:tcW w:w="1041" w:type="dxa"/>
            <w:tcBorders>
              <w:top w:val="single" w:sz="8" w:space="0" w:color="000000"/>
              <w:left w:val="single" w:sz="8" w:space="0" w:color="000000"/>
              <w:bottom w:val="single" w:sz="8" w:space="0" w:color="000000"/>
              <w:right w:val="single" w:sz="8" w:space="0" w:color="000000"/>
            </w:tcBorders>
          </w:tcPr>
          <w:p w14:paraId="2209A269" w14:textId="77777777" w:rsidR="005169E0" w:rsidRDefault="008843C0">
            <w:pPr>
              <w:pStyle w:val="TableParagraph"/>
              <w:spacing w:before="93"/>
              <w:ind w:left="100"/>
              <w:rPr>
                <w:sz w:val="20"/>
              </w:rPr>
            </w:pPr>
            <w:r>
              <w:rPr>
                <w:sz w:val="20"/>
              </w:rPr>
              <w:t xml:space="preserve">9 </w:t>
            </w:r>
            <w:r>
              <w:rPr>
                <w:spacing w:val="-2"/>
                <w:sz w:val="20"/>
              </w:rPr>
              <w:t>virtual</w:t>
            </w:r>
          </w:p>
        </w:tc>
      </w:tr>
      <w:tr w:rsidR="005169E0" w14:paraId="2209A26F" w14:textId="77777777">
        <w:trPr>
          <w:trHeight w:val="425"/>
        </w:trPr>
        <w:tc>
          <w:tcPr>
            <w:tcW w:w="6613" w:type="dxa"/>
            <w:tcBorders>
              <w:top w:val="single" w:sz="8" w:space="0" w:color="000000"/>
              <w:left w:val="single" w:sz="8" w:space="0" w:color="000000"/>
              <w:bottom w:val="single" w:sz="8" w:space="0" w:color="000000"/>
              <w:right w:val="single" w:sz="8" w:space="0" w:color="000000"/>
            </w:tcBorders>
            <w:shd w:val="clear" w:color="auto" w:fill="7E7E7E"/>
          </w:tcPr>
          <w:p w14:paraId="2209A26B" w14:textId="77777777" w:rsidR="005169E0" w:rsidRDefault="008843C0">
            <w:pPr>
              <w:pStyle w:val="TableParagraph"/>
              <w:spacing w:before="93"/>
              <w:ind w:left="100"/>
              <w:rPr>
                <w:b/>
                <w:sz w:val="20"/>
              </w:rPr>
            </w:pPr>
            <w:r>
              <w:rPr>
                <w:b/>
                <w:color w:val="FFFFFF"/>
                <w:sz w:val="20"/>
              </w:rPr>
              <w:t>Japan</w:t>
            </w:r>
            <w:r>
              <w:rPr>
                <w:b/>
                <w:color w:val="FFFFFF"/>
                <w:spacing w:val="-10"/>
                <w:sz w:val="20"/>
              </w:rPr>
              <w:t xml:space="preserve"> </w:t>
            </w:r>
            <w:r>
              <w:rPr>
                <w:b/>
                <w:color w:val="FFFFFF"/>
                <w:spacing w:val="-2"/>
                <w:sz w:val="20"/>
              </w:rPr>
              <w:t>totals</w:t>
            </w:r>
          </w:p>
        </w:tc>
        <w:tc>
          <w:tcPr>
            <w:tcW w:w="900" w:type="dxa"/>
            <w:tcBorders>
              <w:top w:val="single" w:sz="8" w:space="0" w:color="000000"/>
              <w:left w:val="single" w:sz="8" w:space="0" w:color="000000"/>
              <w:bottom w:val="single" w:sz="8" w:space="0" w:color="000000"/>
              <w:right w:val="single" w:sz="8" w:space="0" w:color="000000"/>
            </w:tcBorders>
            <w:shd w:val="clear" w:color="auto" w:fill="7E7E7E"/>
          </w:tcPr>
          <w:p w14:paraId="2209A26C" w14:textId="77777777" w:rsidR="005169E0" w:rsidRDefault="008843C0">
            <w:pPr>
              <w:pStyle w:val="TableParagraph"/>
              <w:spacing w:before="93"/>
              <w:ind w:left="99"/>
              <w:rPr>
                <w:sz w:val="20"/>
              </w:rPr>
            </w:pPr>
            <w:r>
              <w:rPr>
                <w:color w:val="FFFFFF"/>
                <w:spacing w:val="-5"/>
                <w:sz w:val="20"/>
              </w:rPr>
              <w:t>72</w:t>
            </w:r>
          </w:p>
        </w:tc>
        <w:tc>
          <w:tcPr>
            <w:tcW w:w="840" w:type="dxa"/>
            <w:tcBorders>
              <w:top w:val="single" w:sz="8" w:space="0" w:color="000000"/>
              <w:left w:val="single" w:sz="8" w:space="0" w:color="000000"/>
              <w:bottom w:val="single" w:sz="8" w:space="0" w:color="000000"/>
              <w:right w:val="single" w:sz="8" w:space="0" w:color="000000"/>
            </w:tcBorders>
            <w:shd w:val="clear" w:color="auto" w:fill="7E7E7E"/>
          </w:tcPr>
          <w:p w14:paraId="2209A26D" w14:textId="77777777" w:rsidR="005169E0" w:rsidRDefault="008843C0">
            <w:pPr>
              <w:pStyle w:val="TableParagraph"/>
              <w:spacing w:before="93"/>
              <w:ind w:left="100"/>
              <w:rPr>
                <w:sz w:val="20"/>
              </w:rPr>
            </w:pPr>
            <w:r>
              <w:rPr>
                <w:color w:val="FFFFFF"/>
                <w:spacing w:val="-5"/>
                <w:sz w:val="20"/>
              </w:rPr>
              <w:t>11</w:t>
            </w:r>
          </w:p>
        </w:tc>
        <w:tc>
          <w:tcPr>
            <w:tcW w:w="1041" w:type="dxa"/>
            <w:tcBorders>
              <w:top w:val="single" w:sz="8" w:space="0" w:color="000000"/>
              <w:left w:val="single" w:sz="8" w:space="0" w:color="000000"/>
              <w:bottom w:val="single" w:sz="8" w:space="0" w:color="000000"/>
              <w:right w:val="single" w:sz="8" w:space="0" w:color="000000"/>
            </w:tcBorders>
            <w:shd w:val="clear" w:color="auto" w:fill="7E7E7E"/>
          </w:tcPr>
          <w:p w14:paraId="2209A26E" w14:textId="77777777" w:rsidR="005169E0" w:rsidRDefault="008843C0">
            <w:pPr>
              <w:pStyle w:val="TableParagraph"/>
              <w:spacing w:before="93"/>
              <w:ind w:left="100"/>
              <w:rPr>
                <w:sz w:val="20"/>
              </w:rPr>
            </w:pPr>
            <w:r>
              <w:rPr>
                <w:color w:val="FFFFFF"/>
                <w:spacing w:val="-5"/>
                <w:sz w:val="20"/>
              </w:rPr>
              <w:t>25</w:t>
            </w:r>
          </w:p>
        </w:tc>
      </w:tr>
      <w:tr w:rsidR="005169E0" w14:paraId="2209A271" w14:textId="77777777">
        <w:trPr>
          <w:trHeight w:val="425"/>
        </w:trPr>
        <w:tc>
          <w:tcPr>
            <w:tcW w:w="9394" w:type="dxa"/>
            <w:gridSpan w:val="4"/>
            <w:tcBorders>
              <w:top w:val="single" w:sz="8" w:space="0" w:color="000000"/>
              <w:left w:val="single" w:sz="8" w:space="0" w:color="000000"/>
              <w:bottom w:val="single" w:sz="8" w:space="0" w:color="000000"/>
              <w:right w:val="single" w:sz="8" w:space="0" w:color="000000"/>
            </w:tcBorders>
            <w:shd w:val="clear" w:color="auto" w:fill="BEBEBE"/>
          </w:tcPr>
          <w:p w14:paraId="2209A270" w14:textId="77777777" w:rsidR="005169E0" w:rsidRDefault="008843C0">
            <w:pPr>
              <w:pStyle w:val="TableParagraph"/>
              <w:spacing w:before="93"/>
              <w:ind w:left="100"/>
              <w:rPr>
                <w:sz w:val="20"/>
              </w:rPr>
            </w:pPr>
            <w:r>
              <w:rPr>
                <w:sz w:val="20"/>
              </w:rPr>
              <w:t>Korea:</w:t>
            </w:r>
            <w:r>
              <w:rPr>
                <w:spacing w:val="-8"/>
                <w:sz w:val="20"/>
              </w:rPr>
              <w:t xml:space="preserve"> </w:t>
            </w:r>
            <w:r>
              <w:rPr>
                <w:sz w:val="20"/>
              </w:rPr>
              <w:t>Exchange</w:t>
            </w:r>
            <w:r>
              <w:rPr>
                <w:spacing w:val="-6"/>
                <w:sz w:val="20"/>
              </w:rPr>
              <w:t xml:space="preserve"> </w:t>
            </w:r>
            <w:r>
              <w:rPr>
                <w:sz w:val="20"/>
              </w:rPr>
              <w:t>and</w:t>
            </w:r>
            <w:r>
              <w:rPr>
                <w:spacing w:val="-7"/>
                <w:sz w:val="20"/>
              </w:rPr>
              <w:t xml:space="preserve"> </w:t>
            </w:r>
            <w:r>
              <w:rPr>
                <w:sz w:val="20"/>
              </w:rPr>
              <w:t>Affiliate</w:t>
            </w:r>
            <w:r>
              <w:rPr>
                <w:spacing w:val="-7"/>
                <w:sz w:val="20"/>
              </w:rPr>
              <w:t xml:space="preserve"> </w:t>
            </w:r>
            <w:r>
              <w:rPr>
                <w:sz w:val="20"/>
              </w:rPr>
              <w:t>Study</w:t>
            </w:r>
            <w:r>
              <w:rPr>
                <w:spacing w:val="-6"/>
                <w:sz w:val="20"/>
              </w:rPr>
              <w:t xml:space="preserve"> </w:t>
            </w:r>
            <w:r>
              <w:rPr>
                <w:sz w:val="20"/>
              </w:rPr>
              <w:t>Abroad</w:t>
            </w:r>
            <w:r>
              <w:rPr>
                <w:spacing w:val="-7"/>
                <w:sz w:val="20"/>
              </w:rPr>
              <w:t xml:space="preserve"> </w:t>
            </w:r>
            <w:r>
              <w:rPr>
                <w:sz w:val="20"/>
              </w:rPr>
              <w:t>and</w:t>
            </w:r>
            <w:r>
              <w:rPr>
                <w:spacing w:val="-7"/>
                <w:sz w:val="20"/>
              </w:rPr>
              <w:t xml:space="preserve"> </w:t>
            </w:r>
            <w:r>
              <w:rPr>
                <w:sz w:val="20"/>
              </w:rPr>
              <w:t>Internship</w:t>
            </w:r>
            <w:r>
              <w:rPr>
                <w:spacing w:val="-6"/>
                <w:sz w:val="20"/>
              </w:rPr>
              <w:t xml:space="preserve"> </w:t>
            </w:r>
            <w:r>
              <w:rPr>
                <w:spacing w:val="-2"/>
                <w:sz w:val="20"/>
              </w:rPr>
              <w:t>Programs</w:t>
            </w:r>
          </w:p>
        </w:tc>
      </w:tr>
      <w:tr w:rsidR="005169E0" w14:paraId="2209A276" w14:textId="77777777">
        <w:trPr>
          <w:trHeight w:val="425"/>
        </w:trPr>
        <w:tc>
          <w:tcPr>
            <w:tcW w:w="6613" w:type="dxa"/>
            <w:tcBorders>
              <w:top w:val="single" w:sz="8" w:space="0" w:color="000000"/>
              <w:left w:val="single" w:sz="8" w:space="0" w:color="000000"/>
              <w:bottom w:val="single" w:sz="8" w:space="0" w:color="000000"/>
              <w:right w:val="single" w:sz="8" w:space="0" w:color="000000"/>
            </w:tcBorders>
          </w:tcPr>
          <w:p w14:paraId="2209A272" w14:textId="77777777" w:rsidR="005169E0" w:rsidRDefault="008843C0">
            <w:pPr>
              <w:pStyle w:val="TableParagraph"/>
              <w:spacing w:before="93"/>
              <w:ind w:left="100"/>
              <w:rPr>
                <w:sz w:val="20"/>
              </w:rPr>
            </w:pPr>
            <w:r>
              <w:rPr>
                <w:sz w:val="20"/>
              </w:rPr>
              <w:t>6</w:t>
            </w:r>
            <w:r>
              <w:rPr>
                <w:spacing w:val="-1"/>
                <w:sz w:val="20"/>
              </w:rPr>
              <w:t xml:space="preserve"> </w:t>
            </w:r>
            <w:r>
              <w:rPr>
                <w:sz w:val="20"/>
              </w:rPr>
              <w:t>programs,</w:t>
            </w:r>
            <w:r>
              <w:rPr>
                <w:spacing w:val="-1"/>
                <w:sz w:val="20"/>
              </w:rPr>
              <w:t xml:space="preserve"> </w:t>
            </w:r>
            <w:r>
              <w:rPr>
                <w:sz w:val="20"/>
              </w:rPr>
              <w:t>Pohang</w:t>
            </w:r>
            <w:r>
              <w:rPr>
                <w:spacing w:val="-1"/>
                <w:sz w:val="20"/>
              </w:rPr>
              <w:t xml:space="preserve"> </w:t>
            </w:r>
            <w:r>
              <w:rPr>
                <w:sz w:val="20"/>
              </w:rPr>
              <w:t>and</w:t>
            </w:r>
            <w:r>
              <w:rPr>
                <w:spacing w:val="-1"/>
                <w:sz w:val="20"/>
              </w:rPr>
              <w:t xml:space="preserve"> </w:t>
            </w:r>
            <w:r>
              <w:rPr>
                <w:sz w:val="20"/>
              </w:rPr>
              <w:t>Seoul</w:t>
            </w:r>
            <w:r>
              <w:rPr>
                <w:spacing w:val="-2"/>
                <w:sz w:val="20"/>
              </w:rPr>
              <w:t xml:space="preserve"> </w:t>
            </w:r>
            <w:r>
              <w:rPr>
                <w:sz w:val="20"/>
              </w:rPr>
              <w:t>plus</w:t>
            </w:r>
            <w:r>
              <w:rPr>
                <w:spacing w:val="1"/>
                <w:sz w:val="20"/>
              </w:rPr>
              <w:t xml:space="preserve"> </w:t>
            </w:r>
            <w:r>
              <w:rPr>
                <w:sz w:val="20"/>
              </w:rPr>
              <w:t>independent</w:t>
            </w:r>
            <w:r>
              <w:rPr>
                <w:spacing w:val="-2"/>
                <w:sz w:val="20"/>
              </w:rPr>
              <w:t xml:space="preserve"> research</w:t>
            </w:r>
          </w:p>
        </w:tc>
        <w:tc>
          <w:tcPr>
            <w:tcW w:w="900" w:type="dxa"/>
            <w:tcBorders>
              <w:top w:val="single" w:sz="8" w:space="0" w:color="000000"/>
              <w:left w:val="single" w:sz="8" w:space="0" w:color="000000"/>
              <w:bottom w:val="single" w:sz="8" w:space="0" w:color="000000"/>
              <w:right w:val="single" w:sz="8" w:space="0" w:color="000000"/>
            </w:tcBorders>
          </w:tcPr>
          <w:p w14:paraId="2209A273" w14:textId="77777777" w:rsidR="005169E0" w:rsidRDefault="008843C0">
            <w:pPr>
              <w:pStyle w:val="TableParagraph"/>
              <w:spacing w:before="93"/>
              <w:ind w:left="99"/>
              <w:rPr>
                <w:sz w:val="20"/>
              </w:rPr>
            </w:pPr>
            <w:r>
              <w:rPr>
                <w:spacing w:val="-5"/>
                <w:sz w:val="20"/>
              </w:rPr>
              <w:t>21</w:t>
            </w:r>
          </w:p>
        </w:tc>
        <w:tc>
          <w:tcPr>
            <w:tcW w:w="840" w:type="dxa"/>
            <w:tcBorders>
              <w:top w:val="single" w:sz="8" w:space="0" w:color="000000"/>
              <w:left w:val="single" w:sz="8" w:space="0" w:color="000000"/>
              <w:bottom w:val="single" w:sz="8" w:space="0" w:color="000000"/>
              <w:right w:val="single" w:sz="8" w:space="0" w:color="000000"/>
            </w:tcBorders>
          </w:tcPr>
          <w:p w14:paraId="2209A274" w14:textId="77777777" w:rsidR="005169E0" w:rsidRDefault="008843C0">
            <w:pPr>
              <w:pStyle w:val="TableParagraph"/>
              <w:spacing w:before="93"/>
              <w:ind w:left="100"/>
              <w:rPr>
                <w:sz w:val="20"/>
              </w:rPr>
            </w:pPr>
            <w:r>
              <w:rPr>
                <w:sz w:val="20"/>
              </w:rPr>
              <w:t>3</w:t>
            </w:r>
          </w:p>
        </w:tc>
        <w:tc>
          <w:tcPr>
            <w:tcW w:w="1041" w:type="dxa"/>
            <w:tcBorders>
              <w:top w:val="single" w:sz="8" w:space="0" w:color="000000"/>
              <w:left w:val="single" w:sz="8" w:space="0" w:color="000000"/>
              <w:bottom w:val="single" w:sz="8" w:space="0" w:color="000000"/>
              <w:right w:val="single" w:sz="8" w:space="0" w:color="000000"/>
            </w:tcBorders>
          </w:tcPr>
          <w:p w14:paraId="2209A275" w14:textId="77777777" w:rsidR="005169E0" w:rsidRDefault="008843C0">
            <w:pPr>
              <w:pStyle w:val="TableParagraph"/>
              <w:spacing w:before="93"/>
              <w:ind w:left="100"/>
              <w:rPr>
                <w:sz w:val="20"/>
              </w:rPr>
            </w:pPr>
            <w:r>
              <w:rPr>
                <w:sz w:val="20"/>
              </w:rPr>
              <w:t>2</w:t>
            </w:r>
          </w:p>
        </w:tc>
      </w:tr>
      <w:tr w:rsidR="005169E0" w14:paraId="2209A27B" w14:textId="77777777">
        <w:trPr>
          <w:trHeight w:val="425"/>
        </w:trPr>
        <w:tc>
          <w:tcPr>
            <w:tcW w:w="6613" w:type="dxa"/>
            <w:tcBorders>
              <w:top w:val="single" w:sz="8" w:space="0" w:color="000000"/>
              <w:left w:val="single" w:sz="8" w:space="0" w:color="000000"/>
              <w:bottom w:val="single" w:sz="8" w:space="0" w:color="000000"/>
              <w:right w:val="single" w:sz="8" w:space="0" w:color="000000"/>
            </w:tcBorders>
          </w:tcPr>
          <w:p w14:paraId="2209A277" w14:textId="77777777" w:rsidR="005169E0" w:rsidRDefault="008843C0">
            <w:pPr>
              <w:pStyle w:val="TableParagraph"/>
              <w:spacing w:before="93"/>
              <w:ind w:left="100"/>
              <w:rPr>
                <w:sz w:val="20"/>
              </w:rPr>
            </w:pPr>
            <w:r>
              <w:rPr>
                <w:sz w:val="20"/>
              </w:rPr>
              <w:t>Korea-based</w:t>
            </w:r>
            <w:r>
              <w:rPr>
                <w:spacing w:val="-6"/>
                <w:sz w:val="20"/>
              </w:rPr>
              <w:t xml:space="preserve"> </w:t>
            </w:r>
            <w:r>
              <w:rPr>
                <w:spacing w:val="-2"/>
                <w:sz w:val="20"/>
              </w:rPr>
              <w:t>internships</w:t>
            </w:r>
          </w:p>
        </w:tc>
        <w:tc>
          <w:tcPr>
            <w:tcW w:w="900" w:type="dxa"/>
            <w:tcBorders>
              <w:top w:val="single" w:sz="8" w:space="0" w:color="000000"/>
              <w:left w:val="single" w:sz="8" w:space="0" w:color="000000"/>
              <w:bottom w:val="single" w:sz="8" w:space="0" w:color="000000"/>
              <w:right w:val="single" w:sz="8" w:space="0" w:color="000000"/>
            </w:tcBorders>
          </w:tcPr>
          <w:p w14:paraId="2209A278" w14:textId="77777777" w:rsidR="005169E0" w:rsidRDefault="008843C0">
            <w:pPr>
              <w:pStyle w:val="TableParagraph"/>
              <w:spacing w:before="93"/>
              <w:ind w:left="99"/>
              <w:rPr>
                <w:sz w:val="20"/>
              </w:rPr>
            </w:pPr>
            <w:r>
              <w:rPr>
                <w:sz w:val="20"/>
              </w:rPr>
              <w:t>2</w:t>
            </w:r>
          </w:p>
        </w:tc>
        <w:tc>
          <w:tcPr>
            <w:tcW w:w="840" w:type="dxa"/>
            <w:tcBorders>
              <w:top w:val="single" w:sz="8" w:space="0" w:color="000000"/>
              <w:left w:val="single" w:sz="8" w:space="0" w:color="000000"/>
              <w:bottom w:val="single" w:sz="8" w:space="0" w:color="000000"/>
              <w:right w:val="single" w:sz="8" w:space="0" w:color="000000"/>
            </w:tcBorders>
          </w:tcPr>
          <w:p w14:paraId="2209A279" w14:textId="77777777" w:rsidR="005169E0" w:rsidRDefault="008843C0">
            <w:pPr>
              <w:pStyle w:val="TableParagraph"/>
              <w:spacing w:before="93"/>
              <w:ind w:left="100"/>
              <w:rPr>
                <w:sz w:val="20"/>
              </w:rPr>
            </w:pPr>
            <w:r>
              <w:rPr>
                <w:sz w:val="20"/>
              </w:rPr>
              <w:t>0</w:t>
            </w:r>
          </w:p>
        </w:tc>
        <w:tc>
          <w:tcPr>
            <w:tcW w:w="1041" w:type="dxa"/>
            <w:tcBorders>
              <w:top w:val="single" w:sz="8" w:space="0" w:color="000000"/>
              <w:left w:val="single" w:sz="8" w:space="0" w:color="000000"/>
              <w:bottom w:val="single" w:sz="8" w:space="0" w:color="000000"/>
              <w:right w:val="single" w:sz="8" w:space="0" w:color="000000"/>
            </w:tcBorders>
          </w:tcPr>
          <w:p w14:paraId="2209A27A" w14:textId="77777777" w:rsidR="005169E0" w:rsidRDefault="008843C0">
            <w:pPr>
              <w:pStyle w:val="TableParagraph"/>
              <w:spacing w:before="93"/>
              <w:ind w:left="100"/>
              <w:rPr>
                <w:sz w:val="20"/>
              </w:rPr>
            </w:pPr>
            <w:r>
              <w:rPr>
                <w:sz w:val="20"/>
              </w:rPr>
              <w:t xml:space="preserve">6 </w:t>
            </w:r>
            <w:r>
              <w:rPr>
                <w:spacing w:val="-2"/>
                <w:sz w:val="20"/>
              </w:rPr>
              <w:t>virtual</w:t>
            </w:r>
          </w:p>
        </w:tc>
      </w:tr>
      <w:tr w:rsidR="005169E0" w14:paraId="2209A280" w14:textId="77777777">
        <w:trPr>
          <w:trHeight w:val="425"/>
        </w:trPr>
        <w:tc>
          <w:tcPr>
            <w:tcW w:w="6613" w:type="dxa"/>
            <w:tcBorders>
              <w:top w:val="single" w:sz="8" w:space="0" w:color="000000"/>
              <w:left w:val="single" w:sz="8" w:space="0" w:color="000000"/>
              <w:bottom w:val="single" w:sz="8" w:space="0" w:color="000000"/>
              <w:right w:val="single" w:sz="8" w:space="0" w:color="000000"/>
            </w:tcBorders>
            <w:shd w:val="clear" w:color="auto" w:fill="7E7E7E"/>
          </w:tcPr>
          <w:p w14:paraId="2209A27C" w14:textId="77777777" w:rsidR="005169E0" w:rsidRDefault="008843C0">
            <w:pPr>
              <w:pStyle w:val="TableParagraph"/>
              <w:spacing w:before="93"/>
              <w:ind w:left="100"/>
              <w:rPr>
                <w:b/>
                <w:sz w:val="20"/>
              </w:rPr>
            </w:pPr>
            <w:r>
              <w:rPr>
                <w:b/>
                <w:color w:val="FFFFFF"/>
                <w:sz w:val="20"/>
              </w:rPr>
              <w:t>Korea</w:t>
            </w:r>
            <w:r>
              <w:rPr>
                <w:b/>
                <w:color w:val="FFFFFF"/>
                <w:spacing w:val="-1"/>
                <w:sz w:val="20"/>
              </w:rPr>
              <w:t xml:space="preserve"> </w:t>
            </w:r>
            <w:r>
              <w:rPr>
                <w:b/>
                <w:color w:val="FFFFFF"/>
                <w:spacing w:val="-2"/>
                <w:sz w:val="20"/>
              </w:rPr>
              <w:t>totals</w:t>
            </w:r>
          </w:p>
        </w:tc>
        <w:tc>
          <w:tcPr>
            <w:tcW w:w="900" w:type="dxa"/>
            <w:tcBorders>
              <w:top w:val="single" w:sz="8" w:space="0" w:color="000000"/>
              <w:left w:val="single" w:sz="8" w:space="0" w:color="000000"/>
              <w:bottom w:val="single" w:sz="8" w:space="0" w:color="000000"/>
              <w:right w:val="single" w:sz="8" w:space="0" w:color="000000"/>
            </w:tcBorders>
            <w:shd w:val="clear" w:color="auto" w:fill="7E7E7E"/>
          </w:tcPr>
          <w:p w14:paraId="2209A27D" w14:textId="77777777" w:rsidR="005169E0" w:rsidRDefault="008843C0">
            <w:pPr>
              <w:pStyle w:val="TableParagraph"/>
              <w:spacing w:before="93"/>
              <w:ind w:left="99"/>
              <w:rPr>
                <w:sz w:val="20"/>
              </w:rPr>
            </w:pPr>
            <w:r>
              <w:rPr>
                <w:color w:val="FFFFFF"/>
                <w:spacing w:val="-5"/>
                <w:sz w:val="20"/>
              </w:rPr>
              <w:t>23</w:t>
            </w:r>
          </w:p>
        </w:tc>
        <w:tc>
          <w:tcPr>
            <w:tcW w:w="840" w:type="dxa"/>
            <w:tcBorders>
              <w:top w:val="single" w:sz="8" w:space="0" w:color="000000"/>
              <w:left w:val="single" w:sz="8" w:space="0" w:color="000000"/>
              <w:bottom w:val="single" w:sz="8" w:space="0" w:color="000000"/>
              <w:right w:val="single" w:sz="8" w:space="0" w:color="000000"/>
            </w:tcBorders>
            <w:shd w:val="clear" w:color="auto" w:fill="7E7E7E"/>
          </w:tcPr>
          <w:p w14:paraId="2209A27E" w14:textId="77777777" w:rsidR="005169E0" w:rsidRDefault="008843C0">
            <w:pPr>
              <w:pStyle w:val="TableParagraph"/>
              <w:spacing w:before="93"/>
              <w:ind w:left="100"/>
              <w:rPr>
                <w:sz w:val="20"/>
              </w:rPr>
            </w:pPr>
            <w:r>
              <w:rPr>
                <w:color w:val="FFFFFF"/>
                <w:sz w:val="20"/>
              </w:rPr>
              <w:t>3</w:t>
            </w:r>
          </w:p>
        </w:tc>
        <w:tc>
          <w:tcPr>
            <w:tcW w:w="1041" w:type="dxa"/>
            <w:tcBorders>
              <w:top w:val="single" w:sz="8" w:space="0" w:color="000000"/>
              <w:left w:val="single" w:sz="8" w:space="0" w:color="000000"/>
              <w:bottom w:val="single" w:sz="8" w:space="0" w:color="000000"/>
              <w:right w:val="single" w:sz="8" w:space="0" w:color="000000"/>
            </w:tcBorders>
            <w:shd w:val="clear" w:color="auto" w:fill="7E7E7E"/>
          </w:tcPr>
          <w:p w14:paraId="2209A27F" w14:textId="77777777" w:rsidR="005169E0" w:rsidRDefault="008843C0">
            <w:pPr>
              <w:pStyle w:val="TableParagraph"/>
              <w:spacing w:before="93"/>
              <w:ind w:left="100"/>
              <w:rPr>
                <w:sz w:val="20"/>
              </w:rPr>
            </w:pPr>
            <w:r>
              <w:rPr>
                <w:color w:val="FFFFFF"/>
                <w:sz w:val="20"/>
              </w:rPr>
              <w:t>8</w:t>
            </w:r>
          </w:p>
        </w:tc>
      </w:tr>
      <w:tr w:rsidR="005169E0" w14:paraId="2209A282" w14:textId="77777777">
        <w:trPr>
          <w:trHeight w:val="425"/>
        </w:trPr>
        <w:tc>
          <w:tcPr>
            <w:tcW w:w="9394" w:type="dxa"/>
            <w:gridSpan w:val="4"/>
            <w:tcBorders>
              <w:top w:val="single" w:sz="8" w:space="0" w:color="000000"/>
              <w:left w:val="single" w:sz="8" w:space="0" w:color="000000"/>
              <w:bottom w:val="single" w:sz="8" w:space="0" w:color="000000"/>
              <w:right w:val="single" w:sz="8" w:space="0" w:color="000000"/>
            </w:tcBorders>
            <w:shd w:val="clear" w:color="auto" w:fill="BEBEBE"/>
          </w:tcPr>
          <w:p w14:paraId="2209A281" w14:textId="77777777" w:rsidR="005169E0" w:rsidRDefault="008843C0">
            <w:pPr>
              <w:pStyle w:val="TableParagraph"/>
              <w:spacing w:before="93"/>
              <w:ind w:left="100"/>
              <w:rPr>
                <w:sz w:val="20"/>
              </w:rPr>
            </w:pPr>
            <w:r>
              <w:rPr>
                <w:sz w:val="20"/>
              </w:rPr>
              <w:t>Taiwan:</w:t>
            </w:r>
            <w:r>
              <w:rPr>
                <w:spacing w:val="-6"/>
                <w:sz w:val="20"/>
              </w:rPr>
              <w:t xml:space="preserve"> </w:t>
            </w:r>
            <w:r>
              <w:rPr>
                <w:sz w:val="20"/>
              </w:rPr>
              <w:t>Exchange</w:t>
            </w:r>
            <w:r>
              <w:rPr>
                <w:spacing w:val="-3"/>
                <w:sz w:val="20"/>
              </w:rPr>
              <w:t xml:space="preserve"> </w:t>
            </w:r>
            <w:r>
              <w:rPr>
                <w:sz w:val="20"/>
              </w:rPr>
              <w:t>and</w:t>
            </w:r>
            <w:r>
              <w:rPr>
                <w:spacing w:val="-9"/>
                <w:sz w:val="20"/>
              </w:rPr>
              <w:t xml:space="preserve"> </w:t>
            </w:r>
            <w:r>
              <w:rPr>
                <w:sz w:val="20"/>
              </w:rPr>
              <w:t>Affiliate</w:t>
            </w:r>
            <w:r>
              <w:rPr>
                <w:spacing w:val="-4"/>
                <w:sz w:val="20"/>
              </w:rPr>
              <w:t xml:space="preserve"> </w:t>
            </w:r>
            <w:r>
              <w:rPr>
                <w:sz w:val="20"/>
              </w:rPr>
              <w:t>Study</w:t>
            </w:r>
            <w:r>
              <w:rPr>
                <w:spacing w:val="-5"/>
                <w:sz w:val="20"/>
              </w:rPr>
              <w:t xml:space="preserve"> </w:t>
            </w:r>
            <w:r>
              <w:rPr>
                <w:sz w:val="20"/>
              </w:rPr>
              <w:t>Abroad</w:t>
            </w:r>
            <w:r>
              <w:rPr>
                <w:spacing w:val="-4"/>
                <w:sz w:val="20"/>
              </w:rPr>
              <w:t xml:space="preserve"> </w:t>
            </w:r>
            <w:r>
              <w:rPr>
                <w:sz w:val="20"/>
              </w:rPr>
              <w:t>and</w:t>
            </w:r>
            <w:r>
              <w:rPr>
                <w:spacing w:val="-5"/>
                <w:sz w:val="20"/>
              </w:rPr>
              <w:t xml:space="preserve"> </w:t>
            </w:r>
            <w:r>
              <w:rPr>
                <w:sz w:val="20"/>
              </w:rPr>
              <w:t>Internship</w:t>
            </w:r>
            <w:r>
              <w:rPr>
                <w:spacing w:val="-4"/>
                <w:sz w:val="20"/>
              </w:rPr>
              <w:t xml:space="preserve"> </w:t>
            </w:r>
            <w:r>
              <w:rPr>
                <w:spacing w:val="-2"/>
                <w:sz w:val="20"/>
              </w:rPr>
              <w:t>Programs</w:t>
            </w:r>
          </w:p>
        </w:tc>
      </w:tr>
      <w:tr w:rsidR="005169E0" w14:paraId="2209A287" w14:textId="77777777">
        <w:trPr>
          <w:trHeight w:val="425"/>
        </w:trPr>
        <w:tc>
          <w:tcPr>
            <w:tcW w:w="6613" w:type="dxa"/>
            <w:tcBorders>
              <w:top w:val="single" w:sz="8" w:space="0" w:color="000000"/>
              <w:left w:val="single" w:sz="8" w:space="0" w:color="000000"/>
              <w:bottom w:val="single" w:sz="8" w:space="0" w:color="000000"/>
              <w:right w:val="single" w:sz="8" w:space="0" w:color="000000"/>
            </w:tcBorders>
          </w:tcPr>
          <w:p w14:paraId="2209A283" w14:textId="77777777" w:rsidR="005169E0" w:rsidRDefault="008843C0">
            <w:pPr>
              <w:pStyle w:val="TableParagraph"/>
              <w:spacing w:before="93"/>
              <w:ind w:left="100"/>
              <w:rPr>
                <w:sz w:val="20"/>
              </w:rPr>
            </w:pPr>
            <w:r>
              <w:rPr>
                <w:sz w:val="20"/>
              </w:rPr>
              <w:t>1</w:t>
            </w:r>
            <w:r>
              <w:rPr>
                <w:spacing w:val="-3"/>
                <w:sz w:val="20"/>
              </w:rPr>
              <w:t xml:space="preserve"> </w:t>
            </w:r>
            <w:r>
              <w:rPr>
                <w:sz w:val="20"/>
              </w:rPr>
              <w:t>program</w:t>
            </w:r>
            <w:r>
              <w:rPr>
                <w:spacing w:val="-3"/>
                <w:sz w:val="20"/>
              </w:rPr>
              <w:t xml:space="preserve"> </w:t>
            </w:r>
            <w:r>
              <w:rPr>
                <w:sz w:val="20"/>
              </w:rPr>
              <w:t>with</w:t>
            </w:r>
            <w:r>
              <w:rPr>
                <w:spacing w:val="-2"/>
                <w:sz w:val="20"/>
              </w:rPr>
              <w:t xml:space="preserve"> </w:t>
            </w:r>
            <w:r>
              <w:rPr>
                <w:sz w:val="20"/>
              </w:rPr>
              <w:t>National</w:t>
            </w:r>
            <w:r>
              <w:rPr>
                <w:spacing w:val="-3"/>
                <w:sz w:val="20"/>
              </w:rPr>
              <w:t xml:space="preserve"> </w:t>
            </w:r>
            <w:r>
              <w:rPr>
                <w:sz w:val="20"/>
              </w:rPr>
              <w:t>Taiwan</w:t>
            </w:r>
            <w:r>
              <w:rPr>
                <w:spacing w:val="-2"/>
                <w:sz w:val="20"/>
              </w:rPr>
              <w:t xml:space="preserve"> </w:t>
            </w:r>
            <w:r>
              <w:rPr>
                <w:sz w:val="20"/>
              </w:rPr>
              <w:t>University</w:t>
            </w:r>
            <w:r>
              <w:rPr>
                <w:spacing w:val="-2"/>
                <w:sz w:val="20"/>
              </w:rPr>
              <w:t xml:space="preserve"> </w:t>
            </w:r>
            <w:r>
              <w:rPr>
                <w:sz w:val="20"/>
              </w:rPr>
              <w:t>plus</w:t>
            </w:r>
            <w:r>
              <w:rPr>
                <w:spacing w:val="4"/>
                <w:sz w:val="20"/>
              </w:rPr>
              <w:t xml:space="preserve"> </w:t>
            </w:r>
            <w:r>
              <w:rPr>
                <w:sz w:val="20"/>
              </w:rPr>
              <w:t>independent</w:t>
            </w:r>
            <w:r>
              <w:rPr>
                <w:spacing w:val="-3"/>
                <w:sz w:val="20"/>
              </w:rPr>
              <w:t xml:space="preserve"> </w:t>
            </w:r>
            <w:r>
              <w:rPr>
                <w:spacing w:val="-2"/>
                <w:sz w:val="20"/>
              </w:rPr>
              <w:t>research</w:t>
            </w:r>
          </w:p>
        </w:tc>
        <w:tc>
          <w:tcPr>
            <w:tcW w:w="900" w:type="dxa"/>
            <w:tcBorders>
              <w:top w:val="single" w:sz="8" w:space="0" w:color="000000"/>
              <w:left w:val="single" w:sz="8" w:space="0" w:color="000000"/>
              <w:bottom w:val="single" w:sz="8" w:space="0" w:color="000000"/>
              <w:right w:val="single" w:sz="8" w:space="0" w:color="000000"/>
            </w:tcBorders>
          </w:tcPr>
          <w:p w14:paraId="2209A284" w14:textId="77777777" w:rsidR="005169E0" w:rsidRDefault="008843C0">
            <w:pPr>
              <w:pStyle w:val="TableParagraph"/>
              <w:spacing w:before="93"/>
              <w:ind w:left="99"/>
              <w:rPr>
                <w:sz w:val="20"/>
              </w:rPr>
            </w:pPr>
            <w:r>
              <w:rPr>
                <w:sz w:val="20"/>
              </w:rPr>
              <w:t>3</w:t>
            </w:r>
          </w:p>
        </w:tc>
        <w:tc>
          <w:tcPr>
            <w:tcW w:w="840" w:type="dxa"/>
            <w:tcBorders>
              <w:top w:val="single" w:sz="8" w:space="0" w:color="000000"/>
              <w:left w:val="single" w:sz="8" w:space="0" w:color="000000"/>
              <w:bottom w:val="single" w:sz="8" w:space="0" w:color="000000"/>
              <w:right w:val="single" w:sz="8" w:space="0" w:color="000000"/>
            </w:tcBorders>
          </w:tcPr>
          <w:p w14:paraId="2209A285" w14:textId="77777777" w:rsidR="005169E0" w:rsidRDefault="008843C0">
            <w:pPr>
              <w:pStyle w:val="TableParagraph"/>
              <w:spacing w:before="93"/>
              <w:ind w:left="100"/>
              <w:rPr>
                <w:sz w:val="20"/>
              </w:rPr>
            </w:pPr>
            <w:r>
              <w:rPr>
                <w:sz w:val="20"/>
              </w:rPr>
              <w:t>0</w:t>
            </w:r>
          </w:p>
        </w:tc>
        <w:tc>
          <w:tcPr>
            <w:tcW w:w="1041" w:type="dxa"/>
            <w:tcBorders>
              <w:top w:val="single" w:sz="8" w:space="0" w:color="000000"/>
              <w:left w:val="single" w:sz="8" w:space="0" w:color="000000"/>
              <w:bottom w:val="single" w:sz="8" w:space="0" w:color="000000"/>
              <w:right w:val="single" w:sz="8" w:space="0" w:color="000000"/>
            </w:tcBorders>
          </w:tcPr>
          <w:p w14:paraId="2209A286" w14:textId="77777777" w:rsidR="005169E0" w:rsidRDefault="008843C0">
            <w:pPr>
              <w:pStyle w:val="TableParagraph"/>
              <w:spacing w:before="93"/>
              <w:ind w:left="100"/>
              <w:rPr>
                <w:sz w:val="20"/>
              </w:rPr>
            </w:pPr>
            <w:r>
              <w:rPr>
                <w:sz w:val="20"/>
              </w:rPr>
              <w:t>1</w:t>
            </w:r>
          </w:p>
        </w:tc>
      </w:tr>
      <w:tr w:rsidR="005169E0" w14:paraId="2209A28C" w14:textId="77777777">
        <w:trPr>
          <w:trHeight w:val="425"/>
        </w:trPr>
        <w:tc>
          <w:tcPr>
            <w:tcW w:w="6613" w:type="dxa"/>
            <w:tcBorders>
              <w:top w:val="single" w:sz="8" w:space="0" w:color="000000"/>
              <w:left w:val="single" w:sz="8" w:space="0" w:color="000000"/>
              <w:bottom w:val="single" w:sz="8" w:space="0" w:color="000000"/>
              <w:right w:val="single" w:sz="8" w:space="0" w:color="000000"/>
            </w:tcBorders>
            <w:shd w:val="clear" w:color="auto" w:fill="7E7E7E"/>
          </w:tcPr>
          <w:p w14:paraId="2209A288" w14:textId="77777777" w:rsidR="005169E0" w:rsidRDefault="008843C0">
            <w:pPr>
              <w:pStyle w:val="TableParagraph"/>
              <w:spacing w:before="93"/>
              <w:ind w:left="100"/>
              <w:rPr>
                <w:b/>
                <w:sz w:val="20"/>
              </w:rPr>
            </w:pPr>
            <w:r>
              <w:rPr>
                <w:b/>
                <w:color w:val="FFFFFF"/>
                <w:sz w:val="20"/>
              </w:rPr>
              <w:t>Taiwan</w:t>
            </w:r>
            <w:r>
              <w:rPr>
                <w:b/>
                <w:color w:val="FFFFFF"/>
                <w:spacing w:val="-6"/>
                <w:sz w:val="20"/>
              </w:rPr>
              <w:t xml:space="preserve"> </w:t>
            </w:r>
            <w:r>
              <w:rPr>
                <w:b/>
                <w:color w:val="FFFFFF"/>
                <w:spacing w:val="-2"/>
                <w:sz w:val="20"/>
              </w:rPr>
              <w:t>totals</w:t>
            </w:r>
          </w:p>
        </w:tc>
        <w:tc>
          <w:tcPr>
            <w:tcW w:w="900" w:type="dxa"/>
            <w:tcBorders>
              <w:top w:val="single" w:sz="8" w:space="0" w:color="000000"/>
              <w:left w:val="single" w:sz="8" w:space="0" w:color="000000"/>
              <w:bottom w:val="single" w:sz="8" w:space="0" w:color="000000"/>
              <w:right w:val="single" w:sz="8" w:space="0" w:color="000000"/>
            </w:tcBorders>
            <w:shd w:val="clear" w:color="auto" w:fill="7E7E7E"/>
          </w:tcPr>
          <w:p w14:paraId="2209A289" w14:textId="77777777" w:rsidR="005169E0" w:rsidRDefault="008843C0">
            <w:pPr>
              <w:pStyle w:val="TableParagraph"/>
              <w:spacing w:before="93"/>
              <w:ind w:left="99"/>
              <w:rPr>
                <w:sz w:val="20"/>
              </w:rPr>
            </w:pPr>
            <w:r>
              <w:rPr>
                <w:color w:val="FFFFFF"/>
                <w:sz w:val="20"/>
              </w:rPr>
              <w:t>3</w:t>
            </w:r>
          </w:p>
        </w:tc>
        <w:tc>
          <w:tcPr>
            <w:tcW w:w="840" w:type="dxa"/>
            <w:tcBorders>
              <w:top w:val="single" w:sz="8" w:space="0" w:color="000000"/>
              <w:left w:val="single" w:sz="8" w:space="0" w:color="000000"/>
              <w:bottom w:val="single" w:sz="8" w:space="0" w:color="000000"/>
              <w:right w:val="single" w:sz="8" w:space="0" w:color="000000"/>
            </w:tcBorders>
            <w:shd w:val="clear" w:color="auto" w:fill="7E7E7E"/>
          </w:tcPr>
          <w:p w14:paraId="2209A28A" w14:textId="77777777" w:rsidR="005169E0" w:rsidRDefault="008843C0">
            <w:pPr>
              <w:pStyle w:val="TableParagraph"/>
              <w:spacing w:before="93"/>
              <w:ind w:left="100"/>
              <w:rPr>
                <w:sz w:val="20"/>
              </w:rPr>
            </w:pPr>
            <w:r>
              <w:rPr>
                <w:color w:val="FFFFFF"/>
                <w:sz w:val="20"/>
              </w:rPr>
              <w:t>0</w:t>
            </w:r>
          </w:p>
        </w:tc>
        <w:tc>
          <w:tcPr>
            <w:tcW w:w="1041" w:type="dxa"/>
            <w:tcBorders>
              <w:top w:val="single" w:sz="8" w:space="0" w:color="000000"/>
              <w:left w:val="single" w:sz="8" w:space="0" w:color="000000"/>
              <w:bottom w:val="single" w:sz="8" w:space="0" w:color="000000"/>
              <w:right w:val="single" w:sz="8" w:space="0" w:color="000000"/>
            </w:tcBorders>
            <w:shd w:val="clear" w:color="auto" w:fill="7E7E7E"/>
          </w:tcPr>
          <w:p w14:paraId="2209A28B" w14:textId="77777777" w:rsidR="005169E0" w:rsidRDefault="008843C0">
            <w:pPr>
              <w:pStyle w:val="TableParagraph"/>
              <w:spacing w:before="93"/>
              <w:ind w:left="100"/>
              <w:rPr>
                <w:sz w:val="20"/>
              </w:rPr>
            </w:pPr>
            <w:r>
              <w:rPr>
                <w:color w:val="FFFFFF"/>
                <w:sz w:val="20"/>
              </w:rPr>
              <w:t>1</w:t>
            </w:r>
          </w:p>
        </w:tc>
      </w:tr>
      <w:tr w:rsidR="005169E0" w14:paraId="2209A291" w14:textId="77777777">
        <w:trPr>
          <w:trHeight w:val="615"/>
        </w:trPr>
        <w:tc>
          <w:tcPr>
            <w:tcW w:w="6613" w:type="dxa"/>
            <w:tcBorders>
              <w:top w:val="single" w:sz="8" w:space="0" w:color="000000"/>
              <w:left w:val="single" w:sz="8" w:space="0" w:color="000000"/>
              <w:bottom w:val="single" w:sz="8" w:space="0" w:color="000000"/>
              <w:right w:val="single" w:sz="8" w:space="0" w:color="000000"/>
            </w:tcBorders>
          </w:tcPr>
          <w:p w14:paraId="2209A28D" w14:textId="77777777" w:rsidR="005169E0" w:rsidRDefault="008843C0">
            <w:pPr>
              <w:pStyle w:val="TableParagraph"/>
              <w:spacing w:before="93"/>
              <w:ind w:left="100"/>
              <w:rPr>
                <w:sz w:val="20"/>
              </w:rPr>
            </w:pPr>
            <w:r>
              <w:rPr>
                <w:sz w:val="20"/>
              </w:rPr>
              <w:t>PARTICIPATION</w:t>
            </w:r>
            <w:r>
              <w:rPr>
                <w:spacing w:val="-14"/>
                <w:sz w:val="20"/>
              </w:rPr>
              <w:t xml:space="preserve"> </w:t>
            </w:r>
            <w:r>
              <w:rPr>
                <w:spacing w:val="-2"/>
                <w:sz w:val="20"/>
              </w:rPr>
              <w:t>TOTALS</w:t>
            </w:r>
          </w:p>
        </w:tc>
        <w:tc>
          <w:tcPr>
            <w:tcW w:w="900" w:type="dxa"/>
            <w:tcBorders>
              <w:top w:val="single" w:sz="8" w:space="0" w:color="000000"/>
              <w:left w:val="single" w:sz="8" w:space="0" w:color="000000"/>
              <w:bottom w:val="single" w:sz="8" w:space="0" w:color="000000"/>
              <w:right w:val="single" w:sz="8" w:space="0" w:color="000000"/>
            </w:tcBorders>
          </w:tcPr>
          <w:p w14:paraId="2209A28E" w14:textId="77777777" w:rsidR="005169E0" w:rsidRDefault="008843C0">
            <w:pPr>
              <w:pStyle w:val="TableParagraph"/>
              <w:spacing w:before="93"/>
              <w:ind w:left="99"/>
              <w:rPr>
                <w:sz w:val="20"/>
              </w:rPr>
            </w:pPr>
            <w:r>
              <w:rPr>
                <w:spacing w:val="-5"/>
                <w:sz w:val="20"/>
              </w:rPr>
              <w:t>315</w:t>
            </w:r>
          </w:p>
        </w:tc>
        <w:tc>
          <w:tcPr>
            <w:tcW w:w="840" w:type="dxa"/>
            <w:tcBorders>
              <w:top w:val="single" w:sz="8" w:space="0" w:color="000000"/>
              <w:left w:val="single" w:sz="8" w:space="0" w:color="000000"/>
              <w:bottom w:val="single" w:sz="8" w:space="0" w:color="000000"/>
              <w:right w:val="single" w:sz="8" w:space="0" w:color="000000"/>
            </w:tcBorders>
          </w:tcPr>
          <w:p w14:paraId="2209A28F" w14:textId="77777777" w:rsidR="005169E0" w:rsidRDefault="008843C0">
            <w:pPr>
              <w:pStyle w:val="TableParagraph"/>
              <w:spacing w:before="93"/>
              <w:ind w:left="100"/>
              <w:rPr>
                <w:sz w:val="20"/>
              </w:rPr>
            </w:pPr>
            <w:r>
              <w:rPr>
                <w:spacing w:val="-5"/>
                <w:sz w:val="20"/>
              </w:rPr>
              <w:t>21</w:t>
            </w:r>
          </w:p>
        </w:tc>
        <w:tc>
          <w:tcPr>
            <w:tcW w:w="1041" w:type="dxa"/>
            <w:tcBorders>
              <w:top w:val="single" w:sz="8" w:space="0" w:color="000000"/>
              <w:left w:val="single" w:sz="8" w:space="0" w:color="000000"/>
              <w:bottom w:val="single" w:sz="8" w:space="0" w:color="000000"/>
              <w:right w:val="single" w:sz="8" w:space="0" w:color="000000"/>
            </w:tcBorders>
          </w:tcPr>
          <w:p w14:paraId="2209A290" w14:textId="77777777" w:rsidR="005169E0" w:rsidRDefault="008843C0">
            <w:pPr>
              <w:pStyle w:val="TableParagraph"/>
              <w:spacing w:before="93"/>
              <w:ind w:left="100"/>
              <w:rPr>
                <w:sz w:val="20"/>
              </w:rPr>
            </w:pPr>
            <w:r>
              <w:rPr>
                <w:spacing w:val="-5"/>
                <w:sz w:val="20"/>
              </w:rPr>
              <w:t>69</w:t>
            </w:r>
          </w:p>
        </w:tc>
      </w:tr>
    </w:tbl>
    <w:p w14:paraId="2209A292" w14:textId="77777777" w:rsidR="005169E0" w:rsidRDefault="008843C0">
      <w:pPr>
        <w:spacing w:before="15"/>
        <w:ind w:left="100"/>
        <w:jc w:val="both"/>
        <w:rPr>
          <w:b/>
          <w:sz w:val="20"/>
        </w:rPr>
      </w:pPr>
      <w:r>
        <w:rPr>
          <w:b/>
          <w:sz w:val="20"/>
        </w:rPr>
        <w:t>*Participation</w:t>
      </w:r>
      <w:r>
        <w:rPr>
          <w:b/>
          <w:spacing w:val="-7"/>
          <w:sz w:val="20"/>
        </w:rPr>
        <w:t xml:space="preserve"> </w:t>
      </w:r>
      <w:r>
        <w:rPr>
          <w:b/>
          <w:sz w:val="20"/>
        </w:rPr>
        <w:t>for</w:t>
      </w:r>
      <w:r>
        <w:rPr>
          <w:b/>
          <w:spacing w:val="-1"/>
          <w:sz w:val="20"/>
        </w:rPr>
        <w:t xml:space="preserve"> </w:t>
      </w:r>
      <w:r>
        <w:rPr>
          <w:b/>
          <w:sz w:val="20"/>
        </w:rPr>
        <w:t>these</w:t>
      </w:r>
      <w:r>
        <w:rPr>
          <w:b/>
          <w:spacing w:val="-2"/>
          <w:sz w:val="20"/>
        </w:rPr>
        <w:t xml:space="preserve"> </w:t>
      </w:r>
      <w:r>
        <w:rPr>
          <w:b/>
          <w:sz w:val="20"/>
        </w:rPr>
        <w:t>years</w:t>
      </w:r>
      <w:r>
        <w:rPr>
          <w:b/>
          <w:spacing w:val="-2"/>
          <w:sz w:val="20"/>
        </w:rPr>
        <w:t xml:space="preserve"> </w:t>
      </w:r>
      <w:r>
        <w:rPr>
          <w:b/>
          <w:sz w:val="20"/>
        </w:rPr>
        <w:t>substantially</w:t>
      </w:r>
      <w:r>
        <w:rPr>
          <w:b/>
          <w:spacing w:val="-2"/>
          <w:sz w:val="20"/>
        </w:rPr>
        <w:t xml:space="preserve"> </w:t>
      </w:r>
      <w:r>
        <w:rPr>
          <w:b/>
          <w:sz w:val="20"/>
        </w:rPr>
        <w:t>decreased</w:t>
      </w:r>
      <w:r>
        <w:rPr>
          <w:b/>
          <w:spacing w:val="-4"/>
          <w:sz w:val="20"/>
        </w:rPr>
        <w:t xml:space="preserve"> </w:t>
      </w:r>
      <w:r>
        <w:rPr>
          <w:b/>
          <w:sz w:val="20"/>
        </w:rPr>
        <w:t>due</w:t>
      </w:r>
      <w:r>
        <w:rPr>
          <w:b/>
          <w:spacing w:val="-2"/>
          <w:sz w:val="20"/>
        </w:rPr>
        <w:t xml:space="preserve"> </w:t>
      </w:r>
      <w:r>
        <w:rPr>
          <w:b/>
          <w:sz w:val="20"/>
        </w:rPr>
        <w:t>to</w:t>
      </w:r>
      <w:r>
        <w:rPr>
          <w:b/>
          <w:spacing w:val="-2"/>
          <w:sz w:val="20"/>
        </w:rPr>
        <w:t xml:space="preserve"> </w:t>
      </w:r>
      <w:r>
        <w:rPr>
          <w:b/>
          <w:sz w:val="20"/>
        </w:rPr>
        <w:t>the</w:t>
      </w:r>
      <w:r>
        <w:rPr>
          <w:b/>
          <w:spacing w:val="-2"/>
          <w:sz w:val="20"/>
        </w:rPr>
        <w:t xml:space="preserve"> </w:t>
      </w:r>
      <w:r>
        <w:rPr>
          <w:b/>
          <w:sz w:val="20"/>
        </w:rPr>
        <w:t>Covid-19</w:t>
      </w:r>
      <w:r>
        <w:rPr>
          <w:b/>
          <w:spacing w:val="-2"/>
          <w:sz w:val="20"/>
        </w:rPr>
        <w:t xml:space="preserve"> pandemic.</w:t>
      </w:r>
    </w:p>
    <w:p w14:paraId="2209A293" w14:textId="77777777" w:rsidR="005169E0" w:rsidRDefault="005169E0">
      <w:pPr>
        <w:pStyle w:val="BodyText"/>
        <w:spacing w:before="4"/>
        <w:ind w:left="0"/>
        <w:jc w:val="left"/>
        <w:rPr>
          <w:b/>
          <w:sz w:val="29"/>
        </w:rPr>
      </w:pPr>
    </w:p>
    <w:p w14:paraId="2209A294" w14:textId="77777777" w:rsidR="005169E0" w:rsidRDefault="008843C0">
      <w:pPr>
        <w:pStyle w:val="ListParagraph"/>
        <w:numPr>
          <w:ilvl w:val="1"/>
          <w:numId w:val="2"/>
        </w:numPr>
        <w:tabs>
          <w:tab w:val="left" w:pos="576"/>
        </w:tabs>
        <w:spacing w:before="1" w:line="417" w:lineRule="auto"/>
        <w:ind w:right="307" w:firstLine="0"/>
        <w:rPr>
          <w:sz w:val="24"/>
        </w:rPr>
      </w:pPr>
      <w:r>
        <w:rPr>
          <w:b/>
          <w:sz w:val="24"/>
          <w:u w:val="single"/>
        </w:rPr>
        <w:t>Summer Language Programs</w:t>
      </w:r>
      <w:r>
        <w:rPr>
          <w:b/>
          <w:sz w:val="24"/>
        </w:rPr>
        <w:t xml:space="preserve"> </w:t>
      </w:r>
      <w:r>
        <w:rPr>
          <w:sz w:val="24"/>
        </w:rPr>
        <w:t>During the summer, Chinese (all levels up to 4th year) is offered</w:t>
      </w:r>
      <w:r>
        <w:rPr>
          <w:spacing w:val="-4"/>
          <w:sz w:val="24"/>
        </w:rPr>
        <w:t xml:space="preserve"> </w:t>
      </w:r>
      <w:r>
        <w:rPr>
          <w:sz w:val="24"/>
        </w:rPr>
        <w:t>through</w:t>
      </w:r>
      <w:r>
        <w:rPr>
          <w:spacing w:val="-4"/>
          <w:sz w:val="24"/>
        </w:rPr>
        <w:t xml:space="preserve"> </w:t>
      </w:r>
      <w:r>
        <w:rPr>
          <w:sz w:val="24"/>
        </w:rPr>
        <w:t>the</w:t>
      </w:r>
      <w:r>
        <w:rPr>
          <w:spacing w:val="-6"/>
          <w:sz w:val="24"/>
        </w:rPr>
        <w:t xml:space="preserve"> </w:t>
      </w:r>
      <w:r>
        <w:rPr>
          <w:sz w:val="24"/>
        </w:rPr>
        <w:t>UW</w:t>
      </w:r>
      <w:r>
        <w:rPr>
          <w:spacing w:val="-5"/>
          <w:sz w:val="24"/>
        </w:rPr>
        <w:t xml:space="preserve"> </w:t>
      </w:r>
      <w:r>
        <w:rPr>
          <w:sz w:val="24"/>
        </w:rPr>
        <w:t>Intensive</w:t>
      </w:r>
      <w:r>
        <w:rPr>
          <w:spacing w:val="-5"/>
          <w:sz w:val="24"/>
        </w:rPr>
        <w:t xml:space="preserve"> </w:t>
      </w:r>
      <w:r>
        <w:rPr>
          <w:sz w:val="24"/>
        </w:rPr>
        <w:t>Chinese</w:t>
      </w:r>
      <w:r>
        <w:rPr>
          <w:spacing w:val="-5"/>
          <w:sz w:val="24"/>
        </w:rPr>
        <w:t xml:space="preserve"> </w:t>
      </w:r>
      <w:r>
        <w:rPr>
          <w:sz w:val="24"/>
        </w:rPr>
        <w:t>Language</w:t>
      </w:r>
      <w:r>
        <w:rPr>
          <w:spacing w:val="-1"/>
          <w:sz w:val="24"/>
        </w:rPr>
        <w:t xml:space="preserve"> </w:t>
      </w:r>
      <w:r>
        <w:rPr>
          <w:sz w:val="24"/>
        </w:rPr>
        <w:t>Program</w:t>
      </w:r>
      <w:r>
        <w:rPr>
          <w:spacing w:val="-6"/>
          <w:sz w:val="24"/>
        </w:rPr>
        <w:t xml:space="preserve"> </w:t>
      </w:r>
      <w:r>
        <w:rPr>
          <w:sz w:val="24"/>
        </w:rPr>
        <w:t>in</w:t>
      </w:r>
      <w:r>
        <w:rPr>
          <w:spacing w:val="-4"/>
          <w:sz w:val="24"/>
        </w:rPr>
        <w:t xml:space="preserve"> </w:t>
      </w:r>
      <w:r>
        <w:rPr>
          <w:sz w:val="24"/>
        </w:rPr>
        <w:t>Tianjin,</w:t>
      </w:r>
      <w:r>
        <w:rPr>
          <w:spacing w:val="-4"/>
          <w:sz w:val="24"/>
        </w:rPr>
        <w:t xml:space="preserve"> </w:t>
      </w:r>
      <w:r>
        <w:rPr>
          <w:sz w:val="24"/>
        </w:rPr>
        <w:t>China</w:t>
      </w:r>
      <w:r>
        <w:rPr>
          <w:spacing w:val="-6"/>
          <w:sz w:val="24"/>
        </w:rPr>
        <w:t xml:space="preserve"> </w:t>
      </w:r>
      <w:r>
        <w:rPr>
          <w:sz w:val="24"/>
        </w:rPr>
        <w:t>(replaced</w:t>
      </w:r>
      <w:r>
        <w:rPr>
          <w:spacing w:val="-4"/>
          <w:sz w:val="24"/>
        </w:rPr>
        <w:t xml:space="preserve"> </w:t>
      </w:r>
      <w:r>
        <w:rPr>
          <w:sz w:val="24"/>
        </w:rPr>
        <w:t>by</w:t>
      </w:r>
      <w:r>
        <w:rPr>
          <w:spacing w:val="-4"/>
          <w:sz w:val="24"/>
        </w:rPr>
        <w:t xml:space="preserve"> </w:t>
      </w:r>
      <w:r>
        <w:rPr>
          <w:sz w:val="24"/>
        </w:rPr>
        <w:t>2nd and 3rd Year Chinese offered on campus during the pandemic), 2nd Year Japanese a</w:t>
      </w:r>
      <w:r>
        <w:rPr>
          <w:sz w:val="24"/>
        </w:rPr>
        <w:t>nd Korean courses are offered on campus, and Tibetan (2 years) and Uyghur (3 years) are offered through WISLI.</w:t>
      </w:r>
      <w:r>
        <w:rPr>
          <w:spacing w:val="-1"/>
          <w:sz w:val="24"/>
        </w:rPr>
        <w:t xml:space="preserve"> </w:t>
      </w:r>
      <w:r>
        <w:rPr>
          <w:sz w:val="24"/>
        </w:rPr>
        <w:t>The</w:t>
      </w:r>
      <w:r>
        <w:rPr>
          <w:spacing w:val="-3"/>
          <w:sz w:val="24"/>
        </w:rPr>
        <w:t xml:space="preserve"> </w:t>
      </w:r>
      <w:r>
        <w:rPr>
          <w:sz w:val="24"/>
        </w:rPr>
        <w:t>international interest</w:t>
      </w:r>
      <w:r>
        <w:rPr>
          <w:spacing w:val="-3"/>
          <w:sz w:val="24"/>
        </w:rPr>
        <w:t xml:space="preserve"> </w:t>
      </w:r>
      <w:r>
        <w:rPr>
          <w:sz w:val="24"/>
        </w:rPr>
        <w:t>in</w:t>
      </w:r>
      <w:r>
        <w:rPr>
          <w:spacing w:val="-1"/>
          <w:sz w:val="24"/>
        </w:rPr>
        <w:t xml:space="preserve"> </w:t>
      </w:r>
      <w:r>
        <w:rPr>
          <w:sz w:val="24"/>
        </w:rPr>
        <w:t>Xinjiang</w:t>
      </w:r>
      <w:r>
        <w:rPr>
          <w:spacing w:val="-1"/>
          <w:sz w:val="24"/>
        </w:rPr>
        <w:t xml:space="preserve"> </w:t>
      </w:r>
      <w:r>
        <w:rPr>
          <w:sz w:val="24"/>
        </w:rPr>
        <w:t>and the oppression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Uyghur</w:t>
      </w:r>
      <w:r>
        <w:rPr>
          <w:spacing w:val="-1"/>
          <w:sz w:val="24"/>
        </w:rPr>
        <w:t xml:space="preserve"> </w:t>
      </w:r>
      <w:r>
        <w:rPr>
          <w:sz w:val="24"/>
        </w:rPr>
        <w:t>people</w:t>
      </w:r>
      <w:r>
        <w:rPr>
          <w:spacing w:val="-3"/>
          <w:sz w:val="24"/>
        </w:rPr>
        <w:t xml:space="preserve"> </w:t>
      </w:r>
      <w:r>
        <w:rPr>
          <w:sz w:val="24"/>
        </w:rPr>
        <w:t>has led</w:t>
      </w:r>
      <w:r>
        <w:rPr>
          <w:spacing w:val="-1"/>
          <w:sz w:val="24"/>
        </w:rPr>
        <w:t xml:space="preserve"> </w:t>
      </w:r>
      <w:r>
        <w:rPr>
          <w:sz w:val="24"/>
        </w:rPr>
        <w:t>to an increase demand for Uyghur instruction at WISLI. CEAS seeks support for an additional Uyghur language</w:t>
      </w:r>
      <w:r>
        <w:rPr>
          <w:spacing w:val="-1"/>
          <w:sz w:val="24"/>
        </w:rPr>
        <w:t xml:space="preserve"> </w:t>
      </w:r>
      <w:r>
        <w:rPr>
          <w:sz w:val="24"/>
        </w:rPr>
        <w:t>instructor to ensure</w:t>
      </w:r>
      <w:r>
        <w:rPr>
          <w:spacing w:val="-2"/>
          <w:sz w:val="24"/>
        </w:rPr>
        <w:t xml:space="preserve"> </w:t>
      </w:r>
      <w:r>
        <w:rPr>
          <w:sz w:val="24"/>
        </w:rPr>
        <w:t>WISLI can offer Uyghur at</w:t>
      </w:r>
      <w:r>
        <w:rPr>
          <w:spacing w:val="-1"/>
          <w:sz w:val="24"/>
        </w:rPr>
        <w:t xml:space="preserve"> </w:t>
      </w:r>
      <w:r>
        <w:rPr>
          <w:sz w:val="24"/>
        </w:rPr>
        <w:t>the</w:t>
      </w:r>
      <w:r>
        <w:rPr>
          <w:spacing w:val="-1"/>
          <w:sz w:val="24"/>
        </w:rPr>
        <w:t xml:space="preserve"> </w:t>
      </w:r>
      <w:r>
        <w:rPr>
          <w:sz w:val="24"/>
        </w:rPr>
        <w:t>beginner, intermediate, and advanced levels.</w:t>
      </w:r>
    </w:p>
    <w:p w14:paraId="2209A295" w14:textId="77777777" w:rsidR="005169E0" w:rsidRDefault="008843C0">
      <w:pPr>
        <w:pStyle w:val="Heading1"/>
        <w:numPr>
          <w:ilvl w:val="0"/>
          <w:numId w:val="2"/>
        </w:numPr>
        <w:tabs>
          <w:tab w:val="left" w:pos="381"/>
        </w:tabs>
        <w:ind w:left="380" w:hanging="281"/>
      </w:pPr>
      <w:bookmarkStart w:id="6" w:name="_TOC_250005"/>
      <w:r>
        <w:t>QUALITY</w:t>
      </w:r>
      <w:r>
        <w:rPr>
          <w:spacing w:val="-7"/>
        </w:rPr>
        <w:t xml:space="preserve"> </w:t>
      </w:r>
      <w:r>
        <w:t>OF</w:t>
      </w:r>
      <w:r>
        <w:rPr>
          <w:spacing w:val="-7"/>
        </w:rPr>
        <w:t xml:space="preserve"> </w:t>
      </w:r>
      <w:r>
        <w:t>STAFF</w:t>
      </w:r>
      <w:r>
        <w:rPr>
          <w:spacing w:val="-6"/>
        </w:rPr>
        <w:t xml:space="preserve"> </w:t>
      </w:r>
      <w:bookmarkEnd w:id="6"/>
      <w:r>
        <w:rPr>
          <w:spacing w:val="-2"/>
        </w:rPr>
        <w:t>RESOURCES</w:t>
      </w:r>
    </w:p>
    <w:p w14:paraId="2209A296" w14:textId="77777777" w:rsidR="005169E0" w:rsidRDefault="005169E0">
      <w:pPr>
        <w:pStyle w:val="BodyText"/>
        <w:spacing w:before="2"/>
        <w:ind w:left="0"/>
        <w:jc w:val="left"/>
        <w:rPr>
          <w:b/>
        </w:rPr>
      </w:pPr>
    </w:p>
    <w:p w14:paraId="2209A297" w14:textId="77777777" w:rsidR="005169E0" w:rsidRDefault="008843C0">
      <w:pPr>
        <w:pStyle w:val="BodyText"/>
        <w:spacing w:before="1" w:line="417" w:lineRule="auto"/>
        <w:ind w:right="281"/>
      </w:pPr>
      <w:r>
        <w:t xml:space="preserve">UW is a national leader </w:t>
      </w:r>
      <w:r>
        <w:t>in the field of international studies and CEAS acts as a central hub for disciplinary and interdisciplinary research and teaching on EA languages and area studies. The university</w:t>
      </w:r>
      <w:r>
        <w:rPr>
          <w:spacing w:val="26"/>
        </w:rPr>
        <w:t xml:space="preserve"> </w:t>
      </w:r>
      <w:r>
        <w:t>has</w:t>
      </w:r>
      <w:r>
        <w:rPr>
          <w:spacing w:val="29"/>
        </w:rPr>
        <w:t xml:space="preserve"> </w:t>
      </w:r>
      <w:r>
        <w:t>a</w:t>
      </w:r>
      <w:r>
        <w:rPr>
          <w:spacing w:val="30"/>
        </w:rPr>
        <w:t xml:space="preserve"> </w:t>
      </w:r>
      <w:r>
        <w:t>total</w:t>
      </w:r>
      <w:r>
        <w:rPr>
          <w:spacing w:val="26"/>
        </w:rPr>
        <w:t xml:space="preserve"> </w:t>
      </w:r>
      <w:r>
        <w:t>of</w:t>
      </w:r>
      <w:r>
        <w:rPr>
          <w:spacing w:val="32"/>
        </w:rPr>
        <w:t xml:space="preserve"> </w:t>
      </w:r>
      <w:r>
        <w:t>76</w:t>
      </w:r>
      <w:r>
        <w:rPr>
          <w:spacing w:val="31"/>
        </w:rPr>
        <w:t xml:space="preserve"> </w:t>
      </w:r>
      <w:r>
        <w:t>core</w:t>
      </w:r>
      <w:r>
        <w:rPr>
          <w:spacing w:val="31"/>
        </w:rPr>
        <w:t xml:space="preserve"> </w:t>
      </w:r>
      <w:r>
        <w:t>and</w:t>
      </w:r>
      <w:r>
        <w:rPr>
          <w:spacing w:val="27"/>
        </w:rPr>
        <w:t xml:space="preserve"> </w:t>
      </w:r>
      <w:r>
        <w:t>affiliated</w:t>
      </w:r>
      <w:r>
        <w:rPr>
          <w:spacing w:val="32"/>
        </w:rPr>
        <w:t xml:space="preserve"> </w:t>
      </w:r>
      <w:r>
        <w:t>members,</w:t>
      </w:r>
      <w:r>
        <w:rPr>
          <w:spacing w:val="26"/>
        </w:rPr>
        <w:t xml:space="preserve"> </w:t>
      </w:r>
      <w:r>
        <w:t>many</w:t>
      </w:r>
      <w:r>
        <w:rPr>
          <w:spacing w:val="32"/>
        </w:rPr>
        <w:t xml:space="preserve"> </w:t>
      </w:r>
      <w:r>
        <w:t>of</w:t>
      </w:r>
      <w:r>
        <w:rPr>
          <w:spacing w:val="27"/>
        </w:rPr>
        <w:t xml:space="preserve"> </w:t>
      </w:r>
      <w:r>
        <w:t>whom</w:t>
      </w:r>
      <w:r>
        <w:rPr>
          <w:spacing w:val="30"/>
        </w:rPr>
        <w:t xml:space="preserve"> </w:t>
      </w:r>
      <w:r>
        <w:t>have</w:t>
      </w:r>
      <w:r>
        <w:rPr>
          <w:spacing w:val="30"/>
        </w:rPr>
        <w:t xml:space="preserve"> </w:t>
      </w:r>
      <w:r>
        <w:t>received</w:t>
      </w:r>
      <w:r>
        <w:rPr>
          <w:spacing w:val="31"/>
        </w:rPr>
        <w:t xml:space="preserve"> </w:t>
      </w:r>
      <w:r>
        <w:rPr>
          <w:spacing w:val="-2"/>
        </w:rPr>
        <w:t>maj</w:t>
      </w:r>
      <w:r>
        <w:rPr>
          <w:spacing w:val="-2"/>
        </w:rPr>
        <w:t>or</w:t>
      </w:r>
    </w:p>
    <w:p w14:paraId="2209A298" w14:textId="77777777" w:rsidR="005169E0" w:rsidRDefault="005169E0">
      <w:pPr>
        <w:spacing w:line="417" w:lineRule="auto"/>
        <w:sectPr w:rsidR="005169E0">
          <w:pgSz w:w="12240" w:h="15840"/>
          <w:pgMar w:top="1520" w:right="1160" w:bottom="1160" w:left="1340" w:header="0" w:footer="973" w:gutter="0"/>
          <w:cols w:space="720"/>
        </w:sectPr>
      </w:pPr>
    </w:p>
    <w:p w14:paraId="2209A299" w14:textId="77777777" w:rsidR="005169E0" w:rsidRDefault="008843C0">
      <w:pPr>
        <w:pStyle w:val="BodyText"/>
        <w:spacing w:before="76" w:line="417" w:lineRule="auto"/>
        <w:ind w:right="278"/>
        <w:jc w:val="left"/>
      </w:pPr>
      <w:r>
        <w:lastRenderedPageBreak/>
        <w:t>awards</w:t>
      </w:r>
      <w:r>
        <w:rPr>
          <w:spacing w:val="-3"/>
        </w:rPr>
        <w:t xml:space="preserve"> </w:t>
      </w:r>
      <w:r>
        <w:t>and</w:t>
      </w:r>
      <w:r>
        <w:rPr>
          <w:spacing w:val="-4"/>
        </w:rPr>
        <w:t xml:space="preserve"> </w:t>
      </w:r>
      <w:r>
        <w:t>are</w:t>
      </w:r>
      <w:r>
        <w:rPr>
          <w:spacing w:val="-6"/>
        </w:rPr>
        <w:t xml:space="preserve"> </w:t>
      </w:r>
      <w:r>
        <w:t>recognized</w:t>
      </w:r>
      <w:r>
        <w:rPr>
          <w:spacing w:val="-4"/>
        </w:rPr>
        <w:t xml:space="preserve"> </w:t>
      </w:r>
      <w:r>
        <w:t>as</w:t>
      </w:r>
      <w:r>
        <w:rPr>
          <w:spacing w:val="-3"/>
        </w:rPr>
        <w:t xml:space="preserve"> </w:t>
      </w:r>
      <w:r>
        <w:t>leaders</w:t>
      </w:r>
      <w:r>
        <w:rPr>
          <w:spacing w:val="-3"/>
        </w:rPr>
        <w:t xml:space="preserve"> </w:t>
      </w:r>
      <w:r>
        <w:t>in</w:t>
      </w:r>
      <w:r>
        <w:rPr>
          <w:spacing w:val="-4"/>
        </w:rPr>
        <w:t xml:space="preserve"> </w:t>
      </w:r>
      <w:r>
        <w:t>their</w:t>
      </w:r>
      <w:r>
        <w:rPr>
          <w:spacing w:val="-4"/>
        </w:rPr>
        <w:t xml:space="preserve"> </w:t>
      </w:r>
      <w:r>
        <w:t>fields. Our</w:t>
      </w:r>
      <w:r>
        <w:rPr>
          <w:spacing w:val="-5"/>
        </w:rPr>
        <w:t xml:space="preserve"> </w:t>
      </w:r>
      <w:r>
        <w:t>staff</w:t>
      </w:r>
      <w:r>
        <w:rPr>
          <w:spacing w:val="-4"/>
        </w:rPr>
        <w:t xml:space="preserve"> </w:t>
      </w:r>
      <w:r>
        <w:t>resources</w:t>
      </w:r>
      <w:r>
        <w:rPr>
          <w:spacing w:val="-3"/>
        </w:rPr>
        <w:t xml:space="preserve"> </w:t>
      </w:r>
      <w:r>
        <w:t>are</w:t>
      </w:r>
      <w:r>
        <w:rPr>
          <w:spacing w:val="-6"/>
        </w:rPr>
        <w:t xml:space="preserve"> </w:t>
      </w:r>
      <w:r>
        <w:t>one</w:t>
      </w:r>
      <w:r>
        <w:rPr>
          <w:spacing w:val="-6"/>
        </w:rPr>
        <w:t xml:space="preserve"> </w:t>
      </w:r>
      <w:r>
        <w:t>of</w:t>
      </w:r>
      <w:r>
        <w:rPr>
          <w:spacing w:val="-4"/>
        </w:rPr>
        <w:t xml:space="preserve"> </w:t>
      </w:r>
      <w:r>
        <w:t>the</w:t>
      </w:r>
      <w:r>
        <w:rPr>
          <w:spacing w:val="-6"/>
        </w:rPr>
        <w:t xml:space="preserve"> </w:t>
      </w:r>
      <w:r>
        <w:t>strongest</w:t>
      </w:r>
      <w:r>
        <w:rPr>
          <w:spacing w:val="-6"/>
        </w:rPr>
        <w:t xml:space="preserve"> </w:t>
      </w:r>
      <w:r>
        <w:t>in the nation (Table E.1 &amp; E.2).</w:t>
      </w:r>
    </w:p>
    <w:p w14:paraId="2209A29A" w14:textId="77777777" w:rsidR="005169E0" w:rsidRDefault="008843C0">
      <w:pPr>
        <w:pStyle w:val="ListParagraph"/>
        <w:numPr>
          <w:ilvl w:val="1"/>
          <w:numId w:val="2"/>
        </w:numPr>
        <w:tabs>
          <w:tab w:val="left" w:pos="561"/>
        </w:tabs>
        <w:ind w:left="560" w:hanging="461"/>
        <w:rPr>
          <w:sz w:val="24"/>
        </w:rPr>
      </w:pPr>
      <w:r>
        <w:rPr>
          <w:b/>
          <w:sz w:val="24"/>
          <w:u w:val="single"/>
        </w:rPr>
        <w:t>Faculty</w:t>
      </w:r>
      <w:r>
        <w:rPr>
          <w:b/>
          <w:spacing w:val="-4"/>
          <w:sz w:val="24"/>
          <w:u w:val="single"/>
        </w:rPr>
        <w:t xml:space="preserve"> </w:t>
      </w:r>
      <w:r>
        <w:rPr>
          <w:b/>
          <w:sz w:val="24"/>
          <w:u w:val="single"/>
        </w:rPr>
        <w:t>and</w:t>
      </w:r>
      <w:r>
        <w:rPr>
          <w:b/>
          <w:spacing w:val="-2"/>
          <w:sz w:val="24"/>
          <w:u w:val="single"/>
        </w:rPr>
        <w:t xml:space="preserve"> </w:t>
      </w:r>
      <w:r>
        <w:rPr>
          <w:b/>
          <w:sz w:val="24"/>
          <w:u w:val="single"/>
        </w:rPr>
        <w:t>Teaching</w:t>
      </w:r>
      <w:r>
        <w:rPr>
          <w:b/>
          <w:spacing w:val="-4"/>
          <w:sz w:val="24"/>
          <w:u w:val="single"/>
        </w:rPr>
        <w:t xml:space="preserve"> </w:t>
      </w:r>
      <w:r>
        <w:rPr>
          <w:b/>
          <w:sz w:val="24"/>
          <w:u w:val="single"/>
        </w:rPr>
        <w:t>Staff</w:t>
      </w:r>
      <w:r>
        <w:rPr>
          <w:b/>
          <w:spacing w:val="-2"/>
          <w:sz w:val="24"/>
        </w:rPr>
        <w:t xml:space="preserve"> </w:t>
      </w:r>
      <w:r>
        <w:rPr>
          <w:sz w:val="24"/>
        </w:rPr>
        <w:t>EA</w:t>
      </w:r>
      <w:r>
        <w:rPr>
          <w:spacing w:val="-2"/>
          <w:sz w:val="24"/>
        </w:rPr>
        <w:t xml:space="preserve"> </w:t>
      </w:r>
      <w:r>
        <w:rPr>
          <w:sz w:val="24"/>
        </w:rPr>
        <w:t>Studies</w:t>
      </w:r>
      <w:r>
        <w:rPr>
          <w:spacing w:val="-2"/>
          <w:sz w:val="24"/>
        </w:rPr>
        <w:t xml:space="preserve"> </w:t>
      </w:r>
      <w:r>
        <w:rPr>
          <w:sz w:val="24"/>
        </w:rPr>
        <w:t>at</w:t>
      </w:r>
      <w:r>
        <w:rPr>
          <w:spacing w:val="-5"/>
          <w:sz w:val="24"/>
        </w:rPr>
        <w:t xml:space="preserve"> </w:t>
      </w:r>
      <w:r>
        <w:rPr>
          <w:sz w:val="24"/>
        </w:rPr>
        <w:t>UW is</w:t>
      </w:r>
      <w:r>
        <w:rPr>
          <w:spacing w:val="-3"/>
          <w:sz w:val="24"/>
        </w:rPr>
        <w:t xml:space="preserve"> </w:t>
      </w:r>
      <w:r>
        <w:rPr>
          <w:sz w:val="24"/>
        </w:rPr>
        <w:t>built</w:t>
      </w:r>
      <w:r>
        <w:rPr>
          <w:spacing w:val="-5"/>
          <w:sz w:val="24"/>
        </w:rPr>
        <w:t xml:space="preserve"> </w:t>
      </w:r>
      <w:r>
        <w:rPr>
          <w:sz w:val="24"/>
        </w:rPr>
        <w:t>around</w:t>
      </w:r>
      <w:r>
        <w:rPr>
          <w:spacing w:val="-3"/>
          <w:sz w:val="24"/>
        </w:rPr>
        <w:t xml:space="preserve"> </w:t>
      </w:r>
      <w:r>
        <w:rPr>
          <w:sz w:val="24"/>
        </w:rPr>
        <w:t>40 core</w:t>
      </w:r>
      <w:r>
        <w:rPr>
          <w:spacing w:val="-5"/>
          <w:sz w:val="24"/>
        </w:rPr>
        <w:t xml:space="preserve"> </w:t>
      </w:r>
      <w:r>
        <w:rPr>
          <w:sz w:val="24"/>
        </w:rPr>
        <w:t>faculty</w:t>
      </w:r>
      <w:r>
        <w:rPr>
          <w:spacing w:val="-3"/>
          <w:sz w:val="24"/>
        </w:rPr>
        <w:t xml:space="preserve"> </w:t>
      </w:r>
      <w:r>
        <w:rPr>
          <w:sz w:val="24"/>
        </w:rPr>
        <w:t xml:space="preserve">and </w:t>
      </w:r>
      <w:r>
        <w:rPr>
          <w:spacing w:val="-2"/>
          <w:sz w:val="24"/>
        </w:rPr>
        <w:t>teaching</w:t>
      </w:r>
    </w:p>
    <w:p w14:paraId="2209A29B" w14:textId="2697BD94" w:rsidR="005169E0" w:rsidRDefault="008843C0">
      <w:pPr>
        <w:pStyle w:val="BodyText"/>
        <w:spacing w:before="204" w:line="417" w:lineRule="auto"/>
        <w:ind w:left="5227" w:right="411"/>
        <w:jc w:val="left"/>
      </w:pPr>
      <w:r>
        <w:rPr>
          <w:noProof/>
        </w:rPr>
        <mc:AlternateContent>
          <mc:Choice Requires="wps">
            <w:drawing>
              <wp:anchor distT="0" distB="0" distL="114300" distR="114300" simplePos="0" relativeHeight="15730176" behindDoc="0" locked="0" layoutInCell="1" allowOverlap="1" wp14:anchorId="2209A39C" wp14:editId="4C20EFAE">
                <wp:simplePos x="0" y="0"/>
                <wp:positionH relativeFrom="page">
                  <wp:posOffset>915035</wp:posOffset>
                </wp:positionH>
                <wp:positionV relativeFrom="paragraph">
                  <wp:posOffset>132080</wp:posOffset>
                </wp:positionV>
                <wp:extent cx="3135630" cy="2463800"/>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6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286"/>
                              <w:gridCol w:w="1076"/>
                              <w:gridCol w:w="1281"/>
                              <w:gridCol w:w="1276"/>
                            </w:tblGrid>
                            <w:tr w:rsidR="005169E0" w14:paraId="2209A500" w14:textId="77777777">
                              <w:trPr>
                                <w:trHeight w:val="430"/>
                              </w:trPr>
                              <w:tc>
                                <w:tcPr>
                                  <w:tcW w:w="4919" w:type="dxa"/>
                                  <w:gridSpan w:val="4"/>
                                </w:tcPr>
                                <w:p w14:paraId="2209A4FF" w14:textId="77777777" w:rsidR="005169E0" w:rsidRDefault="008843C0">
                                  <w:pPr>
                                    <w:pStyle w:val="TableParagraph"/>
                                    <w:spacing w:before="98"/>
                                    <w:ind w:left="245"/>
                                    <w:rPr>
                                      <w:b/>
                                      <w:sz w:val="20"/>
                                    </w:rPr>
                                  </w:pPr>
                                  <w:r>
                                    <w:rPr>
                                      <w:b/>
                                      <w:sz w:val="20"/>
                                    </w:rPr>
                                    <w:t>Table</w:t>
                                  </w:r>
                                  <w:r>
                                    <w:rPr>
                                      <w:b/>
                                      <w:spacing w:val="-3"/>
                                      <w:sz w:val="20"/>
                                    </w:rPr>
                                    <w:t xml:space="preserve"> </w:t>
                                  </w:r>
                                  <w:r>
                                    <w:rPr>
                                      <w:b/>
                                      <w:sz w:val="20"/>
                                    </w:rPr>
                                    <w:t>E.1</w:t>
                                  </w:r>
                                  <w:r>
                                    <w:rPr>
                                      <w:b/>
                                      <w:spacing w:val="-4"/>
                                      <w:sz w:val="20"/>
                                    </w:rPr>
                                    <w:t xml:space="preserve"> </w:t>
                                  </w:r>
                                  <w:r>
                                    <w:rPr>
                                      <w:b/>
                                      <w:sz w:val="20"/>
                                    </w:rPr>
                                    <w:t>CEAS</w:t>
                                  </w:r>
                                  <w:r>
                                    <w:rPr>
                                      <w:b/>
                                      <w:spacing w:val="-6"/>
                                      <w:sz w:val="20"/>
                                    </w:rPr>
                                    <w:t xml:space="preserve"> </w:t>
                                  </w:r>
                                  <w:r>
                                    <w:rPr>
                                      <w:b/>
                                      <w:sz w:val="20"/>
                                    </w:rPr>
                                    <w:t>Core</w:t>
                                  </w:r>
                                  <w:r>
                                    <w:rPr>
                                      <w:b/>
                                      <w:spacing w:val="-2"/>
                                      <w:sz w:val="20"/>
                                    </w:rPr>
                                    <w:t xml:space="preserve"> </w:t>
                                  </w:r>
                                  <w:r>
                                    <w:rPr>
                                      <w:b/>
                                      <w:sz w:val="20"/>
                                    </w:rPr>
                                    <w:t>and</w:t>
                                  </w:r>
                                  <w:r>
                                    <w:rPr>
                                      <w:b/>
                                      <w:spacing w:val="-6"/>
                                      <w:sz w:val="20"/>
                                    </w:rPr>
                                    <w:t xml:space="preserve"> </w:t>
                                  </w:r>
                                  <w:r>
                                    <w:rPr>
                                      <w:b/>
                                      <w:sz w:val="20"/>
                                    </w:rPr>
                                    <w:t>Affiliated</w:t>
                                  </w:r>
                                  <w:r>
                                    <w:rPr>
                                      <w:b/>
                                      <w:spacing w:val="-5"/>
                                      <w:sz w:val="20"/>
                                    </w:rPr>
                                    <w:t xml:space="preserve"> </w:t>
                                  </w:r>
                                  <w:r>
                                    <w:rPr>
                                      <w:b/>
                                      <w:spacing w:val="-2"/>
                                      <w:sz w:val="20"/>
                                    </w:rPr>
                                    <w:t>Membership</w:t>
                                  </w:r>
                                </w:p>
                              </w:tc>
                            </w:tr>
                            <w:tr w:rsidR="005169E0" w14:paraId="2209A505" w14:textId="77777777">
                              <w:trPr>
                                <w:trHeight w:val="720"/>
                              </w:trPr>
                              <w:tc>
                                <w:tcPr>
                                  <w:tcW w:w="1286" w:type="dxa"/>
                                </w:tcPr>
                                <w:p w14:paraId="2209A501" w14:textId="77777777" w:rsidR="005169E0" w:rsidRDefault="005169E0">
                                  <w:pPr>
                                    <w:pStyle w:val="TableParagraph"/>
                                  </w:pPr>
                                </w:p>
                              </w:tc>
                              <w:tc>
                                <w:tcPr>
                                  <w:tcW w:w="1076" w:type="dxa"/>
                                </w:tcPr>
                                <w:p w14:paraId="2209A502" w14:textId="77777777" w:rsidR="005169E0" w:rsidRDefault="008843C0">
                                  <w:pPr>
                                    <w:pStyle w:val="TableParagraph"/>
                                    <w:spacing w:before="93"/>
                                    <w:ind w:left="245"/>
                                    <w:rPr>
                                      <w:sz w:val="20"/>
                                    </w:rPr>
                                  </w:pPr>
                                  <w:r>
                                    <w:rPr>
                                      <w:spacing w:val="-4"/>
                                      <w:sz w:val="20"/>
                                    </w:rPr>
                                    <w:t>Core</w:t>
                                  </w:r>
                                </w:p>
                              </w:tc>
                              <w:tc>
                                <w:tcPr>
                                  <w:tcW w:w="1281" w:type="dxa"/>
                                </w:tcPr>
                                <w:p w14:paraId="2209A503" w14:textId="77777777" w:rsidR="005169E0" w:rsidRDefault="008843C0">
                                  <w:pPr>
                                    <w:pStyle w:val="TableParagraph"/>
                                    <w:spacing w:before="93"/>
                                    <w:ind w:left="244"/>
                                    <w:rPr>
                                      <w:sz w:val="20"/>
                                    </w:rPr>
                                  </w:pPr>
                                  <w:r>
                                    <w:rPr>
                                      <w:spacing w:val="-2"/>
                                      <w:sz w:val="20"/>
                                    </w:rPr>
                                    <w:t>Affiliated</w:t>
                                  </w:r>
                                </w:p>
                              </w:tc>
                              <w:tc>
                                <w:tcPr>
                                  <w:tcW w:w="1276" w:type="dxa"/>
                                </w:tcPr>
                                <w:p w14:paraId="2209A504" w14:textId="77777777" w:rsidR="005169E0" w:rsidRDefault="008843C0">
                                  <w:pPr>
                                    <w:pStyle w:val="TableParagraph"/>
                                    <w:spacing w:before="93"/>
                                    <w:ind w:left="243"/>
                                    <w:rPr>
                                      <w:sz w:val="20"/>
                                    </w:rPr>
                                  </w:pPr>
                                  <w:r>
                                    <w:rPr>
                                      <w:spacing w:val="-2"/>
                                      <w:sz w:val="20"/>
                                    </w:rPr>
                                    <w:t>Total</w:t>
                                  </w:r>
                                </w:p>
                              </w:tc>
                            </w:tr>
                            <w:tr w:rsidR="005169E0" w14:paraId="2209A50A" w14:textId="77777777">
                              <w:trPr>
                                <w:trHeight w:val="425"/>
                              </w:trPr>
                              <w:tc>
                                <w:tcPr>
                                  <w:tcW w:w="1286" w:type="dxa"/>
                                </w:tcPr>
                                <w:p w14:paraId="2209A506" w14:textId="77777777" w:rsidR="005169E0" w:rsidRDefault="008843C0">
                                  <w:pPr>
                                    <w:pStyle w:val="TableParagraph"/>
                                    <w:spacing w:before="93"/>
                                    <w:ind w:left="245"/>
                                    <w:rPr>
                                      <w:sz w:val="20"/>
                                    </w:rPr>
                                  </w:pPr>
                                  <w:r>
                                    <w:rPr>
                                      <w:spacing w:val="-2"/>
                                      <w:sz w:val="20"/>
                                    </w:rPr>
                                    <w:t>China</w:t>
                                  </w:r>
                                </w:p>
                              </w:tc>
                              <w:tc>
                                <w:tcPr>
                                  <w:tcW w:w="1076" w:type="dxa"/>
                                </w:tcPr>
                                <w:p w14:paraId="2209A507" w14:textId="77777777" w:rsidR="005169E0" w:rsidRDefault="008843C0">
                                  <w:pPr>
                                    <w:pStyle w:val="TableParagraph"/>
                                    <w:spacing w:before="93"/>
                                    <w:ind w:left="245"/>
                                    <w:rPr>
                                      <w:sz w:val="20"/>
                                    </w:rPr>
                                  </w:pPr>
                                  <w:r>
                                    <w:rPr>
                                      <w:spacing w:val="-5"/>
                                      <w:sz w:val="20"/>
                                    </w:rPr>
                                    <w:t>18</w:t>
                                  </w:r>
                                </w:p>
                              </w:tc>
                              <w:tc>
                                <w:tcPr>
                                  <w:tcW w:w="1281" w:type="dxa"/>
                                </w:tcPr>
                                <w:p w14:paraId="2209A508" w14:textId="77777777" w:rsidR="005169E0" w:rsidRDefault="008843C0">
                                  <w:pPr>
                                    <w:pStyle w:val="TableParagraph"/>
                                    <w:spacing w:before="93"/>
                                    <w:ind w:left="244"/>
                                    <w:rPr>
                                      <w:sz w:val="20"/>
                                    </w:rPr>
                                  </w:pPr>
                                  <w:r>
                                    <w:rPr>
                                      <w:spacing w:val="-5"/>
                                      <w:sz w:val="20"/>
                                    </w:rPr>
                                    <w:t>14</w:t>
                                  </w:r>
                                </w:p>
                              </w:tc>
                              <w:tc>
                                <w:tcPr>
                                  <w:tcW w:w="1276" w:type="dxa"/>
                                </w:tcPr>
                                <w:p w14:paraId="2209A509" w14:textId="77777777" w:rsidR="005169E0" w:rsidRDefault="008843C0">
                                  <w:pPr>
                                    <w:pStyle w:val="TableParagraph"/>
                                    <w:spacing w:before="93"/>
                                    <w:ind w:left="243"/>
                                    <w:rPr>
                                      <w:sz w:val="20"/>
                                    </w:rPr>
                                  </w:pPr>
                                  <w:r>
                                    <w:rPr>
                                      <w:spacing w:val="-5"/>
                                      <w:sz w:val="20"/>
                                    </w:rPr>
                                    <w:t>32</w:t>
                                  </w:r>
                                </w:p>
                              </w:tc>
                            </w:tr>
                            <w:tr w:rsidR="005169E0" w14:paraId="2209A50F" w14:textId="77777777">
                              <w:trPr>
                                <w:trHeight w:val="425"/>
                              </w:trPr>
                              <w:tc>
                                <w:tcPr>
                                  <w:tcW w:w="1286" w:type="dxa"/>
                                </w:tcPr>
                                <w:p w14:paraId="2209A50B" w14:textId="77777777" w:rsidR="005169E0" w:rsidRDefault="008843C0">
                                  <w:pPr>
                                    <w:pStyle w:val="TableParagraph"/>
                                    <w:spacing w:before="93"/>
                                    <w:ind w:left="245"/>
                                    <w:rPr>
                                      <w:sz w:val="20"/>
                                    </w:rPr>
                                  </w:pPr>
                                  <w:r>
                                    <w:rPr>
                                      <w:spacing w:val="-2"/>
                                      <w:sz w:val="20"/>
                                    </w:rPr>
                                    <w:t>Japan</w:t>
                                  </w:r>
                                </w:p>
                              </w:tc>
                              <w:tc>
                                <w:tcPr>
                                  <w:tcW w:w="1076" w:type="dxa"/>
                                </w:tcPr>
                                <w:p w14:paraId="2209A50C" w14:textId="77777777" w:rsidR="005169E0" w:rsidRDefault="008843C0">
                                  <w:pPr>
                                    <w:pStyle w:val="TableParagraph"/>
                                    <w:spacing w:before="93"/>
                                    <w:ind w:left="245"/>
                                    <w:rPr>
                                      <w:sz w:val="20"/>
                                    </w:rPr>
                                  </w:pPr>
                                  <w:r>
                                    <w:rPr>
                                      <w:spacing w:val="-5"/>
                                      <w:sz w:val="20"/>
                                    </w:rPr>
                                    <w:t>11</w:t>
                                  </w:r>
                                </w:p>
                              </w:tc>
                              <w:tc>
                                <w:tcPr>
                                  <w:tcW w:w="1281" w:type="dxa"/>
                                </w:tcPr>
                                <w:p w14:paraId="2209A50D" w14:textId="77777777" w:rsidR="005169E0" w:rsidRDefault="008843C0">
                                  <w:pPr>
                                    <w:pStyle w:val="TableParagraph"/>
                                    <w:spacing w:before="93"/>
                                    <w:ind w:left="244"/>
                                    <w:rPr>
                                      <w:sz w:val="20"/>
                                    </w:rPr>
                                  </w:pPr>
                                  <w:r>
                                    <w:rPr>
                                      <w:sz w:val="20"/>
                                    </w:rPr>
                                    <w:t>4</w:t>
                                  </w:r>
                                </w:p>
                              </w:tc>
                              <w:tc>
                                <w:tcPr>
                                  <w:tcW w:w="1276" w:type="dxa"/>
                                </w:tcPr>
                                <w:p w14:paraId="2209A50E" w14:textId="77777777" w:rsidR="005169E0" w:rsidRDefault="008843C0">
                                  <w:pPr>
                                    <w:pStyle w:val="TableParagraph"/>
                                    <w:spacing w:before="93"/>
                                    <w:ind w:left="243"/>
                                    <w:rPr>
                                      <w:sz w:val="20"/>
                                    </w:rPr>
                                  </w:pPr>
                                  <w:r>
                                    <w:rPr>
                                      <w:spacing w:val="-5"/>
                                      <w:sz w:val="20"/>
                                    </w:rPr>
                                    <w:t>15</w:t>
                                  </w:r>
                                </w:p>
                              </w:tc>
                            </w:tr>
                            <w:tr w:rsidR="005169E0" w14:paraId="2209A514" w14:textId="77777777">
                              <w:trPr>
                                <w:trHeight w:val="425"/>
                              </w:trPr>
                              <w:tc>
                                <w:tcPr>
                                  <w:tcW w:w="1286" w:type="dxa"/>
                                </w:tcPr>
                                <w:p w14:paraId="2209A510" w14:textId="77777777" w:rsidR="005169E0" w:rsidRDefault="008843C0">
                                  <w:pPr>
                                    <w:pStyle w:val="TableParagraph"/>
                                    <w:spacing w:before="93"/>
                                    <w:ind w:left="245"/>
                                    <w:rPr>
                                      <w:sz w:val="20"/>
                                    </w:rPr>
                                  </w:pPr>
                                  <w:r>
                                    <w:rPr>
                                      <w:spacing w:val="-2"/>
                                      <w:sz w:val="20"/>
                                    </w:rPr>
                                    <w:t>Korea</w:t>
                                  </w:r>
                                </w:p>
                              </w:tc>
                              <w:tc>
                                <w:tcPr>
                                  <w:tcW w:w="1076" w:type="dxa"/>
                                </w:tcPr>
                                <w:p w14:paraId="2209A511" w14:textId="77777777" w:rsidR="005169E0" w:rsidRDefault="008843C0">
                                  <w:pPr>
                                    <w:pStyle w:val="TableParagraph"/>
                                    <w:spacing w:before="93"/>
                                    <w:ind w:left="245"/>
                                    <w:rPr>
                                      <w:sz w:val="20"/>
                                    </w:rPr>
                                  </w:pPr>
                                  <w:r>
                                    <w:rPr>
                                      <w:sz w:val="20"/>
                                    </w:rPr>
                                    <w:t>8</w:t>
                                  </w:r>
                                </w:p>
                              </w:tc>
                              <w:tc>
                                <w:tcPr>
                                  <w:tcW w:w="1281" w:type="dxa"/>
                                </w:tcPr>
                                <w:p w14:paraId="2209A512" w14:textId="77777777" w:rsidR="005169E0" w:rsidRDefault="008843C0">
                                  <w:pPr>
                                    <w:pStyle w:val="TableParagraph"/>
                                    <w:spacing w:before="93"/>
                                    <w:ind w:left="244"/>
                                    <w:rPr>
                                      <w:sz w:val="20"/>
                                    </w:rPr>
                                  </w:pPr>
                                  <w:r>
                                    <w:rPr>
                                      <w:sz w:val="20"/>
                                    </w:rPr>
                                    <w:t>6</w:t>
                                  </w:r>
                                </w:p>
                              </w:tc>
                              <w:tc>
                                <w:tcPr>
                                  <w:tcW w:w="1276" w:type="dxa"/>
                                </w:tcPr>
                                <w:p w14:paraId="2209A513" w14:textId="77777777" w:rsidR="005169E0" w:rsidRDefault="008843C0">
                                  <w:pPr>
                                    <w:pStyle w:val="TableParagraph"/>
                                    <w:spacing w:before="93"/>
                                    <w:ind w:left="243"/>
                                    <w:rPr>
                                      <w:sz w:val="20"/>
                                    </w:rPr>
                                  </w:pPr>
                                  <w:r>
                                    <w:rPr>
                                      <w:spacing w:val="-5"/>
                                      <w:sz w:val="20"/>
                                    </w:rPr>
                                    <w:t>14</w:t>
                                  </w:r>
                                </w:p>
                              </w:tc>
                            </w:tr>
                            <w:tr w:rsidR="005169E0" w14:paraId="2209A519" w14:textId="77777777">
                              <w:trPr>
                                <w:trHeight w:val="425"/>
                              </w:trPr>
                              <w:tc>
                                <w:tcPr>
                                  <w:tcW w:w="1286" w:type="dxa"/>
                                </w:tcPr>
                                <w:p w14:paraId="2209A515" w14:textId="77777777" w:rsidR="005169E0" w:rsidRDefault="008843C0">
                                  <w:pPr>
                                    <w:pStyle w:val="TableParagraph"/>
                                    <w:spacing w:before="93"/>
                                    <w:ind w:left="245"/>
                                    <w:rPr>
                                      <w:sz w:val="20"/>
                                    </w:rPr>
                                  </w:pPr>
                                  <w:r>
                                    <w:rPr>
                                      <w:spacing w:val="-2"/>
                                      <w:sz w:val="20"/>
                                    </w:rPr>
                                    <w:t>Tibet</w:t>
                                  </w:r>
                                </w:p>
                              </w:tc>
                              <w:tc>
                                <w:tcPr>
                                  <w:tcW w:w="1076" w:type="dxa"/>
                                </w:tcPr>
                                <w:p w14:paraId="2209A516" w14:textId="77777777" w:rsidR="005169E0" w:rsidRDefault="008843C0">
                                  <w:pPr>
                                    <w:pStyle w:val="TableParagraph"/>
                                    <w:spacing w:before="93"/>
                                    <w:ind w:left="245"/>
                                    <w:rPr>
                                      <w:sz w:val="20"/>
                                    </w:rPr>
                                  </w:pPr>
                                  <w:r>
                                    <w:rPr>
                                      <w:sz w:val="20"/>
                                    </w:rPr>
                                    <w:t>1</w:t>
                                  </w:r>
                                </w:p>
                              </w:tc>
                              <w:tc>
                                <w:tcPr>
                                  <w:tcW w:w="1281" w:type="dxa"/>
                                </w:tcPr>
                                <w:p w14:paraId="2209A517" w14:textId="77777777" w:rsidR="005169E0" w:rsidRDefault="008843C0">
                                  <w:pPr>
                                    <w:pStyle w:val="TableParagraph"/>
                                    <w:spacing w:before="93"/>
                                    <w:ind w:left="244"/>
                                    <w:rPr>
                                      <w:sz w:val="20"/>
                                    </w:rPr>
                                  </w:pPr>
                                  <w:r>
                                    <w:rPr>
                                      <w:sz w:val="20"/>
                                    </w:rPr>
                                    <w:t>0</w:t>
                                  </w:r>
                                </w:p>
                              </w:tc>
                              <w:tc>
                                <w:tcPr>
                                  <w:tcW w:w="1276" w:type="dxa"/>
                                </w:tcPr>
                                <w:p w14:paraId="2209A518" w14:textId="77777777" w:rsidR="005169E0" w:rsidRDefault="008843C0">
                                  <w:pPr>
                                    <w:pStyle w:val="TableParagraph"/>
                                    <w:spacing w:before="93"/>
                                    <w:ind w:left="243"/>
                                    <w:rPr>
                                      <w:sz w:val="20"/>
                                    </w:rPr>
                                  </w:pPr>
                                  <w:r>
                                    <w:rPr>
                                      <w:sz w:val="20"/>
                                    </w:rPr>
                                    <w:t>1</w:t>
                                  </w:r>
                                </w:p>
                              </w:tc>
                            </w:tr>
                            <w:tr w:rsidR="005169E0" w14:paraId="2209A51E" w14:textId="77777777">
                              <w:trPr>
                                <w:trHeight w:val="425"/>
                              </w:trPr>
                              <w:tc>
                                <w:tcPr>
                                  <w:tcW w:w="1286" w:type="dxa"/>
                                </w:tcPr>
                                <w:p w14:paraId="2209A51A" w14:textId="77777777" w:rsidR="005169E0" w:rsidRDefault="008843C0">
                                  <w:pPr>
                                    <w:pStyle w:val="TableParagraph"/>
                                    <w:spacing w:before="93"/>
                                    <w:ind w:left="245"/>
                                    <w:rPr>
                                      <w:sz w:val="20"/>
                                    </w:rPr>
                                  </w:pPr>
                                  <w:r>
                                    <w:rPr>
                                      <w:spacing w:val="-2"/>
                                      <w:sz w:val="20"/>
                                    </w:rPr>
                                    <w:t>Regional</w:t>
                                  </w:r>
                                </w:p>
                              </w:tc>
                              <w:tc>
                                <w:tcPr>
                                  <w:tcW w:w="1076" w:type="dxa"/>
                                </w:tcPr>
                                <w:p w14:paraId="2209A51B" w14:textId="77777777" w:rsidR="005169E0" w:rsidRDefault="008843C0">
                                  <w:pPr>
                                    <w:pStyle w:val="TableParagraph"/>
                                    <w:spacing w:before="93"/>
                                    <w:ind w:left="245"/>
                                    <w:rPr>
                                      <w:sz w:val="20"/>
                                    </w:rPr>
                                  </w:pPr>
                                  <w:r>
                                    <w:rPr>
                                      <w:sz w:val="20"/>
                                    </w:rPr>
                                    <w:t>2</w:t>
                                  </w:r>
                                </w:p>
                              </w:tc>
                              <w:tc>
                                <w:tcPr>
                                  <w:tcW w:w="1281" w:type="dxa"/>
                                </w:tcPr>
                                <w:p w14:paraId="2209A51C" w14:textId="77777777" w:rsidR="005169E0" w:rsidRDefault="008843C0">
                                  <w:pPr>
                                    <w:pStyle w:val="TableParagraph"/>
                                    <w:spacing w:before="93"/>
                                    <w:ind w:left="244"/>
                                    <w:rPr>
                                      <w:sz w:val="20"/>
                                    </w:rPr>
                                  </w:pPr>
                                  <w:r>
                                    <w:rPr>
                                      <w:spacing w:val="-5"/>
                                      <w:sz w:val="20"/>
                                    </w:rPr>
                                    <w:t>12</w:t>
                                  </w:r>
                                </w:p>
                              </w:tc>
                              <w:tc>
                                <w:tcPr>
                                  <w:tcW w:w="1276" w:type="dxa"/>
                                </w:tcPr>
                                <w:p w14:paraId="2209A51D" w14:textId="77777777" w:rsidR="005169E0" w:rsidRDefault="008843C0">
                                  <w:pPr>
                                    <w:pStyle w:val="TableParagraph"/>
                                    <w:spacing w:before="93"/>
                                    <w:ind w:left="243"/>
                                    <w:rPr>
                                      <w:sz w:val="20"/>
                                    </w:rPr>
                                  </w:pPr>
                                  <w:r>
                                    <w:rPr>
                                      <w:spacing w:val="-5"/>
                                      <w:sz w:val="20"/>
                                    </w:rPr>
                                    <w:t>14</w:t>
                                  </w:r>
                                </w:p>
                              </w:tc>
                            </w:tr>
                            <w:tr w:rsidR="005169E0" w14:paraId="2209A523" w14:textId="77777777">
                              <w:trPr>
                                <w:trHeight w:val="425"/>
                              </w:trPr>
                              <w:tc>
                                <w:tcPr>
                                  <w:tcW w:w="1286" w:type="dxa"/>
                                </w:tcPr>
                                <w:p w14:paraId="2209A51F" w14:textId="77777777" w:rsidR="005169E0" w:rsidRDefault="008843C0">
                                  <w:pPr>
                                    <w:pStyle w:val="TableParagraph"/>
                                    <w:spacing w:before="93"/>
                                    <w:ind w:left="245"/>
                                    <w:rPr>
                                      <w:sz w:val="20"/>
                                    </w:rPr>
                                  </w:pPr>
                                  <w:r>
                                    <w:rPr>
                                      <w:spacing w:val="-2"/>
                                      <w:sz w:val="20"/>
                                    </w:rPr>
                                    <w:t>Total</w:t>
                                  </w:r>
                                </w:p>
                              </w:tc>
                              <w:tc>
                                <w:tcPr>
                                  <w:tcW w:w="1076" w:type="dxa"/>
                                </w:tcPr>
                                <w:p w14:paraId="2209A520" w14:textId="77777777" w:rsidR="005169E0" w:rsidRDefault="008843C0">
                                  <w:pPr>
                                    <w:pStyle w:val="TableParagraph"/>
                                    <w:spacing w:before="93"/>
                                    <w:ind w:left="245"/>
                                    <w:rPr>
                                      <w:sz w:val="20"/>
                                    </w:rPr>
                                  </w:pPr>
                                  <w:r>
                                    <w:rPr>
                                      <w:spacing w:val="-5"/>
                                      <w:sz w:val="20"/>
                                    </w:rPr>
                                    <w:t>40</w:t>
                                  </w:r>
                                </w:p>
                              </w:tc>
                              <w:tc>
                                <w:tcPr>
                                  <w:tcW w:w="1281" w:type="dxa"/>
                                </w:tcPr>
                                <w:p w14:paraId="2209A521" w14:textId="77777777" w:rsidR="005169E0" w:rsidRDefault="008843C0">
                                  <w:pPr>
                                    <w:pStyle w:val="TableParagraph"/>
                                    <w:spacing w:before="93"/>
                                    <w:ind w:left="244"/>
                                    <w:rPr>
                                      <w:sz w:val="20"/>
                                    </w:rPr>
                                  </w:pPr>
                                  <w:r>
                                    <w:rPr>
                                      <w:spacing w:val="-5"/>
                                      <w:sz w:val="20"/>
                                    </w:rPr>
                                    <w:t>36</w:t>
                                  </w:r>
                                </w:p>
                              </w:tc>
                              <w:tc>
                                <w:tcPr>
                                  <w:tcW w:w="1276" w:type="dxa"/>
                                </w:tcPr>
                                <w:p w14:paraId="2209A522" w14:textId="77777777" w:rsidR="005169E0" w:rsidRDefault="008843C0">
                                  <w:pPr>
                                    <w:pStyle w:val="TableParagraph"/>
                                    <w:spacing w:before="93"/>
                                    <w:ind w:left="243"/>
                                    <w:rPr>
                                      <w:sz w:val="20"/>
                                    </w:rPr>
                                  </w:pPr>
                                  <w:r>
                                    <w:rPr>
                                      <w:spacing w:val="-5"/>
                                      <w:sz w:val="20"/>
                                    </w:rPr>
                                    <w:t>76</w:t>
                                  </w:r>
                                </w:p>
                              </w:tc>
                            </w:tr>
                          </w:tbl>
                          <w:p w14:paraId="2209A524"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9C" id="docshape6" o:spid="_x0000_s1029" type="#_x0000_t202" style="position:absolute;left:0;text-align:left;margin-left:72.05pt;margin-top:10.4pt;width:246.9pt;height:19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" filled="f" stroked="f">
                <v:textbox inset="0,0,0,0">
                  <w:txbxContent>
                    <w:tbl>
                      <w:tblPr>
                        <w:tblW w:w="0" w:type="auto"/>
                        <w:tblInd w:w="1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286"/>
                        <w:gridCol w:w="1076"/>
                        <w:gridCol w:w="1281"/>
                        <w:gridCol w:w="1276"/>
                      </w:tblGrid>
                      <w:tr w:rsidR="005169E0" w14:paraId="2209A500" w14:textId="77777777">
                        <w:trPr>
                          <w:trHeight w:val="430"/>
                        </w:trPr>
                        <w:tc>
                          <w:tcPr>
                            <w:tcW w:w="4919" w:type="dxa"/>
                            <w:gridSpan w:val="4"/>
                          </w:tcPr>
                          <w:p w14:paraId="2209A4FF" w14:textId="77777777" w:rsidR="005169E0" w:rsidRDefault="008843C0">
                            <w:pPr>
                              <w:pStyle w:val="TableParagraph"/>
                              <w:spacing w:before="98"/>
                              <w:ind w:left="245"/>
                              <w:rPr>
                                <w:b/>
                                <w:sz w:val="20"/>
                              </w:rPr>
                            </w:pPr>
                            <w:r>
                              <w:rPr>
                                <w:b/>
                                <w:sz w:val="20"/>
                              </w:rPr>
                              <w:t>Table</w:t>
                            </w:r>
                            <w:r>
                              <w:rPr>
                                <w:b/>
                                <w:spacing w:val="-3"/>
                                <w:sz w:val="20"/>
                              </w:rPr>
                              <w:t xml:space="preserve"> </w:t>
                            </w:r>
                            <w:r>
                              <w:rPr>
                                <w:b/>
                                <w:sz w:val="20"/>
                              </w:rPr>
                              <w:t>E.1</w:t>
                            </w:r>
                            <w:r>
                              <w:rPr>
                                <w:b/>
                                <w:spacing w:val="-4"/>
                                <w:sz w:val="20"/>
                              </w:rPr>
                              <w:t xml:space="preserve"> </w:t>
                            </w:r>
                            <w:r>
                              <w:rPr>
                                <w:b/>
                                <w:sz w:val="20"/>
                              </w:rPr>
                              <w:t>CEAS</w:t>
                            </w:r>
                            <w:r>
                              <w:rPr>
                                <w:b/>
                                <w:spacing w:val="-6"/>
                                <w:sz w:val="20"/>
                              </w:rPr>
                              <w:t xml:space="preserve"> </w:t>
                            </w:r>
                            <w:r>
                              <w:rPr>
                                <w:b/>
                                <w:sz w:val="20"/>
                              </w:rPr>
                              <w:t>Core</w:t>
                            </w:r>
                            <w:r>
                              <w:rPr>
                                <w:b/>
                                <w:spacing w:val="-2"/>
                                <w:sz w:val="20"/>
                              </w:rPr>
                              <w:t xml:space="preserve"> </w:t>
                            </w:r>
                            <w:r>
                              <w:rPr>
                                <w:b/>
                                <w:sz w:val="20"/>
                              </w:rPr>
                              <w:t>and</w:t>
                            </w:r>
                            <w:r>
                              <w:rPr>
                                <w:b/>
                                <w:spacing w:val="-6"/>
                                <w:sz w:val="20"/>
                              </w:rPr>
                              <w:t xml:space="preserve"> </w:t>
                            </w:r>
                            <w:r>
                              <w:rPr>
                                <w:b/>
                                <w:sz w:val="20"/>
                              </w:rPr>
                              <w:t>Affiliated</w:t>
                            </w:r>
                            <w:r>
                              <w:rPr>
                                <w:b/>
                                <w:spacing w:val="-5"/>
                                <w:sz w:val="20"/>
                              </w:rPr>
                              <w:t xml:space="preserve"> </w:t>
                            </w:r>
                            <w:r>
                              <w:rPr>
                                <w:b/>
                                <w:spacing w:val="-2"/>
                                <w:sz w:val="20"/>
                              </w:rPr>
                              <w:t>Membership</w:t>
                            </w:r>
                          </w:p>
                        </w:tc>
                      </w:tr>
                      <w:tr w:rsidR="005169E0" w14:paraId="2209A505" w14:textId="77777777">
                        <w:trPr>
                          <w:trHeight w:val="720"/>
                        </w:trPr>
                        <w:tc>
                          <w:tcPr>
                            <w:tcW w:w="1286" w:type="dxa"/>
                          </w:tcPr>
                          <w:p w14:paraId="2209A501" w14:textId="77777777" w:rsidR="005169E0" w:rsidRDefault="005169E0">
                            <w:pPr>
                              <w:pStyle w:val="TableParagraph"/>
                            </w:pPr>
                          </w:p>
                        </w:tc>
                        <w:tc>
                          <w:tcPr>
                            <w:tcW w:w="1076" w:type="dxa"/>
                          </w:tcPr>
                          <w:p w14:paraId="2209A502" w14:textId="77777777" w:rsidR="005169E0" w:rsidRDefault="008843C0">
                            <w:pPr>
                              <w:pStyle w:val="TableParagraph"/>
                              <w:spacing w:before="93"/>
                              <w:ind w:left="245"/>
                              <w:rPr>
                                <w:sz w:val="20"/>
                              </w:rPr>
                            </w:pPr>
                            <w:r>
                              <w:rPr>
                                <w:spacing w:val="-4"/>
                                <w:sz w:val="20"/>
                              </w:rPr>
                              <w:t>Core</w:t>
                            </w:r>
                          </w:p>
                        </w:tc>
                        <w:tc>
                          <w:tcPr>
                            <w:tcW w:w="1281" w:type="dxa"/>
                          </w:tcPr>
                          <w:p w14:paraId="2209A503" w14:textId="77777777" w:rsidR="005169E0" w:rsidRDefault="008843C0">
                            <w:pPr>
                              <w:pStyle w:val="TableParagraph"/>
                              <w:spacing w:before="93"/>
                              <w:ind w:left="244"/>
                              <w:rPr>
                                <w:sz w:val="20"/>
                              </w:rPr>
                            </w:pPr>
                            <w:r>
                              <w:rPr>
                                <w:spacing w:val="-2"/>
                                <w:sz w:val="20"/>
                              </w:rPr>
                              <w:t>Affiliated</w:t>
                            </w:r>
                          </w:p>
                        </w:tc>
                        <w:tc>
                          <w:tcPr>
                            <w:tcW w:w="1276" w:type="dxa"/>
                          </w:tcPr>
                          <w:p w14:paraId="2209A504" w14:textId="77777777" w:rsidR="005169E0" w:rsidRDefault="008843C0">
                            <w:pPr>
                              <w:pStyle w:val="TableParagraph"/>
                              <w:spacing w:before="93"/>
                              <w:ind w:left="243"/>
                              <w:rPr>
                                <w:sz w:val="20"/>
                              </w:rPr>
                            </w:pPr>
                            <w:r>
                              <w:rPr>
                                <w:spacing w:val="-2"/>
                                <w:sz w:val="20"/>
                              </w:rPr>
                              <w:t>Total</w:t>
                            </w:r>
                          </w:p>
                        </w:tc>
                      </w:tr>
                      <w:tr w:rsidR="005169E0" w14:paraId="2209A50A" w14:textId="77777777">
                        <w:trPr>
                          <w:trHeight w:val="425"/>
                        </w:trPr>
                        <w:tc>
                          <w:tcPr>
                            <w:tcW w:w="1286" w:type="dxa"/>
                          </w:tcPr>
                          <w:p w14:paraId="2209A506" w14:textId="77777777" w:rsidR="005169E0" w:rsidRDefault="008843C0">
                            <w:pPr>
                              <w:pStyle w:val="TableParagraph"/>
                              <w:spacing w:before="93"/>
                              <w:ind w:left="245"/>
                              <w:rPr>
                                <w:sz w:val="20"/>
                              </w:rPr>
                            </w:pPr>
                            <w:r>
                              <w:rPr>
                                <w:spacing w:val="-2"/>
                                <w:sz w:val="20"/>
                              </w:rPr>
                              <w:t>China</w:t>
                            </w:r>
                          </w:p>
                        </w:tc>
                        <w:tc>
                          <w:tcPr>
                            <w:tcW w:w="1076" w:type="dxa"/>
                          </w:tcPr>
                          <w:p w14:paraId="2209A507" w14:textId="77777777" w:rsidR="005169E0" w:rsidRDefault="008843C0">
                            <w:pPr>
                              <w:pStyle w:val="TableParagraph"/>
                              <w:spacing w:before="93"/>
                              <w:ind w:left="245"/>
                              <w:rPr>
                                <w:sz w:val="20"/>
                              </w:rPr>
                            </w:pPr>
                            <w:r>
                              <w:rPr>
                                <w:spacing w:val="-5"/>
                                <w:sz w:val="20"/>
                              </w:rPr>
                              <w:t>18</w:t>
                            </w:r>
                          </w:p>
                        </w:tc>
                        <w:tc>
                          <w:tcPr>
                            <w:tcW w:w="1281" w:type="dxa"/>
                          </w:tcPr>
                          <w:p w14:paraId="2209A508" w14:textId="77777777" w:rsidR="005169E0" w:rsidRDefault="008843C0">
                            <w:pPr>
                              <w:pStyle w:val="TableParagraph"/>
                              <w:spacing w:before="93"/>
                              <w:ind w:left="244"/>
                              <w:rPr>
                                <w:sz w:val="20"/>
                              </w:rPr>
                            </w:pPr>
                            <w:r>
                              <w:rPr>
                                <w:spacing w:val="-5"/>
                                <w:sz w:val="20"/>
                              </w:rPr>
                              <w:t>14</w:t>
                            </w:r>
                          </w:p>
                        </w:tc>
                        <w:tc>
                          <w:tcPr>
                            <w:tcW w:w="1276" w:type="dxa"/>
                          </w:tcPr>
                          <w:p w14:paraId="2209A509" w14:textId="77777777" w:rsidR="005169E0" w:rsidRDefault="008843C0">
                            <w:pPr>
                              <w:pStyle w:val="TableParagraph"/>
                              <w:spacing w:before="93"/>
                              <w:ind w:left="243"/>
                              <w:rPr>
                                <w:sz w:val="20"/>
                              </w:rPr>
                            </w:pPr>
                            <w:r>
                              <w:rPr>
                                <w:spacing w:val="-5"/>
                                <w:sz w:val="20"/>
                              </w:rPr>
                              <w:t>32</w:t>
                            </w:r>
                          </w:p>
                        </w:tc>
                      </w:tr>
                      <w:tr w:rsidR="005169E0" w14:paraId="2209A50F" w14:textId="77777777">
                        <w:trPr>
                          <w:trHeight w:val="425"/>
                        </w:trPr>
                        <w:tc>
                          <w:tcPr>
                            <w:tcW w:w="1286" w:type="dxa"/>
                          </w:tcPr>
                          <w:p w14:paraId="2209A50B" w14:textId="77777777" w:rsidR="005169E0" w:rsidRDefault="008843C0">
                            <w:pPr>
                              <w:pStyle w:val="TableParagraph"/>
                              <w:spacing w:before="93"/>
                              <w:ind w:left="245"/>
                              <w:rPr>
                                <w:sz w:val="20"/>
                              </w:rPr>
                            </w:pPr>
                            <w:r>
                              <w:rPr>
                                <w:spacing w:val="-2"/>
                                <w:sz w:val="20"/>
                              </w:rPr>
                              <w:t>Japan</w:t>
                            </w:r>
                          </w:p>
                        </w:tc>
                        <w:tc>
                          <w:tcPr>
                            <w:tcW w:w="1076" w:type="dxa"/>
                          </w:tcPr>
                          <w:p w14:paraId="2209A50C" w14:textId="77777777" w:rsidR="005169E0" w:rsidRDefault="008843C0">
                            <w:pPr>
                              <w:pStyle w:val="TableParagraph"/>
                              <w:spacing w:before="93"/>
                              <w:ind w:left="245"/>
                              <w:rPr>
                                <w:sz w:val="20"/>
                              </w:rPr>
                            </w:pPr>
                            <w:r>
                              <w:rPr>
                                <w:spacing w:val="-5"/>
                                <w:sz w:val="20"/>
                              </w:rPr>
                              <w:t>11</w:t>
                            </w:r>
                          </w:p>
                        </w:tc>
                        <w:tc>
                          <w:tcPr>
                            <w:tcW w:w="1281" w:type="dxa"/>
                          </w:tcPr>
                          <w:p w14:paraId="2209A50D" w14:textId="77777777" w:rsidR="005169E0" w:rsidRDefault="008843C0">
                            <w:pPr>
                              <w:pStyle w:val="TableParagraph"/>
                              <w:spacing w:before="93"/>
                              <w:ind w:left="244"/>
                              <w:rPr>
                                <w:sz w:val="20"/>
                              </w:rPr>
                            </w:pPr>
                            <w:r>
                              <w:rPr>
                                <w:sz w:val="20"/>
                              </w:rPr>
                              <w:t>4</w:t>
                            </w:r>
                          </w:p>
                        </w:tc>
                        <w:tc>
                          <w:tcPr>
                            <w:tcW w:w="1276" w:type="dxa"/>
                          </w:tcPr>
                          <w:p w14:paraId="2209A50E" w14:textId="77777777" w:rsidR="005169E0" w:rsidRDefault="008843C0">
                            <w:pPr>
                              <w:pStyle w:val="TableParagraph"/>
                              <w:spacing w:before="93"/>
                              <w:ind w:left="243"/>
                              <w:rPr>
                                <w:sz w:val="20"/>
                              </w:rPr>
                            </w:pPr>
                            <w:r>
                              <w:rPr>
                                <w:spacing w:val="-5"/>
                                <w:sz w:val="20"/>
                              </w:rPr>
                              <w:t>15</w:t>
                            </w:r>
                          </w:p>
                        </w:tc>
                      </w:tr>
                      <w:tr w:rsidR="005169E0" w14:paraId="2209A514" w14:textId="77777777">
                        <w:trPr>
                          <w:trHeight w:val="425"/>
                        </w:trPr>
                        <w:tc>
                          <w:tcPr>
                            <w:tcW w:w="1286" w:type="dxa"/>
                          </w:tcPr>
                          <w:p w14:paraId="2209A510" w14:textId="77777777" w:rsidR="005169E0" w:rsidRDefault="008843C0">
                            <w:pPr>
                              <w:pStyle w:val="TableParagraph"/>
                              <w:spacing w:before="93"/>
                              <w:ind w:left="245"/>
                              <w:rPr>
                                <w:sz w:val="20"/>
                              </w:rPr>
                            </w:pPr>
                            <w:r>
                              <w:rPr>
                                <w:spacing w:val="-2"/>
                                <w:sz w:val="20"/>
                              </w:rPr>
                              <w:t>Korea</w:t>
                            </w:r>
                          </w:p>
                        </w:tc>
                        <w:tc>
                          <w:tcPr>
                            <w:tcW w:w="1076" w:type="dxa"/>
                          </w:tcPr>
                          <w:p w14:paraId="2209A511" w14:textId="77777777" w:rsidR="005169E0" w:rsidRDefault="008843C0">
                            <w:pPr>
                              <w:pStyle w:val="TableParagraph"/>
                              <w:spacing w:before="93"/>
                              <w:ind w:left="245"/>
                              <w:rPr>
                                <w:sz w:val="20"/>
                              </w:rPr>
                            </w:pPr>
                            <w:r>
                              <w:rPr>
                                <w:sz w:val="20"/>
                              </w:rPr>
                              <w:t>8</w:t>
                            </w:r>
                          </w:p>
                        </w:tc>
                        <w:tc>
                          <w:tcPr>
                            <w:tcW w:w="1281" w:type="dxa"/>
                          </w:tcPr>
                          <w:p w14:paraId="2209A512" w14:textId="77777777" w:rsidR="005169E0" w:rsidRDefault="008843C0">
                            <w:pPr>
                              <w:pStyle w:val="TableParagraph"/>
                              <w:spacing w:before="93"/>
                              <w:ind w:left="244"/>
                              <w:rPr>
                                <w:sz w:val="20"/>
                              </w:rPr>
                            </w:pPr>
                            <w:r>
                              <w:rPr>
                                <w:sz w:val="20"/>
                              </w:rPr>
                              <w:t>6</w:t>
                            </w:r>
                          </w:p>
                        </w:tc>
                        <w:tc>
                          <w:tcPr>
                            <w:tcW w:w="1276" w:type="dxa"/>
                          </w:tcPr>
                          <w:p w14:paraId="2209A513" w14:textId="77777777" w:rsidR="005169E0" w:rsidRDefault="008843C0">
                            <w:pPr>
                              <w:pStyle w:val="TableParagraph"/>
                              <w:spacing w:before="93"/>
                              <w:ind w:left="243"/>
                              <w:rPr>
                                <w:sz w:val="20"/>
                              </w:rPr>
                            </w:pPr>
                            <w:r>
                              <w:rPr>
                                <w:spacing w:val="-5"/>
                                <w:sz w:val="20"/>
                              </w:rPr>
                              <w:t>14</w:t>
                            </w:r>
                          </w:p>
                        </w:tc>
                      </w:tr>
                      <w:tr w:rsidR="005169E0" w14:paraId="2209A519" w14:textId="77777777">
                        <w:trPr>
                          <w:trHeight w:val="425"/>
                        </w:trPr>
                        <w:tc>
                          <w:tcPr>
                            <w:tcW w:w="1286" w:type="dxa"/>
                          </w:tcPr>
                          <w:p w14:paraId="2209A515" w14:textId="77777777" w:rsidR="005169E0" w:rsidRDefault="008843C0">
                            <w:pPr>
                              <w:pStyle w:val="TableParagraph"/>
                              <w:spacing w:before="93"/>
                              <w:ind w:left="245"/>
                              <w:rPr>
                                <w:sz w:val="20"/>
                              </w:rPr>
                            </w:pPr>
                            <w:r>
                              <w:rPr>
                                <w:spacing w:val="-2"/>
                                <w:sz w:val="20"/>
                              </w:rPr>
                              <w:t>Tibet</w:t>
                            </w:r>
                          </w:p>
                        </w:tc>
                        <w:tc>
                          <w:tcPr>
                            <w:tcW w:w="1076" w:type="dxa"/>
                          </w:tcPr>
                          <w:p w14:paraId="2209A516" w14:textId="77777777" w:rsidR="005169E0" w:rsidRDefault="008843C0">
                            <w:pPr>
                              <w:pStyle w:val="TableParagraph"/>
                              <w:spacing w:before="93"/>
                              <w:ind w:left="245"/>
                              <w:rPr>
                                <w:sz w:val="20"/>
                              </w:rPr>
                            </w:pPr>
                            <w:r>
                              <w:rPr>
                                <w:sz w:val="20"/>
                              </w:rPr>
                              <w:t>1</w:t>
                            </w:r>
                          </w:p>
                        </w:tc>
                        <w:tc>
                          <w:tcPr>
                            <w:tcW w:w="1281" w:type="dxa"/>
                          </w:tcPr>
                          <w:p w14:paraId="2209A517" w14:textId="77777777" w:rsidR="005169E0" w:rsidRDefault="008843C0">
                            <w:pPr>
                              <w:pStyle w:val="TableParagraph"/>
                              <w:spacing w:before="93"/>
                              <w:ind w:left="244"/>
                              <w:rPr>
                                <w:sz w:val="20"/>
                              </w:rPr>
                            </w:pPr>
                            <w:r>
                              <w:rPr>
                                <w:sz w:val="20"/>
                              </w:rPr>
                              <w:t>0</w:t>
                            </w:r>
                          </w:p>
                        </w:tc>
                        <w:tc>
                          <w:tcPr>
                            <w:tcW w:w="1276" w:type="dxa"/>
                          </w:tcPr>
                          <w:p w14:paraId="2209A518" w14:textId="77777777" w:rsidR="005169E0" w:rsidRDefault="008843C0">
                            <w:pPr>
                              <w:pStyle w:val="TableParagraph"/>
                              <w:spacing w:before="93"/>
                              <w:ind w:left="243"/>
                              <w:rPr>
                                <w:sz w:val="20"/>
                              </w:rPr>
                            </w:pPr>
                            <w:r>
                              <w:rPr>
                                <w:sz w:val="20"/>
                              </w:rPr>
                              <w:t>1</w:t>
                            </w:r>
                          </w:p>
                        </w:tc>
                      </w:tr>
                      <w:tr w:rsidR="005169E0" w14:paraId="2209A51E" w14:textId="77777777">
                        <w:trPr>
                          <w:trHeight w:val="425"/>
                        </w:trPr>
                        <w:tc>
                          <w:tcPr>
                            <w:tcW w:w="1286" w:type="dxa"/>
                          </w:tcPr>
                          <w:p w14:paraId="2209A51A" w14:textId="77777777" w:rsidR="005169E0" w:rsidRDefault="008843C0">
                            <w:pPr>
                              <w:pStyle w:val="TableParagraph"/>
                              <w:spacing w:before="93"/>
                              <w:ind w:left="245"/>
                              <w:rPr>
                                <w:sz w:val="20"/>
                              </w:rPr>
                            </w:pPr>
                            <w:r>
                              <w:rPr>
                                <w:spacing w:val="-2"/>
                                <w:sz w:val="20"/>
                              </w:rPr>
                              <w:t>Regional</w:t>
                            </w:r>
                          </w:p>
                        </w:tc>
                        <w:tc>
                          <w:tcPr>
                            <w:tcW w:w="1076" w:type="dxa"/>
                          </w:tcPr>
                          <w:p w14:paraId="2209A51B" w14:textId="77777777" w:rsidR="005169E0" w:rsidRDefault="008843C0">
                            <w:pPr>
                              <w:pStyle w:val="TableParagraph"/>
                              <w:spacing w:before="93"/>
                              <w:ind w:left="245"/>
                              <w:rPr>
                                <w:sz w:val="20"/>
                              </w:rPr>
                            </w:pPr>
                            <w:r>
                              <w:rPr>
                                <w:sz w:val="20"/>
                              </w:rPr>
                              <w:t>2</w:t>
                            </w:r>
                          </w:p>
                        </w:tc>
                        <w:tc>
                          <w:tcPr>
                            <w:tcW w:w="1281" w:type="dxa"/>
                          </w:tcPr>
                          <w:p w14:paraId="2209A51C" w14:textId="77777777" w:rsidR="005169E0" w:rsidRDefault="008843C0">
                            <w:pPr>
                              <w:pStyle w:val="TableParagraph"/>
                              <w:spacing w:before="93"/>
                              <w:ind w:left="244"/>
                              <w:rPr>
                                <w:sz w:val="20"/>
                              </w:rPr>
                            </w:pPr>
                            <w:r>
                              <w:rPr>
                                <w:spacing w:val="-5"/>
                                <w:sz w:val="20"/>
                              </w:rPr>
                              <w:t>12</w:t>
                            </w:r>
                          </w:p>
                        </w:tc>
                        <w:tc>
                          <w:tcPr>
                            <w:tcW w:w="1276" w:type="dxa"/>
                          </w:tcPr>
                          <w:p w14:paraId="2209A51D" w14:textId="77777777" w:rsidR="005169E0" w:rsidRDefault="008843C0">
                            <w:pPr>
                              <w:pStyle w:val="TableParagraph"/>
                              <w:spacing w:before="93"/>
                              <w:ind w:left="243"/>
                              <w:rPr>
                                <w:sz w:val="20"/>
                              </w:rPr>
                            </w:pPr>
                            <w:r>
                              <w:rPr>
                                <w:spacing w:val="-5"/>
                                <w:sz w:val="20"/>
                              </w:rPr>
                              <w:t>14</w:t>
                            </w:r>
                          </w:p>
                        </w:tc>
                      </w:tr>
                      <w:tr w:rsidR="005169E0" w14:paraId="2209A523" w14:textId="77777777">
                        <w:trPr>
                          <w:trHeight w:val="425"/>
                        </w:trPr>
                        <w:tc>
                          <w:tcPr>
                            <w:tcW w:w="1286" w:type="dxa"/>
                          </w:tcPr>
                          <w:p w14:paraId="2209A51F" w14:textId="77777777" w:rsidR="005169E0" w:rsidRDefault="008843C0">
                            <w:pPr>
                              <w:pStyle w:val="TableParagraph"/>
                              <w:spacing w:before="93"/>
                              <w:ind w:left="245"/>
                              <w:rPr>
                                <w:sz w:val="20"/>
                              </w:rPr>
                            </w:pPr>
                            <w:r>
                              <w:rPr>
                                <w:spacing w:val="-2"/>
                                <w:sz w:val="20"/>
                              </w:rPr>
                              <w:t>Total</w:t>
                            </w:r>
                          </w:p>
                        </w:tc>
                        <w:tc>
                          <w:tcPr>
                            <w:tcW w:w="1076" w:type="dxa"/>
                          </w:tcPr>
                          <w:p w14:paraId="2209A520" w14:textId="77777777" w:rsidR="005169E0" w:rsidRDefault="008843C0">
                            <w:pPr>
                              <w:pStyle w:val="TableParagraph"/>
                              <w:spacing w:before="93"/>
                              <w:ind w:left="245"/>
                              <w:rPr>
                                <w:sz w:val="20"/>
                              </w:rPr>
                            </w:pPr>
                            <w:r>
                              <w:rPr>
                                <w:spacing w:val="-5"/>
                                <w:sz w:val="20"/>
                              </w:rPr>
                              <w:t>40</w:t>
                            </w:r>
                          </w:p>
                        </w:tc>
                        <w:tc>
                          <w:tcPr>
                            <w:tcW w:w="1281" w:type="dxa"/>
                          </w:tcPr>
                          <w:p w14:paraId="2209A521" w14:textId="77777777" w:rsidR="005169E0" w:rsidRDefault="008843C0">
                            <w:pPr>
                              <w:pStyle w:val="TableParagraph"/>
                              <w:spacing w:before="93"/>
                              <w:ind w:left="244"/>
                              <w:rPr>
                                <w:sz w:val="20"/>
                              </w:rPr>
                            </w:pPr>
                            <w:r>
                              <w:rPr>
                                <w:spacing w:val="-5"/>
                                <w:sz w:val="20"/>
                              </w:rPr>
                              <w:t>36</w:t>
                            </w:r>
                          </w:p>
                        </w:tc>
                        <w:tc>
                          <w:tcPr>
                            <w:tcW w:w="1276" w:type="dxa"/>
                          </w:tcPr>
                          <w:p w14:paraId="2209A522" w14:textId="77777777" w:rsidR="005169E0" w:rsidRDefault="008843C0">
                            <w:pPr>
                              <w:pStyle w:val="TableParagraph"/>
                              <w:spacing w:before="93"/>
                              <w:ind w:left="243"/>
                              <w:rPr>
                                <w:sz w:val="20"/>
                              </w:rPr>
                            </w:pPr>
                            <w:r>
                              <w:rPr>
                                <w:spacing w:val="-5"/>
                                <w:sz w:val="20"/>
                              </w:rPr>
                              <w:t>76</w:t>
                            </w:r>
                          </w:p>
                        </w:tc>
                      </w:tr>
                    </w:tbl>
                    <w:p w14:paraId="2209A524" w14:textId="77777777" w:rsidR="005169E0" w:rsidRDefault="005169E0">
                      <w:pPr>
                        <w:pStyle w:val="BodyText"/>
                        <w:ind w:left="0"/>
                        <w:jc w:val="left"/>
                      </w:pPr>
                    </w:p>
                  </w:txbxContent>
                </v:textbox>
                <w10:wrap anchorx="page"/>
              </v:shape>
            </w:pict>
          </mc:Fallback>
        </mc:AlternateContent>
      </w:r>
      <w:r>
        <w:t>staff, including two EA-dedicated librarians,</w:t>
      </w:r>
      <w:r>
        <w:rPr>
          <w:spacing w:val="-9"/>
        </w:rPr>
        <w:t xml:space="preserve"> </w:t>
      </w:r>
      <w:r>
        <w:t>and</w:t>
      </w:r>
      <w:r>
        <w:rPr>
          <w:spacing w:val="-9"/>
        </w:rPr>
        <w:t xml:space="preserve"> </w:t>
      </w:r>
      <w:r>
        <w:t>36</w:t>
      </w:r>
      <w:r>
        <w:rPr>
          <w:spacing w:val="-9"/>
        </w:rPr>
        <w:t xml:space="preserve"> </w:t>
      </w:r>
      <w:r>
        <w:t>affiliated</w:t>
      </w:r>
      <w:r>
        <w:rPr>
          <w:spacing w:val="-9"/>
        </w:rPr>
        <w:t xml:space="preserve"> </w:t>
      </w:r>
      <w:r>
        <w:t>faculty</w:t>
      </w:r>
      <w:r>
        <w:rPr>
          <w:spacing w:val="-9"/>
        </w:rPr>
        <w:t xml:space="preserve"> </w:t>
      </w:r>
      <w:r>
        <w:t xml:space="preserve">(App </w:t>
      </w:r>
      <w:r>
        <w:rPr>
          <w:spacing w:val="-4"/>
        </w:rPr>
        <w:t>C).</w:t>
      </w:r>
    </w:p>
    <w:p w14:paraId="2209A29C" w14:textId="77777777" w:rsidR="005169E0" w:rsidRDefault="008843C0">
      <w:pPr>
        <w:pStyle w:val="BodyText"/>
        <w:spacing w:line="417" w:lineRule="auto"/>
        <w:ind w:left="5227" w:right="274"/>
      </w:pPr>
      <w:r>
        <w:t>Core faculty and teaching staff have East Asia as their major field of research, teach core language or courses with more than 50%</w:t>
      </w:r>
      <w:r>
        <w:rPr>
          <w:spacing w:val="20"/>
        </w:rPr>
        <w:t xml:space="preserve"> </w:t>
      </w:r>
      <w:r>
        <w:t>EA</w:t>
      </w:r>
      <w:r>
        <w:rPr>
          <w:spacing w:val="22"/>
        </w:rPr>
        <w:t xml:space="preserve"> </w:t>
      </w:r>
      <w:r>
        <w:t>content,</w:t>
      </w:r>
      <w:r>
        <w:rPr>
          <w:spacing w:val="21"/>
        </w:rPr>
        <w:t xml:space="preserve"> </w:t>
      </w:r>
      <w:r>
        <w:t>and</w:t>
      </w:r>
      <w:r>
        <w:rPr>
          <w:spacing w:val="20"/>
        </w:rPr>
        <w:t xml:space="preserve"> </w:t>
      </w:r>
      <w:r>
        <w:t>serve</w:t>
      </w:r>
      <w:r>
        <w:rPr>
          <w:spacing w:val="19"/>
        </w:rPr>
        <w:t xml:space="preserve"> </w:t>
      </w:r>
      <w:r>
        <w:t>as</w:t>
      </w:r>
      <w:r>
        <w:rPr>
          <w:spacing w:val="23"/>
        </w:rPr>
        <w:t xml:space="preserve"> </w:t>
      </w:r>
      <w:r>
        <w:t>advisors</w:t>
      </w:r>
      <w:r>
        <w:rPr>
          <w:spacing w:val="17"/>
        </w:rPr>
        <w:t xml:space="preserve"> </w:t>
      </w:r>
      <w:r>
        <w:rPr>
          <w:spacing w:val="-5"/>
        </w:rPr>
        <w:t>for</w:t>
      </w:r>
    </w:p>
    <w:p w14:paraId="2209A29D" w14:textId="77777777" w:rsidR="005169E0" w:rsidRDefault="008843C0">
      <w:pPr>
        <w:pStyle w:val="BodyText"/>
        <w:spacing w:line="417" w:lineRule="auto"/>
        <w:ind w:left="5227" w:right="281"/>
      </w:pPr>
      <w:r>
        <w:t>B.A. and M.A. degree programs on East Asia,</w:t>
      </w:r>
      <w:r>
        <w:rPr>
          <w:spacing w:val="-4"/>
        </w:rPr>
        <w:t xml:space="preserve"> </w:t>
      </w:r>
      <w:r>
        <w:t>as</w:t>
      </w:r>
      <w:r>
        <w:rPr>
          <w:spacing w:val="-2"/>
        </w:rPr>
        <w:t xml:space="preserve"> </w:t>
      </w:r>
      <w:r>
        <w:t>well</w:t>
      </w:r>
      <w:r>
        <w:rPr>
          <w:spacing w:val="-5"/>
        </w:rPr>
        <w:t xml:space="preserve"> </w:t>
      </w:r>
      <w:r>
        <w:t>as</w:t>
      </w:r>
      <w:r>
        <w:rPr>
          <w:spacing w:val="-2"/>
        </w:rPr>
        <w:t xml:space="preserve"> </w:t>
      </w:r>
      <w:r>
        <w:t>for</w:t>
      </w:r>
      <w:r>
        <w:rPr>
          <w:spacing w:val="-3"/>
        </w:rPr>
        <w:t xml:space="preserve"> </w:t>
      </w:r>
      <w:r>
        <w:t>more</w:t>
      </w:r>
      <w:r>
        <w:rPr>
          <w:spacing w:val="-5"/>
        </w:rPr>
        <w:t xml:space="preserve"> </w:t>
      </w:r>
      <w:r>
        <w:t>advanced</w:t>
      </w:r>
      <w:r>
        <w:rPr>
          <w:spacing w:val="-3"/>
        </w:rPr>
        <w:t xml:space="preserve"> </w:t>
      </w:r>
      <w:r>
        <w:rPr>
          <w:spacing w:val="-2"/>
        </w:rPr>
        <w:t>graduate</w:t>
      </w:r>
    </w:p>
    <w:p w14:paraId="2209A29E" w14:textId="77777777" w:rsidR="005169E0" w:rsidRDefault="008843C0">
      <w:pPr>
        <w:pStyle w:val="BodyText"/>
        <w:spacing w:line="417" w:lineRule="auto"/>
        <w:ind w:right="281"/>
      </w:pPr>
      <w:r>
        <w:t>stude</w:t>
      </w:r>
      <w:r>
        <w:t>nts in their departments. All core faculty and teaching staff hold advanced degrees (26 tenured, 8 tenure track, 4 academic staff, and 2 librarians). Faculty and students are supported by two</w:t>
      </w:r>
      <w:r>
        <w:rPr>
          <w:spacing w:val="24"/>
        </w:rPr>
        <w:t xml:space="preserve"> </w:t>
      </w:r>
      <w:r>
        <w:t>full-time</w:t>
      </w:r>
      <w:r>
        <w:rPr>
          <w:spacing w:val="24"/>
        </w:rPr>
        <w:t xml:space="preserve"> </w:t>
      </w:r>
      <w:r>
        <w:t>professional</w:t>
      </w:r>
      <w:r>
        <w:rPr>
          <w:spacing w:val="29"/>
        </w:rPr>
        <w:t xml:space="preserve"> </w:t>
      </w:r>
      <w:r>
        <w:t>EA-focused</w:t>
      </w:r>
      <w:r>
        <w:rPr>
          <w:spacing w:val="25"/>
        </w:rPr>
        <w:t xml:space="preserve"> </w:t>
      </w:r>
      <w:r>
        <w:t>librarians</w:t>
      </w:r>
      <w:r>
        <w:rPr>
          <w:spacing w:val="26"/>
        </w:rPr>
        <w:t xml:space="preserve"> </w:t>
      </w:r>
      <w:r>
        <w:t>(Yang</w:t>
      </w:r>
      <w:r>
        <w:rPr>
          <w:spacing w:val="25"/>
        </w:rPr>
        <w:t xml:space="preserve"> </w:t>
      </w:r>
      <w:r>
        <w:t>for</w:t>
      </w:r>
      <w:r>
        <w:rPr>
          <w:spacing w:val="26"/>
        </w:rPr>
        <w:t xml:space="preserve"> </w:t>
      </w:r>
      <w:r>
        <w:t>Chinese</w:t>
      </w:r>
      <w:r>
        <w:rPr>
          <w:spacing w:val="28"/>
        </w:rPr>
        <w:t xml:space="preserve"> </w:t>
      </w:r>
      <w:r>
        <w:t>a</w:t>
      </w:r>
      <w:r>
        <w:t>nd</w:t>
      </w:r>
      <w:r>
        <w:rPr>
          <w:spacing w:val="25"/>
        </w:rPr>
        <w:t xml:space="preserve"> </w:t>
      </w:r>
      <w:r>
        <w:t>Korean</w:t>
      </w:r>
      <w:r>
        <w:rPr>
          <w:spacing w:val="28"/>
        </w:rPr>
        <w:t xml:space="preserve"> </w:t>
      </w:r>
      <w:r>
        <w:t>materials</w:t>
      </w:r>
      <w:r>
        <w:rPr>
          <w:spacing w:val="27"/>
        </w:rPr>
        <w:t xml:space="preserve"> </w:t>
      </w:r>
      <w:r>
        <w:rPr>
          <w:spacing w:val="-5"/>
        </w:rPr>
        <w:t>and</w:t>
      </w:r>
    </w:p>
    <w:p w14:paraId="2209A29F" w14:textId="550688CC" w:rsidR="005169E0" w:rsidRDefault="008843C0">
      <w:pPr>
        <w:pStyle w:val="BodyText"/>
        <w:ind w:left="5217"/>
      </w:pPr>
      <w:r>
        <w:rPr>
          <w:noProof/>
        </w:rPr>
        <mc:AlternateContent>
          <mc:Choice Requires="wps">
            <w:drawing>
              <wp:anchor distT="0" distB="0" distL="114300" distR="114300" simplePos="0" relativeHeight="15730688" behindDoc="0" locked="0" layoutInCell="1" allowOverlap="1" wp14:anchorId="2209A39D" wp14:editId="3EAB847D">
                <wp:simplePos x="0" y="0"/>
                <wp:positionH relativeFrom="page">
                  <wp:posOffset>915035</wp:posOffset>
                </wp:positionH>
                <wp:positionV relativeFrom="paragraph">
                  <wp:posOffset>161290</wp:posOffset>
                </wp:positionV>
                <wp:extent cx="3132455" cy="2517140"/>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2161"/>
                              <w:gridCol w:w="810"/>
                              <w:gridCol w:w="1185"/>
                              <w:gridCol w:w="754"/>
                            </w:tblGrid>
                            <w:tr w:rsidR="005169E0" w14:paraId="2209A526" w14:textId="77777777">
                              <w:trPr>
                                <w:trHeight w:val="430"/>
                              </w:trPr>
                              <w:tc>
                                <w:tcPr>
                                  <w:tcW w:w="4910" w:type="dxa"/>
                                  <w:gridSpan w:val="4"/>
                                </w:tcPr>
                                <w:p w14:paraId="2209A525" w14:textId="77777777" w:rsidR="005169E0" w:rsidRDefault="008843C0">
                                  <w:pPr>
                                    <w:pStyle w:val="TableParagraph"/>
                                    <w:spacing w:before="98"/>
                                    <w:ind w:left="570"/>
                                    <w:rPr>
                                      <w:b/>
                                      <w:sz w:val="20"/>
                                    </w:rPr>
                                  </w:pPr>
                                  <w:r>
                                    <w:rPr>
                                      <w:b/>
                                      <w:sz w:val="20"/>
                                    </w:rPr>
                                    <w:t>Table</w:t>
                                  </w:r>
                                  <w:r>
                                    <w:rPr>
                                      <w:b/>
                                      <w:spacing w:val="-3"/>
                                      <w:sz w:val="20"/>
                                    </w:rPr>
                                    <w:t xml:space="preserve"> </w:t>
                                  </w:r>
                                  <w:r>
                                    <w:rPr>
                                      <w:b/>
                                      <w:sz w:val="20"/>
                                    </w:rPr>
                                    <w:t>E.2</w:t>
                                  </w:r>
                                  <w:r>
                                    <w:rPr>
                                      <w:b/>
                                      <w:spacing w:val="-3"/>
                                      <w:sz w:val="20"/>
                                    </w:rPr>
                                    <w:t xml:space="preserve"> </w:t>
                                  </w:r>
                                  <w:r>
                                    <w:rPr>
                                      <w:b/>
                                      <w:sz w:val="20"/>
                                    </w:rPr>
                                    <w:t>CEAS</w:t>
                                  </w:r>
                                  <w:r>
                                    <w:rPr>
                                      <w:b/>
                                      <w:spacing w:val="-5"/>
                                      <w:sz w:val="20"/>
                                    </w:rPr>
                                    <w:t xml:space="preserve"> </w:t>
                                  </w:r>
                                  <w:r>
                                    <w:rPr>
                                      <w:b/>
                                      <w:sz w:val="20"/>
                                    </w:rPr>
                                    <w:t>Area</w:t>
                                  </w:r>
                                  <w:r>
                                    <w:rPr>
                                      <w:b/>
                                      <w:spacing w:val="-3"/>
                                      <w:sz w:val="20"/>
                                    </w:rPr>
                                    <w:t xml:space="preserve"> </w:t>
                                  </w:r>
                                  <w:r>
                                    <w:rPr>
                                      <w:b/>
                                      <w:sz w:val="20"/>
                                    </w:rPr>
                                    <w:t>of Focus</w:t>
                                  </w:r>
                                  <w:r>
                                    <w:rPr>
                                      <w:b/>
                                      <w:spacing w:val="-1"/>
                                      <w:sz w:val="20"/>
                                    </w:rPr>
                                    <w:t xml:space="preserve"> </w:t>
                                  </w:r>
                                  <w:r>
                                    <w:rPr>
                                      <w:b/>
                                      <w:sz w:val="20"/>
                                    </w:rPr>
                                    <w:t>and</w:t>
                                  </w:r>
                                  <w:r>
                                    <w:rPr>
                                      <w:b/>
                                      <w:spacing w:val="-5"/>
                                      <w:sz w:val="20"/>
                                    </w:rPr>
                                    <w:t xml:space="preserve"> </w:t>
                                  </w:r>
                                  <w:r>
                                    <w:rPr>
                                      <w:b/>
                                      <w:spacing w:val="-2"/>
                                      <w:sz w:val="20"/>
                                    </w:rPr>
                                    <w:t>Division</w:t>
                                  </w:r>
                                </w:p>
                              </w:tc>
                            </w:tr>
                            <w:tr w:rsidR="005169E0" w14:paraId="2209A52B" w14:textId="77777777">
                              <w:trPr>
                                <w:trHeight w:val="645"/>
                              </w:trPr>
                              <w:tc>
                                <w:tcPr>
                                  <w:tcW w:w="2161" w:type="dxa"/>
                                </w:tcPr>
                                <w:p w14:paraId="2209A527" w14:textId="77777777" w:rsidR="005169E0" w:rsidRDefault="005169E0">
                                  <w:pPr>
                                    <w:pStyle w:val="TableParagraph"/>
                                  </w:pPr>
                                </w:p>
                              </w:tc>
                              <w:tc>
                                <w:tcPr>
                                  <w:tcW w:w="810" w:type="dxa"/>
                                </w:tcPr>
                                <w:p w14:paraId="2209A528" w14:textId="77777777" w:rsidR="005169E0" w:rsidRDefault="008843C0">
                                  <w:pPr>
                                    <w:pStyle w:val="TableParagraph"/>
                                    <w:spacing w:before="93"/>
                                    <w:ind w:left="197" w:right="179"/>
                                    <w:jc w:val="center"/>
                                    <w:rPr>
                                      <w:sz w:val="20"/>
                                    </w:rPr>
                                  </w:pPr>
                                  <w:r>
                                    <w:rPr>
                                      <w:spacing w:val="-4"/>
                                      <w:sz w:val="20"/>
                                    </w:rPr>
                                    <w:t>Core</w:t>
                                  </w:r>
                                </w:p>
                              </w:tc>
                              <w:tc>
                                <w:tcPr>
                                  <w:tcW w:w="1185" w:type="dxa"/>
                                </w:tcPr>
                                <w:p w14:paraId="2209A529" w14:textId="77777777" w:rsidR="005169E0" w:rsidRDefault="008843C0">
                                  <w:pPr>
                                    <w:pStyle w:val="TableParagraph"/>
                                    <w:spacing w:before="93"/>
                                    <w:ind w:left="193" w:right="173"/>
                                    <w:jc w:val="center"/>
                                    <w:rPr>
                                      <w:sz w:val="20"/>
                                    </w:rPr>
                                  </w:pPr>
                                  <w:r>
                                    <w:rPr>
                                      <w:spacing w:val="-2"/>
                                      <w:sz w:val="20"/>
                                    </w:rPr>
                                    <w:t>Affiliated</w:t>
                                  </w:r>
                                </w:p>
                              </w:tc>
                              <w:tc>
                                <w:tcPr>
                                  <w:tcW w:w="754" w:type="dxa"/>
                                </w:tcPr>
                                <w:p w14:paraId="2209A52A" w14:textId="77777777" w:rsidR="005169E0" w:rsidRDefault="008843C0">
                                  <w:pPr>
                                    <w:pStyle w:val="TableParagraph"/>
                                    <w:spacing w:before="93"/>
                                    <w:ind w:left="152" w:right="129"/>
                                    <w:jc w:val="center"/>
                                    <w:rPr>
                                      <w:sz w:val="20"/>
                                    </w:rPr>
                                  </w:pPr>
                                  <w:r>
                                    <w:rPr>
                                      <w:spacing w:val="-2"/>
                                      <w:sz w:val="20"/>
                                    </w:rPr>
                                    <w:t>Total</w:t>
                                  </w:r>
                                </w:p>
                              </w:tc>
                            </w:tr>
                            <w:tr w:rsidR="005169E0" w14:paraId="2209A530" w14:textId="77777777">
                              <w:trPr>
                                <w:trHeight w:val="424"/>
                              </w:trPr>
                              <w:tc>
                                <w:tcPr>
                                  <w:tcW w:w="2161" w:type="dxa"/>
                                </w:tcPr>
                                <w:p w14:paraId="2209A52C" w14:textId="77777777" w:rsidR="005169E0" w:rsidRDefault="008843C0">
                                  <w:pPr>
                                    <w:pStyle w:val="TableParagraph"/>
                                    <w:spacing w:before="93"/>
                                    <w:ind w:left="100"/>
                                    <w:rPr>
                                      <w:sz w:val="20"/>
                                    </w:rPr>
                                  </w:pPr>
                                  <w:r>
                                    <w:rPr>
                                      <w:spacing w:val="-2"/>
                                      <w:sz w:val="20"/>
                                    </w:rPr>
                                    <w:t>Humanities</w:t>
                                  </w:r>
                                </w:p>
                              </w:tc>
                              <w:tc>
                                <w:tcPr>
                                  <w:tcW w:w="810" w:type="dxa"/>
                                </w:tcPr>
                                <w:p w14:paraId="2209A52D" w14:textId="77777777" w:rsidR="005169E0" w:rsidRDefault="008843C0">
                                  <w:pPr>
                                    <w:pStyle w:val="TableParagraph"/>
                                    <w:spacing w:before="93"/>
                                    <w:ind w:left="197" w:right="177"/>
                                    <w:jc w:val="center"/>
                                    <w:rPr>
                                      <w:sz w:val="20"/>
                                    </w:rPr>
                                  </w:pPr>
                                  <w:r>
                                    <w:rPr>
                                      <w:spacing w:val="-5"/>
                                      <w:sz w:val="20"/>
                                    </w:rPr>
                                    <w:t>26</w:t>
                                  </w:r>
                                </w:p>
                              </w:tc>
                              <w:tc>
                                <w:tcPr>
                                  <w:tcW w:w="1185" w:type="dxa"/>
                                </w:tcPr>
                                <w:p w14:paraId="2209A52E" w14:textId="77777777" w:rsidR="005169E0" w:rsidRDefault="008843C0">
                                  <w:pPr>
                                    <w:pStyle w:val="TableParagraph"/>
                                    <w:spacing w:before="93"/>
                                    <w:ind w:left="16"/>
                                    <w:jc w:val="center"/>
                                    <w:rPr>
                                      <w:sz w:val="20"/>
                                    </w:rPr>
                                  </w:pPr>
                                  <w:r>
                                    <w:rPr>
                                      <w:sz w:val="20"/>
                                    </w:rPr>
                                    <w:t>4</w:t>
                                  </w:r>
                                </w:p>
                              </w:tc>
                              <w:tc>
                                <w:tcPr>
                                  <w:tcW w:w="754" w:type="dxa"/>
                                </w:tcPr>
                                <w:p w14:paraId="2209A52F" w14:textId="77777777" w:rsidR="005169E0" w:rsidRDefault="008843C0">
                                  <w:pPr>
                                    <w:pStyle w:val="TableParagraph"/>
                                    <w:spacing w:before="93"/>
                                    <w:ind w:left="147" w:right="129"/>
                                    <w:jc w:val="center"/>
                                    <w:rPr>
                                      <w:sz w:val="20"/>
                                    </w:rPr>
                                  </w:pPr>
                                  <w:r>
                                    <w:rPr>
                                      <w:spacing w:val="-5"/>
                                      <w:sz w:val="20"/>
                                    </w:rPr>
                                    <w:t>30</w:t>
                                  </w:r>
                                </w:p>
                              </w:tc>
                            </w:tr>
                            <w:tr w:rsidR="005169E0" w14:paraId="2209A535" w14:textId="77777777">
                              <w:trPr>
                                <w:trHeight w:val="425"/>
                              </w:trPr>
                              <w:tc>
                                <w:tcPr>
                                  <w:tcW w:w="2161" w:type="dxa"/>
                                </w:tcPr>
                                <w:p w14:paraId="2209A531" w14:textId="77777777" w:rsidR="005169E0" w:rsidRDefault="008843C0">
                                  <w:pPr>
                                    <w:pStyle w:val="TableParagraph"/>
                                    <w:spacing w:before="93"/>
                                    <w:ind w:left="100"/>
                                    <w:rPr>
                                      <w:sz w:val="20"/>
                                    </w:rPr>
                                  </w:pPr>
                                  <w:r>
                                    <w:rPr>
                                      <w:spacing w:val="-4"/>
                                      <w:sz w:val="20"/>
                                    </w:rPr>
                                    <w:t>Arts</w:t>
                                  </w:r>
                                </w:p>
                              </w:tc>
                              <w:tc>
                                <w:tcPr>
                                  <w:tcW w:w="810" w:type="dxa"/>
                                </w:tcPr>
                                <w:p w14:paraId="2209A532" w14:textId="77777777" w:rsidR="005169E0" w:rsidRDefault="008843C0">
                                  <w:pPr>
                                    <w:pStyle w:val="TableParagraph"/>
                                    <w:spacing w:before="93"/>
                                    <w:ind w:left="20"/>
                                    <w:jc w:val="center"/>
                                    <w:rPr>
                                      <w:sz w:val="20"/>
                                    </w:rPr>
                                  </w:pPr>
                                  <w:r>
                                    <w:rPr>
                                      <w:sz w:val="20"/>
                                    </w:rPr>
                                    <w:t>4</w:t>
                                  </w:r>
                                </w:p>
                              </w:tc>
                              <w:tc>
                                <w:tcPr>
                                  <w:tcW w:w="1185" w:type="dxa"/>
                                </w:tcPr>
                                <w:p w14:paraId="2209A533" w14:textId="77777777" w:rsidR="005169E0" w:rsidRDefault="008843C0">
                                  <w:pPr>
                                    <w:pStyle w:val="TableParagraph"/>
                                    <w:spacing w:before="93"/>
                                    <w:ind w:left="16"/>
                                    <w:jc w:val="center"/>
                                    <w:rPr>
                                      <w:sz w:val="20"/>
                                    </w:rPr>
                                  </w:pPr>
                                  <w:r>
                                    <w:rPr>
                                      <w:sz w:val="20"/>
                                    </w:rPr>
                                    <w:t>2</w:t>
                                  </w:r>
                                </w:p>
                              </w:tc>
                              <w:tc>
                                <w:tcPr>
                                  <w:tcW w:w="754" w:type="dxa"/>
                                </w:tcPr>
                                <w:p w14:paraId="2209A534" w14:textId="77777777" w:rsidR="005169E0" w:rsidRDefault="008843C0">
                                  <w:pPr>
                                    <w:pStyle w:val="TableParagraph"/>
                                    <w:spacing w:before="93"/>
                                    <w:ind w:left="18"/>
                                    <w:jc w:val="center"/>
                                    <w:rPr>
                                      <w:sz w:val="20"/>
                                    </w:rPr>
                                  </w:pPr>
                                  <w:r>
                                    <w:rPr>
                                      <w:sz w:val="20"/>
                                    </w:rPr>
                                    <w:t>6</w:t>
                                  </w:r>
                                </w:p>
                              </w:tc>
                            </w:tr>
                            <w:tr w:rsidR="005169E0" w14:paraId="2209A53A" w14:textId="77777777">
                              <w:trPr>
                                <w:trHeight w:val="425"/>
                              </w:trPr>
                              <w:tc>
                                <w:tcPr>
                                  <w:tcW w:w="2161" w:type="dxa"/>
                                </w:tcPr>
                                <w:p w14:paraId="2209A536" w14:textId="77777777" w:rsidR="005169E0" w:rsidRDefault="008843C0">
                                  <w:pPr>
                                    <w:pStyle w:val="TableParagraph"/>
                                    <w:spacing w:before="93"/>
                                    <w:ind w:left="100"/>
                                    <w:rPr>
                                      <w:sz w:val="20"/>
                                    </w:rPr>
                                  </w:pPr>
                                  <w:r>
                                    <w:rPr>
                                      <w:sz w:val="20"/>
                                    </w:rPr>
                                    <w:t>Social</w:t>
                                  </w:r>
                                  <w:r>
                                    <w:rPr>
                                      <w:spacing w:val="-4"/>
                                      <w:sz w:val="20"/>
                                    </w:rPr>
                                    <w:t xml:space="preserve"> </w:t>
                                  </w:r>
                                  <w:r>
                                    <w:rPr>
                                      <w:spacing w:val="-2"/>
                                      <w:sz w:val="20"/>
                                    </w:rPr>
                                    <w:t>Sciences</w:t>
                                  </w:r>
                                </w:p>
                              </w:tc>
                              <w:tc>
                                <w:tcPr>
                                  <w:tcW w:w="810" w:type="dxa"/>
                                </w:tcPr>
                                <w:p w14:paraId="2209A537" w14:textId="77777777" w:rsidR="005169E0" w:rsidRDefault="008843C0">
                                  <w:pPr>
                                    <w:pStyle w:val="TableParagraph"/>
                                    <w:spacing w:before="93"/>
                                    <w:ind w:left="20"/>
                                    <w:jc w:val="center"/>
                                    <w:rPr>
                                      <w:sz w:val="20"/>
                                    </w:rPr>
                                  </w:pPr>
                                  <w:r>
                                    <w:rPr>
                                      <w:sz w:val="20"/>
                                    </w:rPr>
                                    <w:t>6</w:t>
                                  </w:r>
                                </w:p>
                              </w:tc>
                              <w:tc>
                                <w:tcPr>
                                  <w:tcW w:w="1185" w:type="dxa"/>
                                </w:tcPr>
                                <w:p w14:paraId="2209A538" w14:textId="77777777" w:rsidR="005169E0" w:rsidRDefault="008843C0">
                                  <w:pPr>
                                    <w:pStyle w:val="TableParagraph"/>
                                    <w:spacing w:before="93"/>
                                    <w:ind w:left="189" w:right="173"/>
                                    <w:jc w:val="center"/>
                                    <w:rPr>
                                      <w:sz w:val="20"/>
                                    </w:rPr>
                                  </w:pPr>
                                  <w:r>
                                    <w:rPr>
                                      <w:spacing w:val="-5"/>
                                      <w:sz w:val="20"/>
                                    </w:rPr>
                                    <w:t>13</w:t>
                                  </w:r>
                                </w:p>
                              </w:tc>
                              <w:tc>
                                <w:tcPr>
                                  <w:tcW w:w="754" w:type="dxa"/>
                                </w:tcPr>
                                <w:p w14:paraId="2209A539" w14:textId="77777777" w:rsidR="005169E0" w:rsidRDefault="008843C0">
                                  <w:pPr>
                                    <w:pStyle w:val="TableParagraph"/>
                                    <w:spacing w:before="93"/>
                                    <w:ind w:left="147" w:right="129"/>
                                    <w:jc w:val="center"/>
                                    <w:rPr>
                                      <w:sz w:val="20"/>
                                    </w:rPr>
                                  </w:pPr>
                                  <w:r>
                                    <w:rPr>
                                      <w:spacing w:val="-5"/>
                                      <w:sz w:val="20"/>
                                    </w:rPr>
                                    <w:t>19</w:t>
                                  </w:r>
                                </w:p>
                              </w:tc>
                            </w:tr>
                            <w:tr w:rsidR="005169E0" w14:paraId="2209A53F" w14:textId="77777777">
                              <w:trPr>
                                <w:trHeight w:val="585"/>
                              </w:trPr>
                              <w:tc>
                                <w:tcPr>
                                  <w:tcW w:w="2161" w:type="dxa"/>
                                </w:tcPr>
                                <w:p w14:paraId="2209A53B" w14:textId="77777777" w:rsidR="005169E0" w:rsidRDefault="008843C0">
                                  <w:pPr>
                                    <w:pStyle w:val="TableParagraph"/>
                                    <w:spacing w:before="94"/>
                                    <w:ind w:left="100"/>
                                    <w:rPr>
                                      <w:sz w:val="20"/>
                                    </w:rPr>
                                  </w:pPr>
                                  <w:r>
                                    <w:rPr>
                                      <w:sz w:val="20"/>
                                    </w:rPr>
                                    <w:t>Natural/Phys</w:t>
                                  </w:r>
                                  <w:r>
                                    <w:rPr>
                                      <w:spacing w:val="-9"/>
                                      <w:sz w:val="20"/>
                                    </w:rPr>
                                    <w:t xml:space="preserve"> </w:t>
                                  </w:r>
                                  <w:r>
                                    <w:rPr>
                                      <w:spacing w:val="-2"/>
                                      <w:sz w:val="20"/>
                                    </w:rPr>
                                    <w:t>Sciences</w:t>
                                  </w:r>
                                </w:p>
                              </w:tc>
                              <w:tc>
                                <w:tcPr>
                                  <w:tcW w:w="810" w:type="dxa"/>
                                </w:tcPr>
                                <w:p w14:paraId="2209A53C" w14:textId="77777777" w:rsidR="005169E0" w:rsidRDefault="008843C0">
                                  <w:pPr>
                                    <w:pStyle w:val="TableParagraph"/>
                                    <w:spacing w:before="94"/>
                                    <w:ind w:left="20"/>
                                    <w:jc w:val="center"/>
                                    <w:rPr>
                                      <w:sz w:val="20"/>
                                    </w:rPr>
                                  </w:pPr>
                                  <w:r>
                                    <w:rPr>
                                      <w:sz w:val="20"/>
                                    </w:rPr>
                                    <w:t>0</w:t>
                                  </w:r>
                                </w:p>
                              </w:tc>
                              <w:tc>
                                <w:tcPr>
                                  <w:tcW w:w="1185" w:type="dxa"/>
                                </w:tcPr>
                                <w:p w14:paraId="2209A53D" w14:textId="77777777" w:rsidR="005169E0" w:rsidRDefault="008843C0">
                                  <w:pPr>
                                    <w:pStyle w:val="TableParagraph"/>
                                    <w:spacing w:before="94"/>
                                    <w:ind w:left="16"/>
                                    <w:jc w:val="center"/>
                                    <w:rPr>
                                      <w:sz w:val="20"/>
                                    </w:rPr>
                                  </w:pPr>
                                  <w:r>
                                    <w:rPr>
                                      <w:sz w:val="20"/>
                                    </w:rPr>
                                    <w:t>3</w:t>
                                  </w:r>
                                </w:p>
                              </w:tc>
                              <w:tc>
                                <w:tcPr>
                                  <w:tcW w:w="754" w:type="dxa"/>
                                </w:tcPr>
                                <w:p w14:paraId="2209A53E" w14:textId="77777777" w:rsidR="005169E0" w:rsidRDefault="008843C0">
                                  <w:pPr>
                                    <w:pStyle w:val="TableParagraph"/>
                                    <w:spacing w:before="94"/>
                                    <w:ind w:left="18"/>
                                    <w:jc w:val="center"/>
                                    <w:rPr>
                                      <w:sz w:val="20"/>
                                    </w:rPr>
                                  </w:pPr>
                                  <w:r>
                                    <w:rPr>
                                      <w:sz w:val="20"/>
                                    </w:rPr>
                                    <w:t>3</w:t>
                                  </w:r>
                                </w:p>
                              </w:tc>
                            </w:tr>
                            <w:tr w:rsidR="005169E0" w14:paraId="2209A544" w14:textId="77777777">
                              <w:trPr>
                                <w:trHeight w:val="425"/>
                              </w:trPr>
                              <w:tc>
                                <w:tcPr>
                                  <w:tcW w:w="2161" w:type="dxa"/>
                                </w:tcPr>
                                <w:p w14:paraId="2209A540" w14:textId="77777777" w:rsidR="005169E0" w:rsidRDefault="008843C0">
                                  <w:pPr>
                                    <w:pStyle w:val="TableParagraph"/>
                                    <w:spacing w:before="93"/>
                                    <w:ind w:left="100"/>
                                    <w:rPr>
                                      <w:sz w:val="20"/>
                                    </w:rPr>
                                  </w:pPr>
                                  <w:r>
                                    <w:rPr>
                                      <w:spacing w:val="-2"/>
                                      <w:sz w:val="20"/>
                                    </w:rPr>
                                    <w:t>Professional</w:t>
                                  </w:r>
                                </w:p>
                              </w:tc>
                              <w:tc>
                                <w:tcPr>
                                  <w:tcW w:w="810" w:type="dxa"/>
                                </w:tcPr>
                                <w:p w14:paraId="2209A541" w14:textId="77777777" w:rsidR="005169E0" w:rsidRDefault="008843C0">
                                  <w:pPr>
                                    <w:pStyle w:val="TableParagraph"/>
                                    <w:spacing w:before="93"/>
                                    <w:ind w:left="20"/>
                                    <w:jc w:val="center"/>
                                    <w:rPr>
                                      <w:sz w:val="20"/>
                                    </w:rPr>
                                  </w:pPr>
                                  <w:r>
                                    <w:rPr>
                                      <w:sz w:val="20"/>
                                    </w:rPr>
                                    <w:t>4</w:t>
                                  </w:r>
                                </w:p>
                              </w:tc>
                              <w:tc>
                                <w:tcPr>
                                  <w:tcW w:w="1185" w:type="dxa"/>
                                </w:tcPr>
                                <w:p w14:paraId="2209A542" w14:textId="77777777" w:rsidR="005169E0" w:rsidRDefault="008843C0">
                                  <w:pPr>
                                    <w:pStyle w:val="TableParagraph"/>
                                    <w:spacing w:before="93"/>
                                    <w:ind w:left="189" w:right="173"/>
                                    <w:jc w:val="center"/>
                                    <w:rPr>
                                      <w:sz w:val="20"/>
                                    </w:rPr>
                                  </w:pPr>
                                  <w:r>
                                    <w:rPr>
                                      <w:spacing w:val="-5"/>
                                      <w:sz w:val="20"/>
                                    </w:rPr>
                                    <w:t>14</w:t>
                                  </w:r>
                                </w:p>
                              </w:tc>
                              <w:tc>
                                <w:tcPr>
                                  <w:tcW w:w="754" w:type="dxa"/>
                                </w:tcPr>
                                <w:p w14:paraId="2209A543" w14:textId="77777777" w:rsidR="005169E0" w:rsidRDefault="008843C0">
                                  <w:pPr>
                                    <w:pStyle w:val="TableParagraph"/>
                                    <w:spacing w:before="93"/>
                                    <w:ind w:left="147" w:right="129"/>
                                    <w:jc w:val="center"/>
                                    <w:rPr>
                                      <w:sz w:val="20"/>
                                    </w:rPr>
                                  </w:pPr>
                                  <w:r>
                                    <w:rPr>
                                      <w:spacing w:val="-5"/>
                                      <w:sz w:val="20"/>
                                    </w:rPr>
                                    <w:t>18</w:t>
                                  </w:r>
                                </w:p>
                              </w:tc>
                            </w:tr>
                            <w:tr w:rsidR="005169E0" w14:paraId="2209A549" w14:textId="77777777">
                              <w:trPr>
                                <w:trHeight w:val="425"/>
                              </w:trPr>
                              <w:tc>
                                <w:tcPr>
                                  <w:tcW w:w="2161" w:type="dxa"/>
                                </w:tcPr>
                                <w:p w14:paraId="2209A545" w14:textId="77777777" w:rsidR="005169E0" w:rsidRDefault="008843C0">
                                  <w:pPr>
                                    <w:pStyle w:val="TableParagraph"/>
                                    <w:spacing w:before="93"/>
                                    <w:ind w:left="100"/>
                                    <w:rPr>
                                      <w:sz w:val="20"/>
                                    </w:rPr>
                                  </w:pPr>
                                  <w:r>
                                    <w:rPr>
                                      <w:spacing w:val="-2"/>
                                      <w:sz w:val="20"/>
                                    </w:rPr>
                                    <w:t>Total</w:t>
                                  </w:r>
                                </w:p>
                              </w:tc>
                              <w:tc>
                                <w:tcPr>
                                  <w:tcW w:w="810" w:type="dxa"/>
                                </w:tcPr>
                                <w:p w14:paraId="2209A546" w14:textId="77777777" w:rsidR="005169E0" w:rsidRDefault="008843C0">
                                  <w:pPr>
                                    <w:pStyle w:val="TableParagraph"/>
                                    <w:spacing w:before="93"/>
                                    <w:ind w:left="197" w:right="177"/>
                                    <w:jc w:val="center"/>
                                    <w:rPr>
                                      <w:sz w:val="20"/>
                                    </w:rPr>
                                  </w:pPr>
                                  <w:r>
                                    <w:rPr>
                                      <w:spacing w:val="-5"/>
                                      <w:sz w:val="20"/>
                                    </w:rPr>
                                    <w:t>40</w:t>
                                  </w:r>
                                </w:p>
                              </w:tc>
                              <w:tc>
                                <w:tcPr>
                                  <w:tcW w:w="1185" w:type="dxa"/>
                                </w:tcPr>
                                <w:p w14:paraId="2209A547" w14:textId="77777777" w:rsidR="005169E0" w:rsidRDefault="008843C0">
                                  <w:pPr>
                                    <w:pStyle w:val="TableParagraph"/>
                                    <w:spacing w:before="93"/>
                                    <w:ind w:left="189" w:right="173"/>
                                    <w:jc w:val="center"/>
                                    <w:rPr>
                                      <w:sz w:val="20"/>
                                    </w:rPr>
                                  </w:pPr>
                                  <w:r>
                                    <w:rPr>
                                      <w:spacing w:val="-5"/>
                                      <w:sz w:val="20"/>
                                    </w:rPr>
                                    <w:t>36</w:t>
                                  </w:r>
                                </w:p>
                              </w:tc>
                              <w:tc>
                                <w:tcPr>
                                  <w:tcW w:w="754" w:type="dxa"/>
                                </w:tcPr>
                                <w:p w14:paraId="2209A548" w14:textId="77777777" w:rsidR="005169E0" w:rsidRDefault="008843C0">
                                  <w:pPr>
                                    <w:pStyle w:val="TableParagraph"/>
                                    <w:spacing w:before="93"/>
                                    <w:ind w:left="147" w:right="129"/>
                                    <w:jc w:val="center"/>
                                    <w:rPr>
                                      <w:sz w:val="20"/>
                                    </w:rPr>
                                  </w:pPr>
                                  <w:r>
                                    <w:rPr>
                                      <w:spacing w:val="-5"/>
                                      <w:sz w:val="20"/>
                                    </w:rPr>
                                    <w:t>76</w:t>
                                  </w:r>
                                </w:p>
                              </w:tc>
                            </w:tr>
                          </w:tbl>
                          <w:p w14:paraId="2209A54A"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9D" id="docshape7" o:spid="_x0000_s1030" type="#_x0000_t202" style="position:absolute;left:0;text-align:left;margin-left:72.05pt;margin-top:12.7pt;width:246.65pt;height:198.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" filled="f" stroked="f">
                <v:textbox inset="0,0,0,0">
                  <w:txbxContent>
                    <w:tbl>
                      <w:tblPr>
                        <w:tblW w:w="0" w:type="auto"/>
                        <w:tblInd w:w="1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2161"/>
                        <w:gridCol w:w="810"/>
                        <w:gridCol w:w="1185"/>
                        <w:gridCol w:w="754"/>
                      </w:tblGrid>
                      <w:tr w:rsidR="005169E0" w14:paraId="2209A526" w14:textId="77777777">
                        <w:trPr>
                          <w:trHeight w:val="430"/>
                        </w:trPr>
                        <w:tc>
                          <w:tcPr>
                            <w:tcW w:w="4910" w:type="dxa"/>
                            <w:gridSpan w:val="4"/>
                          </w:tcPr>
                          <w:p w14:paraId="2209A525" w14:textId="77777777" w:rsidR="005169E0" w:rsidRDefault="008843C0">
                            <w:pPr>
                              <w:pStyle w:val="TableParagraph"/>
                              <w:spacing w:before="98"/>
                              <w:ind w:left="570"/>
                              <w:rPr>
                                <w:b/>
                                <w:sz w:val="20"/>
                              </w:rPr>
                            </w:pPr>
                            <w:r>
                              <w:rPr>
                                <w:b/>
                                <w:sz w:val="20"/>
                              </w:rPr>
                              <w:t>Table</w:t>
                            </w:r>
                            <w:r>
                              <w:rPr>
                                <w:b/>
                                <w:spacing w:val="-3"/>
                                <w:sz w:val="20"/>
                              </w:rPr>
                              <w:t xml:space="preserve"> </w:t>
                            </w:r>
                            <w:r>
                              <w:rPr>
                                <w:b/>
                                <w:sz w:val="20"/>
                              </w:rPr>
                              <w:t>E.2</w:t>
                            </w:r>
                            <w:r>
                              <w:rPr>
                                <w:b/>
                                <w:spacing w:val="-3"/>
                                <w:sz w:val="20"/>
                              </w:rPr>
                              <w:t xml:space="preserve"> </w:t>
                            </w:r>
                            <w:r>
                              <w:rPr>
                                <w:b/>
                                <w:sz w:val="20"/>
                              </w:rPr>
                              <w:t>CEAS</w:t>
                            </w:r>
                            <w:r>
                              <w:rPr>
                                <w:b/>
                                <w:spacing w:val="-5"/>
                                <w:sz w:val="20"/>
                              </w:rPr>
                              <w:t xml:space="preserve"> </w:t>
                            </w:r>
                            <w:r>
                              <w:rPr>
                                <w:b/>
                                <w:sz w:val="20"/>
                              </w:rPr>
                              <w:t>Area</w:t>
                            </w:r>
                            <w:r>
                              <w:rPr>
                                <w:b/>
                                <w:spacing w:val="-3"/>
                                <w:sz w:val="20"/>
                              </w:rPr>
                              <w:t xml:space="preserve"> </w:t>
                            </w:r>
                            <w:r>
                              <w:rPr>
                                <w:b/>
                                <w:sz w:val="20"/>
                              </w:rPr>
                              <w:t>of Focus</w:t>
                            </w:r>
                            <w:r>
                              <w:rPr>
                                <w:b/>
                                <w:spacing w:val="-1"/>
                                <w:sz w:val="20"/>
                              </w:rPr>
                              <w:t xml:space="preserve"> </w:t>
                            </w:r>
                            <w:r>
                              <w:rPr>
                                <w:b/>
                                <w:sz w:val="20"/>
                              </w:rPr>
                              <w:t>and</w:t>
                            </w:r>
                            <w:r>
                              <w:rPr>
                                <w:b/>
                                <w:spacing w:val="-5"/>
                                <w:sz w:val="20"/>
                              </w:rPr>
                              <w:t xml:space="preserve"> </w:t>
                            </w:r>
                            <w:r>
                              <w:rPr>
                                <w:b/>
                                <w:spacing w:val="-2"/>
                                <w:sz w:val="20"/>
                              </w:rPr>
                              <w:t>Division</w:t>
                            </w:r>
                          </w:p>
                        </w:tc>
                      </w:tr>
                      <w:tr w:rsidR="005169E0" w14:paraId="2209A52B" w14:textId="77777777">
                        <w:trPr>
                          <w:trHeight w:val="645"/>
                        </w:trPr>
                        <w:tc>
                          <w:tcPr>
                            <w:tcW w:w="2161" w:type="dxa"/>
                          </w:tcPr>
                          <w:p w14:paraId="2209A527" w14:textId="77777777" w:rsidR="005169E0" w:rsidRDefault="005169E0">
                            <w:pPr>
                              <w:pStyle w:val="TableParagraph"/>
                            </w:pPr>
                          </w:p>
                        </w:tc>
                        <w:tc>
                          <w:tcPr>
                            <w:tcW w:w="810" w:type="dxa"/>
                          </w:tcPr>
                          <w:p w14:paraId="2209A528" w14:textId="77777777" w:rsidR="005169E0" w:rsidRDefault="008843C0">
                            <w:pPr>
                              <w:pStyle w:val="TableParagraph"/>
                              <w:spacing w:before="93"/>
                              <w:ind w:left="197" w:right="179"/>
                              <w:jc w:val="center"/>
                              <w:rPr>
                                <w:sz w:val="20"/>
                              </w:rPr>
                            </w:pPr>
                            <w:r>
                              <w:rPr>
                                <w:spacing w:val="-4"/>
                                <w:sz w:val="20"/>
                              </w:rPr>
                              <w:t>Core</w:t>
                            </w:r>
                          </w:p>
                        </w:tc>
                        <w:tc>
                          <w:tcPr>
                            <w:tcW w:w="1185" w:type="dxa"/>
                          </w:tcPr>
                          <w:p w14:paraId="2209A529" w14:textId="77777777" w:rsidR="005169E0" w:rsidRDefault="008843C0">
                            <w:pPr>
                              <w:pStyle w:val="TableParagraph"/>
                              <w:spacing w:before="93"/>
                              <w:ind w:left="193" w:right="173"/>
                              <w:jc w:val="center"/>
                              <w:rPr>
                                <w:sz w:val="20"/>
                              </w:rPr>
                            </w:pPr>
                            <w:r>
                              <w:rPr>
                                <w:spacing w:val="-2"/>
                                <w:sz w:val="20"/>
                              </w:rPr>
                              <w:t>Affiliated</w:t>
                            </w:r>
                          </w:p>
                        </w:tc>
                        <w:tc>
                          <w:tcPr>
                            <w:tcW w:w="754" w:type="dxa"/>
                          </w:tcPr>
                          <w:p w14:paraId="2209A52A" w14:textId="77777777" w:rsidR="005169E0" w:rsidRDefault="008843C0">
                            <w:pPr>
                              <w:pStyle w:val="TableParagraph"/>
                              <w:spacing w:before="93"/>
                              <w:ind w:left="152" w:right="129"/>
                              <w:jc w:val="center"/>
                              <w:rPr>
                                <w:sz w:val="20"/>
                              </w:rPr>
                            </w:pPr>
                            <w:r>
                              <w:rPr>
                                <w:spacing w:val="-2"/>
                                <w:sz w:val="20"/>
                              </w:rPr>
                              <w:t>Total</w:t>
                            </w:r>
                          </w:p>
                        </w:tc>
                      </w:tr>
                      <w:tr w:rsidR="005169E0" w14:paraId="2209A530" w14:textId="77777777">
                        <w:trPr>
                          <w:trHeight w:val="424"/>
                        </w:trPr>
                        <w:tc>
                          <w:tcPr>
                            <w:tcW w:w="2161" w:type="dxa"/>
                          </w:tcPr>
                          <w:p w14:paraId="2209A52C" w14:textId="77777777" w:rsidR="005169E0" w:rsidRDefault="008843C0">
                            <w:pPr>
                              <w:pStyle w:val="TableParagraph"/>
                              <w:spacing w:before="93"/>
                              <w:ind w:left="100"/>
                              <w:rPr>
                                <w:sz w:val="20"/>
                              </w:rPr>
                            </w:pPr>
                            <w:r>
                              <w:rPr>
                                <w:spacing w:val="-2"/>
                                <w:sz w:val="20"/>
                              </w:rPr>
                              <w:t>Humanities</w:t>
                            </w:r>
                          </w:p>
                        </w:tc>
                        <w:tc>
                          <w:tcPr>
                            <w:tcW w:w="810" w:type="dxa"/>
                          </w:tcPr>
                          <w:p w14:paraId="2209A52D" w14:textId="77777777" w:rsidR="005169E0" w:rsidRDefault="008843C0">
                            <w:pPr>
                              <w:pStyle w:val="TableParagraph"/>
                              <w:spacing w:before="93"/>
                              <w:ind w:left="197" w:right="177"/>
                              <w:jc w:val="center"/>
                              <w:rPr>
                                <w:sz w:val="20"/>
                              </w:rPr>
                            </w:pPr>
                            <w:r>
                              <w:rPr>
                                <w:spacing w:val="-5"/>
                                <w:sz w:val="20"/>
                              </w:rPr>
                              <w:t>26</w:t>
                            </w:r>
                          </w:p>
                        </w:tc>
                        <w:tc>
                          <w:tcPr>
                            <w:tcW w:w="1185" w:type="dxa"/>
                          </w:tcPr>
                          <w:p w14:paraId="2209A52E" w14:textId="77777777" w:rsidR="005169E0" w:rsidRDefault="008843C0">
                            <w:pPr>
                              <w:pStyle w:val="TableParagraph"/>
                              <w:spacing w:before="93"/>
                              <w:ind w:left="16"/>
                              <w:jc w:val="center"/>
                              <w:rPr>
                                <w:sz w:val="20"/>
                              </w:rPr>
                            </w:pPr>
                            <w:r>
                              <w:rPr>
                                <w:sz w:val="20"/>
                              </w:rPr>
                              <w:t>4</w:t>
                            </w:r>
                          </w:p>
                        </w:tc>
                        <w:tc>
                          <w:tcPr>
                            <w:tcW w:w="754" w:type="dxa"/>
                          </w:tcPr>
                          <w:p w14:paraId="2209A52F" w14:textId="77777777" w:rsidR="005169E0" w:rsidRDefault="008843C0">
                            <w:pPr>
                              <w:pStyle w:val="TableParagraph"/>
                              <w:spacing w:before="93"/>
                              <w:ind w:left="147" w:right="129"/>
                              <w:jc w:val="center"/>
                              <w:rPr>
                                <w:sz w:val="20"/>
                              </w:rPr>
                            </w:pPr>
                            <w:r>
                              <w:rPr>
                                <w:spacing w:val="-5"/>
                                <w:sz w:val="20"/>
                              </w:rPr>
                              <w:t>30</w:t>
                            </w:r>
                          </w:p>
                        </w:tc>
                      </w:tr>
                      <w:tr w:rsidR="005169E0" w14:paraId="2209A535" w14:textId="77777777">
                        <w:trPr>
                          <w:trHeight w:val="425"/>
                        </w:trPr>
                        <w:tc>
                          <w:tcPr>
                            <w:tcW w:w="2161" w:type="dxa"/>
                          </w:tcPr>
                          <w:p w14:paraId="2209A531" w14:textId="77777777" w:rsidR="005169E0" w:rsidRDefault="008843C0">
                            <w:pPr>
                              <w:pStyle w:val="TableParagraph"/>
                              <w:spacing w:before="93"/>
                              <w:ind w:left="100"/>
                              <w:rPr>
                                <w:sz w:val="20"/>
                              </w:rPr>
                            </w:pPr>
                            <w:r>
                              <w:rPr>
                                <w:spacing w:val="-4"/>
                                <w:sz w:val="20"/>
                              </w:rPr>
                              <w:t>Arts</w:t>
                            </w:r>
                          </w:p>
                        </w:tc>
                        <w:tc>
                          <w:tcPr>
                            <w:tcW w:w="810" w:type="dxa"/>
                          </w:tcPr>
                          <w:p w14:paraId="2209A532" w14:textId="77777777" w:rsidR="005169E0" w:rsidRDefault="008843C0">
                            <w:pPr>
                              <w:pStyle w:val="TableParagraph"/>
                              <w:spacing w:before="93"/>
                              <w:ind w:left="20"/>
                              <w:jc w:val="center"/>
                              <w:rPr>
                                <w:sz w:val="20"/>
                              </w:rPr>
                            </w:pPr>
                            <w:r>
                              <w:rPr>
                                <w:sz w:val="20"/>
                              </w:rPr>
                              <w:t>4</w:t>
                            </w:r>
                          </w:p>
                        </w:tc>
                        <w:tc>
                          <w:tcPr>
                            <w:tcW w:w="1185" w:type="dxa"/>
                          </w:tcPr>
                          <w:p w14:paraId="2209A533" w14:textId="77777777" w:rsidR="005169E0" w:rsidRDefault="008843C0">
                            <w:pPr>
                              <w:pStyle w:val="TableParagraph"/>
                              <w:spacing w:before="93"/>
                              <w:ind w:left="16"/>
                              <w:jc w:val="center"/>
                              <w:rPr>
                                <w:sz w:val="20"/>
                              </w:rPr>
                            </w:pPr>
                            <w:r>
                              <w:rPr>
                                <w:sz w:val="20"/>
                              </w:rPr>
                              <w:t>2</w:t>
                            </w:r>
                          </w:p>
                        </w:tc>
                        <w:tc>
                          <w:tcPr>
                            <w:tcW w:w="754" w:type="dxa"/>
                          </w:tcPr>
                          <w:p w14:paraId="2209A534" w14:textId="77777777" w:rsidR="005169E0" w:rsidRDefault="008843C0">
                            <w:pPr>
                              <w:pStyle w:val="TableParagraph"/>
                              <w:spacing w:before="93"/>
                              <w:ind w:left="18"/>
                              <w:jc w:val="center"/>
                              <w:rPr>
                                <w:sz w:val="20"/>
                              </w:rPr>
                            </w:pPr>
                            <w:r>
                              <w:rPr>
                                <w:sz w:val="20"/>
                              </w:rPr>
                              <w:t>6</w:t>
                            </w:r>
                          </w:p>
                        </w:tc>
                      </w:tr>
                      <w:tr w:rsidR="005169E0" w14:paraId="2209A53A" w14:textId="77777777">
                        <w:trPr>
                          <w:trHeight w:val="425"/>
                        </w:trPr>
                        <w:tc>
                          <w:tcPr>
                            <w:tcW w:w="2161" w:type="dxa"/>
                          </w:tcPr>
                          <w:p w14:paraId="2209A536" w14:textId="77777777" w:rsidR="005169E0" w:rsidRDefault="008843C0">
                            <w:pPr>
                              <w:pStyle w:val="TableParagraph"/>
                              <w:spacing w:before="93"/>
                              <w:ind w:left="100"/>
                              <w:rPr>
                                <w:sz w:val="20"/>
                              </w:rPr>
                            </w:pPr>
                            <w:r>
                              <w:rPr>
                                <w:sz w:val="20"/>
                              </w:rPr>
                              <w:t>Social</w:t>
                            </w:r>
                            <w:r>
                              <w:rPr>
                                <w:spacing w:val="-4"/>
                                <w:sz w:val="20"/>
                              </w:rPr>
                              <w:t xml:space="preserve"> </w:t>
                            </w:r>
                            <w:r>
                              <w:rPr>
                                <w:spacing w:val="-2"/>
                                <w:sz w:val="20"/>
                              </w:rPr>
                              <w:t>Sciences</w:t>
                            </w:r>
                          </w:p>
                        </w:tc>
                        <w:tc>
                          <w:tcPr>
                            <w:tcW w:w="810" w:type="dxa"/>
                          </w:tcPr>
                          <w:p w14:paraId="2209A537" w14:textId="77777777" w:rsidR="005169E0" w:rsidRDefault="008843C0">
                            <w:pPr>
                              <w:pStyle w:val="TableParagraph"/>
                              <w:spacing w:before="93"/>
                              <w:ind w:left="20"/>
                              <w:jc w:val="center"/>
                              <w:rPr>
                                <w:sz w:val="20"/>
                              </w:rPr>
                            </w:pPr>
                            <w:r>
                              <w:rPr>
                                <w:sz w:val="20"/>
                              </w:rPr>
                              <w:t>6</w:t>
                            </w:r>
                          </w:p>
                        </w:tc>
                        <w:tc>
                          <w:tcPr>
                            <w:tcW w:w="1185" w:type="dxa"/>
                          </w:tcPr>
                          <w:p w14:paraId="2209A538" w14:textId="77777777" w:rsidR="005169E0" w:rsidRDefault="008843C0">
                            <w:pPr>
                              <w:pStyle w:val="TableParagraph"/>
                              <w:spacing w:before="93"/>
                              <w:ind w:left="189" w:right="173"/>
                              <w:jc w:val="center"/>
                              <w:rPr>
                                <w:sz w:val="20"/>
                              </w:rPr>
                            </w:pPr>
                            <w:r>
                              <w:rPr>
                                <w:spacing w:val="-5"/>
                                <w:sz w:val="20"/>
                              </w:rPr>
                              <w:t>13</w:t>
                            </w:r>
                          </w:p>
                        </w:tc>
                        <w:tc>
                          <w:tcPr>
                            <w:tcW w:w="754" w:type="dxa"/>
                          </w:tcPr>
                          <w:p w14:paraId="2209A539" w14:textId="77777777" w:rsidR="005169E0" w:rsidRDefault="008843C0">
                            <w:pPr>
                              <w:pStyle w:val="TableParagraph"/>
                              <w:spacing w:before="93"/>
                              <w:ind w:left="147" w:right="129"/>
                              <w:jc w:val="center"/>
                              <w:rPr>
                                <w:sz w:val="20"/>
                              </w:rPr>
                            </w:pPr>
                            <w:r>
                              <w:rPr>
                                <w:spacing w:val="-5"/>
                                <w:sz w:val="20"/>
                              </w:rPr>
                              <w:t>19</w:t>
                            </w:r>
                          </w:p>
                        </w:tc>
                      </w:tr>
                      <w:tr w:rsidR="005169E0" w14:paraId="2209A53F" w14:textId="77777777">
                        <w:trPr>
                          <w:trHeight w:val="585"/>
                        </w:trPr>
                        <w:tc>
                          <w:tcPr>
                            <w:tcW w:w="2161" w:type="dxa"/>
                          </w:tcPr>
                          <w:p w14:paraId="2209A53B" w14:textId="77777777" w:rsidR="005169E0" w:rsidRDefault="008843C0">
                            <w:pPr>
                              <w:pStyle w:val="TableParagraph"/>
                              <w:spacing w:before="94"/>
                              <w:ind w:left="100"/>
                              <w:rPr>
                                <w:sz w:val="20"/>
                              </w:rPr>
                            </w:pPr>
                            <w:r>
                              <w:rPr>
                                <w:sz w:val="20"/>
                              </w:rPr>
                              <w:t>Natural/Phys</w:t>
                            </w:r>
                            <w:r>
                              <w:rPr>
                                <w:spacing w:val="-9"/>
                                <w:sz w:val="20"/>
                              </w:rPr>
                              <w:t xml:space="preserve"> </w:t>
                            </w:r>
                            <w:r>
                              <w:rPr>
                                <w:spacing w:val="-2"/>
                                <w:sz w:val="20"/>
                              </w:rPr>
                              <w:t>Sciences</w:t>
                            </w:r>
                          </w:p>
                        </w:tc>
                        <w:tc>
                          <w:tcPr>
                            <w:tcW w:w="810" w:type="dxa"/>
                          </w:tcPr>
                          <w:p w14:paraId="2209A53C" w14:textId="77777777" w:rsidR="005169E0" w:rsidRDefault="008843C0">
                            <w:pPr>
                              <w:pStyle w:val="TableParagraph"/>
                              <w:spacing w:before="94"/>
                              <w:ind w:left="20"/>
                              <w:jc w:val="center"/>
                              <w:rPr>
                                <w:sz w:val="20"/>
                              </w:rPr>
                            </w:pPr>
                            <w:r>
                              <w:rPr>
                                <w:sz w:val="20"/>
                              </w:rPr>
                              <w:t>0</w:t>
                            </w:r>
                          </w:p>
                        </w:tc>
                        <w:tc>
                          <w:tcPr>
                            <w:tcW w:w="1185" w:type="dxa"/>
                          </w:tcPr>
                          <w:p w14:paraId="2209A53D" w14:textId="77777777" w:rsidR="005169E0" w:rsidRDefault="008843C0">
                            <w:pPr>
                              <w:pStyle w:val="TableParagraph"/>
                              <w:spacing w:before="94"/>
                              <w:ind w:left="16"/>
                              <w:jc w:val="center"/>
                              <w:rPr>
                                <w:sz w:val="20"/>
                              </w:rPr>
                            </w:pPr>
                            <w:r>
                              <w:rPr>
                                <w:sz w:val="20"/>
                              </w:rPr>
                              <w:t>3</w:t>
                            </w:r>
                          </w:p>
                        </w:tc>
                        <w:tc>
                          <w:tcPr>
                            <w:tcW w:w="754" w:type="dxa"/>
                          </w:tcPr>
                          <w:p w14:paraId="2209A53E" w14:textId="77777777" w:rsidR="005169E0" w:rsidRDefault="008843C0">
                            <w:pPr>
                              <w:pStyle w:val="TableParagraph"/>
                              <w:spacing w:before="94"/>
                              <w:ind w:left="18"/>
                              <w:jc w:val="center"/>
                              <w:rPr>
                                <w:sz w:val="20"/>
                              </w:rPr>
                            </w:pPr>
                            <w:r>
                              <w:rPr>
                                <w:sz w:val="20"/>
                              </w:rPr>
                              <w:t>3</w:t>
                            </w:r>
                          </w:p>
                        </w:tc>
                      </w:tr>
                      <w:tr w:rsidR="005169E0" w14:paraId="2209A544" w14:textId="77777777">
                        <w:trPr>
                          <w:trHeight w:val="425"/>
                        </w:trPr>
                        <w:tc>
                          <w:tcPr>
                            <w:tcW w:w="2161" w:type="dxa"/>
                          </w:tcPr>
                          <w:p w14:paraId="2209A540" w14:textId="77777777" w:rsidR="005169E0" w:rsidRDefault="008843C0">
                            <w:pPr>
                              <w:pStyle w:val="TableParagraph"/>
                              <w:spacing w:before="93"/>
                              <w:ind w:left="100"/>
                              <w:rPr>
                                <w:sz w:val="20"/>
                              </w:rPr>
                            </w:pPr>
                            <w:r>
                              <w:rPr>
                                <w:spacing w:val="-2"/>
                                <w:sz w:val="20"/>
                              </w:rPr>
                              <w:t>Professional</w:t>
                            </w:r>
                          </w:p>
                        </w:tc>
                        <w:tc>
                          <w:tcPr>
                            <w:tcW w:w="810" w:type="dxa"/>
                          </w:tcPr>
                          <w:p w14:paraId="2209A541" w14:textId="77777777" w:rsidR="005169E0" w:rsidRDefault="008843C0">
                            <w:pPr>
                              <w:pStyle w:val="TableParagraph"/>
                              <w:spacing w:before="93"/>
                              <w:ind w:left="20"/>
                              <w:jc w:val="center"/>
                              <w:rPr>
                                <w:sz w:val="20"/>
                              </w:rPr>
                            </w:pPr>
                            <w:r>
                              <w:rPr>
                                <w:sz w:val="20"/>
                              </w:rPr>
                              <w:t>4</w:t>
                            </w:r>
                          </w:p>
                        </w:tc>
                        <w:tc>
                          <w:tcPr>
                            <w:tcW w:w="1185" w:type="dxa"/>
                          </w:tcPr>
                          <w:p w14:paraId="2209A542" w14:textId="77777777" w:rsidR="005169E0" w:rsidRDefault="008843C0">
                            <w:pPr>
                              <w:pStyle w:val="TableParagraph"/>
                              <w:spacing w:before="93"/>
                              <w:ind w:left="189" w:right="173"/>
                              <w:jc w:val="center"/>
                              <w:rPr>
                                <w:sz w:val="20"/>
                              </w:rPr>
                            </w:pPr>
                            <w:r>
                              <w:rPr>
                                <w:spacing w:val="-5"/>
                                <w:sz w:val="20"/>
                              </w:rPr>
                              <w:t>14</w:t>
                            </w:r>
                          </w:p>
                        </w:tc>
                        <w:tc>
                          <w:tcPr>
                            <w:tcW w:w="754" w:type="dxa"/>
                          </w:tcPr>
                          <w:p w14:paraId="2209A543" w14:textId="77777777" w:rsidR="005169E0" w:rsidRDefault="008843C0">
                            <w:pPr>
                              <w:pStyle w:val="TableParagraph"/>
                              <w:spacing w:before="93"/>
                              <w:ind w:left="147" w:right="129"/>
                              <w:jc w:val="center"/>
                              <w:rPr>
                                <w:sz w:val="20"/>
                              </w:rPr>
                            </w:pPr>
                            <w:r>
                              <w:rPr>
                                <w:spacing w:val="-5"/>
                                <w:sz w:val="20"/>
                              </w:rPr>
                              <w:t>18</w:t>
                            </w:r>
                          </w:p>
                        </w:tc>
                      </w:tr>
                      <w:tr w:rsidR="005169E0" w14:paraId="2209A549" w14:textId="77777777">
                        <w:trPr>
                          <w:trHeight w:val="425"/>
                        </w:trPr>
                        <w:tc>
                          <w:tcPr>
                            <w:tcW w:w="2161" w:type="dxa"/>
                          </w:tcPr>
                          <w:p w14:paraId="2209A545" w14:textId="77777777" w:rsidR="005169E0" w:rsidRDefault="008843C0">
                            <w:pPr>
                              <w:pStyle w:val="TableParagraph"/>
                              <w:spacing w:before="93"/>
                              <w:ind w:left="100"/>
                              <w:rPr>
                                <w:sz w:val="20"/>
                              </w:rPr>
                            </w:pPr>
                            <w:r>
                              <w:rPr>
                                <w:spacing w:val="-2"/>
                                <w:sz w:val="20"/>
                              </w:rPr>
                              <w:t>Total</w:t>
                            </w:r>
                          </w:p>
                        </w:tc>
                        <w:tc>
                          <w:tcPr>
                            <w:tcW w:w="810" w:type="dxa"/>
                          </w:tcPr>
                          <w:p w14:paraId="2209A546" w14:textId="77777777" w:rsidR="005169E0" w:rsidRDefault="008843C0">
                            <w:pPr>
                              <w:pStyle w:val="TableParagraph"/>
                              <w:spacing w:before="93"/>
                              <w:ind w:left="197" w:right="177"/>
                              <w:jc w:val="center"/>
                              <w:rPr>
                                <w:sz w:val="20"/>
                              </w:rPr>
                            </w:pPr>
                            <w:r>
                              <w:rPr>
                                <w:spacing w:val="-5"/>
                                <w:sz w:val="20"/>
                              </w:rPr>
                              <w:t>40</w:t>
                            </w:r>
                          </w:p>
                        </w:tc>
                        <w:tc>
                          <w:tcPr>
                            <w:tcW w:w="1185" w:type="dxa"/>
                          </w:tcPr>
                          <w:p w14:paraId="2209A547" w14:textId="77777777" w:rsidR="005169E0" w:rsidRDefault="008843C0">
                            <w:pPr>
                              <w:pStyle w:val="TableParagraph"/>
                              <w:spacing w:before="93"/>
                              <w:ind w:left="189" w:right="173"/>
                              <w:jc w:val="center"/>
                              <w:rPr>
                                <w:sz w:val="20"/>
                              </w:rPr>
                            </w:pPr>
                            <w:r>
                              <w:rPr>
                                <w:spacing w:val="-5"/>
                                <w:sz w:val="20"/>
                              </w:rPr>
                              <w:t>36</w:t>
                            </w:r>
                          </w:p>
                        </w:tc>
                        <w:tc>
                          <w:tcPr>
                            <w:tcW w:w="754" w:type="dxa"/>
                          </w:tcPr>
                          <w:p w14:paraId="2209A548" w14:textId="77777777" w:rsidR="005169E0" w:rsidRDefault="008843C0">
                            <w:pPr>
                              <w:pStyle w:val="TableParagraph"/>
                              <w:spacing w:before="93"/>
                              <w:ind w:left="147" w:right="129"/>
                              <w:jc w:val="center"/>
                              <w:rPr>
                                <w:sz w:val="20"/>
                              </w:rPr>
                            </w:pPr>
                            <w:r>
                              <w:rPr>
                                <w:spacing w:val="-5"/>
                                <w:sz w:val="20"/>
                              </w:rPr>
                              <w:t>76</w:t>
                            </w:r>
                          </w:p>
                        </w:tc>
                      </w:tr>
                    </w:tbl>
                    <w:p w14:paraId="2209A54A" w14:textId="77777777" w:rsidR="005169E0" w:rsidRDefault="005169E0">
                      <w:pPr>
                        <w:pStyle w:val="BodyText"/>
                        <w:ind w:left="0"/>
                        <w:jc w:val="left"/>
                      </w:pPr>
                    </w:p>
                  </w:txbxContent>
                </v:textbox>
                <w10:wrap anchorx="page"/>
              </v:shape>
            </w:pict>
          </mc:Fallback>
        </mc:AlternateContent>
      </w:r>
      <w:r>
        <w:t>Dixon</w:t>
      </w:r>
      <w:r>
        <w:rPr>
          <w:spacing w:val="65"/>
        </w:rPr>
        <w:t xml:space="preserve"> </w:t>
      </w:r>
      <w:r>
        <w:t>for</w:t>
      </w:r>
      <w:r>
        <w:rPr>
          <w:spacing w:val="65"/>
        </w:rPr>
        <w:t xml:space="preserve"> </w:t>
      </w:r>
      <w:r>
        <w:t>Japanese).</w:t>
      </w:r>
      <w:r>
        <w:rPr>
          <w:spacing w:val="65"/>
        </w:rPr>
        <w:t xml:space="preserve"> </w:t>
      </w:r>
      <w:r>
        <w:t>The</w:t>
      </w:r>
      <w:r>
        <w:rPr>
          <w:spacing w:val="70"/>
        </w:rPr>
        <w:t xml:space="preserve"> </w:t>
      </w:r>
      <w:r>
        <w:t>appended</w:t>
      </w:r>
      <w:r>
        <w:rPr>
          <w:spacing w:val="65"/>
        </w:rPr>
        <w:t xml:space="preserve"> </w:t>
      </w:r>
      <w:r>
        <w:rPr>
          <w:spacing w:val="-5"/>
        </w:rPr>
        <w:t>CVs</w:t>
      </w:r>
    </w:p>
    <w:p w14:paraId="2209A2A0" w14:textId="77777777" w:rsidR="005169E0" w:rsidRDefault="008843C0">
      <w:pPr>
        <w:pStyle w:val="BodyText"/>
        <w:spacing w:before="204" w:line="417" w:lineRule="auto"/>
        <w:ind w:left="5217" w:right="278"/>
      </w:pPr>
      <w:r>
        <w:t>(App C) attest to the high quality of UW’s core EA faculty. Many hold chaired positions (Dong, C. Kim, Ohnuki-Tierney, Ohnesorge,</w:t>
      </w:r>
      <w:r>
        <w:rPr>
          <w:spacing w:val="-15"/>
        </w:rPr>
        <w:t xml:space="preserve"> </w:t>
      </w:r>
      <w:r>
        <w:t>Sidel,</w:t>
      </w:r>
      <w:r>
        <w:rPr>
          <w:spacing w:val="-15"/>
        </w:rPr>
        <w:t xml:space="preserve"> </w:t>
      </w:r>
      <w:r>
        <w:t>Ran,</w:t>
      </w:r>
      <w:r>
        <w:rPr>
          <w:spacing w:val="-15"/>
        </w:rPr>
        <w:t xml:space="preserve"> </w:t>
      </w:r>
      <w:r>
        <w:t>Thal)</w:t>
      </w:r>
      <w:r>
        <w:rPr>
          <w:spacing w:val="-15"/>
        </w:rPr>
        <w:t xml:space="preserve"> </w:t>
      </w:r>
      <w:r>
        <w:t>and</w:t>
      </w:r>
      <w:r>
        <w:rPr>
          <w:spacing w:val="-15"/>
        </w:rPr>
        <w:t xml:space="preserve"> </w:t>
      </w:r>
      <w:r>
        <w:t>university- and profession-wide leadership positions (Hsia, Jung, C. Kim, W. Li, Mori, Ridg</w:t>
      </w:r>
      <w:r>
        <w:t>ely, Ran, Siemsen, Young, H. Zhang, A. Zhu); many more have received major research fellowships,</w:t>
      </w:r>
      <w:r>
        <w:rPr>
          <w:spacing w:val="50"/>
          <w:w w:val="150"/>
        </w:rPr>
        <w:t xml:space="preserve"> </w:t>
      </w:r>
      <w:r>
        <w:t>such</w:t>
      </w:r>
      <w:r>
        <w:rPr>
          <w:spacing w:val="50"/>
          <w:w w:val="150"/>
        </w:rPr>
        <w:t xml:space="preserve"> </w:t>
      </w:r>
      <w:r>
        <w:t>as</w:t>
      </w:r>
      <w:r>
        <w:rPr>
          <w:spacing w:val="53"/>
          <w:w w:val="150"/>
        </w:rPr>
        <w:t xml:space="preserve"> </w:t>
      </w:r>
      <w:r>
        <w:t>from</w:t>
      </w:r>
      <w:r>
        <w:rPr>
          <w:spacing w:val="54"/>
          <w:w w:val="150"/>
        </w:rPr>
        <w:t xml:space="preserve"> </w:t>
      </w:r>
      <w:r>
        <w:t>the</w:t>
      </w:r>
      <w:r>
        <w:rPr>
          <w:spacing w:val="50"/>
          <w:w w:val="150"/>
        </w:rPr>
        <w:t xml:space="preserve"> </w:t>
      </w:r>
      <w:r>
        <w:rPr>
          <w:spacing w:val="-2"/>
        </w:rPr>
        <w:t>American</w:t>
      </w:r>
    </w:p>
    <w:p w14:paraId="2209A2A1" w14:textId="77777777" w:rsidR="005169E0" w:rsidRDefault="008843C0">
      <w:pPr>
        <w:pStyle w:val="BodyText"/>
        <w:spacing w:line="276" w:lineRule="exact"/>
      </w:pPr>
      <w:r>
        <w:t>Council</w:t>
      </w:r>
      <w:r>
        <w:rPr>
          <w:spacing w:val="62"/>
          <w:w w:val="150"/>
        </w:rPr>
        <w:t xml:space="preserve"> </w:t>
      </w:r>
      <w:r>
        <w:t>of</w:t>
      </w:r>
      <w:r>
        <w:rPr>
          <w:spacing w:val="64"/>
          <w:w w:val="150"/>
        </w:rPr>
        <w:t xml:space="preserve"> </w:t>
      </w:r>
      <w:r>
        <w:t>Learned</w:t>
      </w:r>
      <w:r>
        <w:rPr>
          <w:spacing w:val="63"/>
          <w:w w:val="150"/>
        </w:rPr>
        <w:t xml:space="preserve"> </w:t>
      </w:r>
      <w:r>
        <w:t>Societies,</w:t>
      </w:r>
      <w:r>
        <w:rPr>
          <w:spacing w:val="69"/>
          <w:w w:val="150"/>
        </w:rPr>
        <w:t xml:space="preserve"> </w:t>
      </w:r>
      <w:r>
        <w:t>Fulbright</w:t>
      </w:r>
      <w:r>
        <w:rPr>
          <w:spacing w:val="63"/>
          <w:w w:val="150"/>
        </w:rPr>
        <w:t xml:space="preserve"> </w:t>
      </w:r>
      <w:r>
        <w:t>Program,</w:t>
      </w:r>
      <w:r>
        <w:rPr>
          <w:spacing w:val="61"/>
          <w:w w:val="150"/>
        </w:rPr>
        <w:t xml:space="preserve"> </w:t>
      </w:r>
      <w:r>
        <w:t>Chiang</w:t>
      </w:r>
      <w:r>
        <w:rPr>
          <w:spacing w:val="61"/>
          <w:w w:val="150"/>
        </w:rPr>
        <w:t xml:space="preserve"> </w:t>
      </w:r>
      <w:r>
        <w:t>Ching-Kuo</w:t>
      </w:r>
      <w:r>
        <w:rPr>
          <w:spacing w:val="64"/>
          <w:w w:val="150"/>
        </w:rPr>
        <w:t xml:space="preserve"> </w:t>
      </w:r>
      <w:r>
        <w:t>Foundation,</w:t>
      </w:r>
      <w:r>
        <w:rPr>
          <w:spacing w:val="63"/>
          <w:w w:val="150"/>
        </w:rPr>
        <w:t xml:space="preserve"> </w:t>
      </w:r>
      <w:r>
        <w:rPr>
          <w:spacing w:val="-2"/>
        </w:rPr>
        <w:t>Japan</w:t>
      </w:r>
    </w:p>
    <w:p w14:paraId="2209A2A2" w14:textId="77777777" w:rsidR="005169E0" w:rsidRDefault="005169E0">
      <w:pPr>
        <w:spacing w:line="276" w:lineRule="exact"/>
        <w:sectPr w:rsidR="005169E0">
          <w:pgSz w:w="12240" w:h="15840"/>
          <w:pgMar w:top="1620" w:right="1160" w:bottom="1160" w:left="1340" w:header="0" w:footer="973" w:gutter="0"/>
          <w:cols w:space="720"/>
        </w:sectPr>
      </w:pPr>
    </w:p>
    <w:p w14:paraId="2209A2A3" w14:textId="77777777" w:rsidR="005169E0" w:rsidRDefault="008843C0">
      <w:pPr>
        <w:pStyle w:val="BodyText"/>
        <w:spacing w:before="76" w:line="417" w:lineRule="auto"/>
        <w:ind w:right="283"/>
      </w:pPr>
      <w:r>
        <w:lastRenderedPageBreak/>
        <w:t>Foundation, Korea Foundation, Bergg</w:t>
      </w:r>
      <w:r>
        <w:t>ruen Foundation, Max Planck Institute for the History of Science, Henry</w:t>
      </w:r>
      <w:r>
        <w:rPr>
          <w:spacing w:val="-1"/>
        </w:rPr>
        <w:t xml:space="preserve"> </w:t>
      </w:r>
      <w:r>
        <w:t>Luce Foundation,</w:t>
      </w:r>
      <w:r>
        <w:rPr>
          <w:spacing w:val="-1"/>
        </w:rPr>
        <w:t xml:space="preserve"> </w:t>
      </w:r>
      <w:r>
        <w:t>Guggenheim Foundation, and</w:t>
      </w:r>
      <w:r>
        <w:rPr>
          <w:spacing w:val="-1"/>
        </w:rPr>
        <w:t xml:space="preserve"> </w:t>
      </w:r>
      <w:r>
        <w:t>the National Endowment</w:t>
      </w:r>
      <w:r>
        <w:rPr>
          <w:spacing w:val="-2"/>
        </w:rPr>
        <w:t xml:space="preserve"> </w:t>
      </w:r>
      <w:r>
        <w:t xml:space="preserve">for the </w:t>
      </w:r>
      <w:r>
        <w:rPr>
          <w:spacing w:val="-2"/>
        </w:rPr>
        <w:t>Humanities.</w:t>
      </w:r>
    </w:p>
    <w:p w14:paraId="2209A2A4" w14:textId="77777777" w:rsidR="005169E0" w:rsidRDefault="008843C0">
      <w:pPr>
        <w:pStyle w:val="BodyText"/>
        <w:spacing w:line="417" w:lineRule="auto"/>
        <w:ind w:right="277" w:firstLine="360"/>
      </w:pPr>
      <w:r>
        <w:t>EA Studies at UW is enriched by 34 affiliated faculty within a variety of departments in the Huma</w:t>
      </w:r>
      <w:r>
        <w:t>nities, Sciences, Social Sciences and professional schools. The affiliated faculty, which include four emeritus professors, advise students on EA research, collaborate in research and teaching</w:t>
      </w:r>
      <w:r>
        <w:rPr>
          <w:spacing w:val="-10"/>
        </w:rPr>
        <w:t xml:space="preserve"> </w:t>
      </w:r>
      <w:r>
        <w:t>with</w:t>
      </w:r>
      <w:r>
        <w:rPr>
          <w:spacing w:val="-10"/>
        </w:rPr>
        <w:t xml:space="preserve"> </w:t>
      </w:r>
      <w:r>
        <w:t>core</w:t>
      </w:r>
      <w:r>
        <w:rPr>
          <w:spacing w:val="-11"/>
        </w:rPr>
        <w:t xml:space="preserve"> </w:t>
      </w:r>
      <w:r>
        <w:t>faculty,</w:t>
      </w:r>
      <w:r>
        <w:rPr>
          <w:spacing w:val="-10"/>
        </w:rPr>
        <w:t xml:space="preserve"> </w:t>
      </w:r>
      <w:r>
        <w:t>and</w:t>
      </w:r>
      <w:r>
        <w:rPr>
          <w:spacing w:val="-10"/>
        </w:rPr>
        <w:t xml:space="preserve"> </w:t>
      </w:r>
      <w:r>
        <w:t>offer</w:t>
      </w:r>
      <w:r>
        <w:rPr>
          <w:spacing w:val="-10"/>
        </w:rPr>
        <w:t xml:space="preserve"> </w:t>
      </w:r>
      <w:r>
        <w:t>courses</w:t>
      </w:r>
      <w:r>
        <w:rPr>
          <w:spacing w:val="-8"/>
        </w:rPr>
        <w:t xml:space="preserve"> </w:t>
      </w:r>
      <w:r>
        <w:t>with</w:t>
      </w:r>
      <w:r>
        <w:rPr>
          <w:spacing w:val="-10"/>
        </w:rPr>
        <w:t xml:space="preserve"> </w:t>
      </w:r>
      <w:r>
        <w:t>at</w:t>
      </w:r>
      <w:r>
        <w:rPr>
          <w:spacing w:val="-11"/>
        </w:rPr>
        <w:t xml:space="preserve"> </w:t>
      </w:r>
      <w:r>
        <w:t>least</w:t>
      </w:r>
      <w:r>
        <w:rPr>
          <w:spacing w:val="-11"/>
        </w:rPr>
        <w:t xml:space="preserve"> </w:t>
      </w:r>
      <w:r>
        <w:t>25%</w:t>
      </w:r>
      <w:r>
        <w:rPr>
          <w:spacing w:val="-9"/>
        </w:rPr>
        <w:t xml:space="preserve"> </w:t>
      </w:r>
      <w:r>
        <w:t>EA</w:t>
      </w:r>
      <w:r>
        <w:rPr>
          <w:spacing w:val="-8"/>
        </w:rPr>
        <w:t xml:space="preserve"> </w:t>
      </w:r>
      <w:r>
        <w:t>content.</w:t>
      </w:r>
      <w:r>
        <w:rPr>
          <w:spacing w:val="-10"/>
        </w:rPr>
        <w:t xml:space="preserve"> </w:t>
      </w:r>
      <w:r>
        <w:t>Core</w:t>
      </w:r>
      <w:r>
        <w:rPr>
          <w:spacing w:val="-11"/>
        </w:rPr>
        <w:t xml:space="preserve"> </w:t>
      </w:r>
      <w:r>
        <w:t>faculty</w:t>
      </w:r>
      <w:r>
        <w:rPr>
          <w:spacing w:val="-10"/>
        </w:rPr>
        <w:t xml:space="preserve"> </w:t>
      </w:r>
      <w:r>
        <w:t>determine the</w:t>
      </w:r>
      <w:r>
        <w:rPr>
          <w:spacing w:val="-11"/>
        </w:rPr>
        <w:t xml:space="preserve"> </w:t>
      </w:r>
      <w:r>
        <w:t>primary</w:t>
      </w:r>
      <w:r>
        <w:rPr>
          <w:spacing w:val="-9"/>
        </w:rPr>
        <w:t xml:space="preserve"> </w:t>
      </w:r>
      <w:r>
        <w:t>direction</w:t>
      </w:r>
      <w:r>
        <w:rPr>
          <w:spacing w:val="-10"/>
        </w:rPr>
        <w:t xml:space="preserve"> </w:t>
      </w:r>
      <w:r>
        <w:t>of</w:t>
      </w:r>
      <w:r>
        <w:rPr>
          <w:spacing w:val="-9"/>
        </w:rPr>
        <w:t xml:space="preserve"> </w:t>
      </w:r>
      <w:r>
        <w:t>the</w:t>
      </w:r>
      <w:r>
        <w:rPr>
          <w:spacing w:val="-11"/>
        </w:rPr>
        <w:t xml:space="preserve"> </w:t>
      </w:r>
      <w:r>
        <w:t>program</w:t>
      </w:r>
      <w:r>
        <w:rPr>
          <w:spacing w:val="-11"/>
        </w:rPr>
        <w:t xml:space="preserve"> </w:t>
      </w:r>
      <w:r>
        <w:t>by</w:t>
      </w:r>
      <w:r>
        <w:rPr>
          <w:spacing w:val="-10"/>
        </w:rPr>
        <w:t xml:space="preserve"> </w:t>
      </w:r>
      <w:r>
        <w:t>forming</w:t>
      </w:r>
      <w:r>
        <w:rPr>
          <w:spacing w:val="-10"/>
        </w:rPr>
        <w:t xml:space="preserve"> </w:t>
      </w:r>
      <w:r>
        <w:t>concentrations</w:t>
      </w:r>
      <w:r>
        <w:rPr>
          <w:spacing w:val="-8"/>
        </w:rPr>
        <w:t xml:space="preserve"> </w:t>
      </w:r>
      <w:r>
        <w:t>of</w:t>
      </w:r>
      <w:r>
        <w:rPr>
          <w:spacing w:val="-9"/>
        </w:rPr>
        <w:t xml:space="preserve"> </w:t>
      </w:r>
      <w:r>
        <w:t>language,</w:t>
      </w:r>
      <w:r>
        <w:rPr>
          <w:spacing w:val="-10"/>
        </w:rPr>
        <w:t xml:space="preserve"> </w:t>
      </w:r>
      <w:r>
        <w:t>discipline,</w:t>
      </w:r>
      <w:r>
        <w:rPr>
          <w:spacing w:val="-10"/>
        </w:rPr>
        <w:t xml:space="preserve"> </w:t>
      </w:r>
      <w:r>
        <w:t>resources, and area specialization in research, teaching, and advising. Affiliated scholars offer additional disciplinary, geographic, a</w:t>
      </w:r>
      <w:r>
        <w:t>nd thematic</w:t>
      </w:r>
      <w:r>
        <w:rPr>
          <w:spacing w:val="-1"/>
        </w:rPr>
        <w:t xml:space="preserve"> </w:t>
      </w:r>
      <w:r>
        <w:t>depth, thereby enhancing our undergraduate teaching and, in particular, our graduate training capacities. Together, core and affiliated faculty form strong concentrations by country or as regionalists, as outlined in Table E.1.</w:t>
      </w:r>
    </w:p>
    <w:p w14:paraId="2209A2A5" w14:textId="77777777" w:rsidR="005169E0" w:rsidRDefault="008843C0">
      <w:pPr>
        <w:pStyle w:val="BodyText"/>
        <w:spacing w:line="417" w:lineRule="auto"/>
        <w:ind w:right="282" w:firstLine="360"/>
      </w:pPr>
      <w:r>
        <w:t xml:space="preserve">In 2018, noting </w:t>
      </w:r>
      <w:r>
        <w:t>our lower numbers of Korea faculty, CEAS used NRC funds to hire two academic staff in</w:t>
      </w:r>
      <w:r>
        <w:rPr>
          <w:spacing w:val="-3"/>
        </w:rPr>
        <w:t xml:space="preserve"> </w:t>
      </w:r>
      <w:r>
        <w:t>Korea-US</w:t>
      </w:r>
      <w:r>
        <w:rPr>
          <w:spacing w:val="-2"/>
        </w:rPr>
        <w:t xml:space="preserve"> </w:t>
      </w:r>
      <w:r>
        <w:t>diplomatic history (Fields)</w:t>
      </w:r>
      <w:r>
        <w:rPr>
          <w:spacing w:val="-3"/>
        </w:rPr>
        <w:t xml:space="preserve"> </w:t>
      </w:r>
      <w:r>
        <w:t>and</w:t>
      </w:r>
      <w:r>
        <w:rPr>
          <w:spacing w:val="-3"/>
        </w:rPr>
        <w:t xml:space="preserve"> </w:t>
      </w:r>
      <w:r>
        <w:t>in the Korean language</w:t>
      </w:r>
      <w:r>
        <w:rPr>
          <w:spacing w:val="-5"/>
        </w:rPr>
        <w:t xml:space="preserve"> </w:t>
      </w:r>
      <w:r>
        <w:t>(J.</w:t>
      </w:r>
      <w:r>
        <w:rPr>
          <w:spacing w:val="-3"/>
        </w:rPr>
        <w:t xml:space="preserve"> </w:t>
      </w:r>
      <w:r>
        <w:t>Ahn).</w:t>
      </w:r>
      <w:r>
        <w:rPr>
          <w:spacing w:val="-3"/>
        </w:rPr>
        <w:t xml:space="preserve"> </w:t>
      </w:r>
      <w:r>
        <w:t>The UW has since assumed full support of these two core faculty positions. Our ongoing efforts a</w:t>
      </w:r>
      <w:r>
        <w:t xml:space="preserve">nd utilization of NRC support demonstrates our commitment to expanding the quality of our staff </w:t>
      </w:r>
      <w:r>
        <w:rPr>
          <w:spacing w:val="-2"/>
        </w:rPr>
        <w:t>resources.</w:t>
      </w:r>
    </w:p>
    <w:p w14:paraId="2209A2A6" w14:textId="77777777" w:rsidR="005169E0" w:rsidRDefault="008843C0">
      <w:pPr>
        <w:pStyle w:val="BodyText"/>
        <w:spacing w:line="417" w:lineRule="auto"/>
        <w:ind w:right="278" w:firstLine="360"/>
      </w:pPr>
      <w:r>
        <w:t>CEAS</w:t>
      </w:r>
      <w:r>
        <w:rPr>
          <w:spacing w:val="-2"/>
        </w:rPr>
        <w:t xml:space="preserve"> </w:t>
      </w:r>
      <w:r>
        <w:t>faculty</w:t>
      </w:r>
      <w:r>
        <w:rPr>
          <w:spacing w:val="-3"/>
        </w:rPr>
        <w:t xml:space="preserve"> </w:t>
      </w:r>
      <w:r>
        <w:t>have</w:t>
      </w:r>
      <w:r>
        <w:rPr>
          <w:spacing w:val="-5"/>
        </w:rPr>
        <w:t xml:space="preserve"> </w:t>
      </w:r>
      <w:r>
        <w:t>ample</w:t>
      </w:r>
      <w:r>
        <w:rPr>
          <w:spacing w:val="-5"/>
        </w:rPr>
        <w:t xml:space="preserve"> </w:t>
      </w:r>
      <w:r>
        <w:t>internal</w:t>
      </w:r>
      <w:r>
        <w:rPr>
          <w:spacing w:val="-5"/>
        </w:rPr>
        <w:t xml:space="preserve"> </w:t>
      </w:r>
      <w:r>
        <w:t>and</w:t>
      </w:r>
      <w:r>
        <w:rPr>
          <w:spacing w:val="-3"/>
        </w:rPr>
        <w:t xml:space="preserve"> </w:t>
      </w:r>
      <w:r>
        <w:t>extramural</w:t>
      </w:r>
      <w:r>
        <w:rPr>
          <w:spacing w:val="-5"/>
        </w:rPr>
        <w:t xml:space="preserve"> </w:t>
      </w:r>
      <w:r>
        <w:t>opportunities</w:t>
      </w:r>
      <w:r>
        <w:rPr>
          <w:spacing w:val="-2"/>
        </w:rPr>
        <w:t xml:space="preserve"> </w:t>
      </w:r>
      <w:r>
        <w:t>for</w:t>
      </w:r>
      <w:r>
        <w:rPr>
          <w:spacing w:val="-3"/>
        </w:rPr>
        <w:t xml:space="preserve"> </w:t>
      </w:r>
      <w:r>
        <w:t>professional</w:t>
      </w:r>
      <w:r>
        <w:rPr>
          <w:spacing w:val="-5"/>
        </w:rPr>
        <w:t xml:space="preserve"> </w:t>
      </w:r>
      <w:r>
        <w:t>development and for international research (App C). While many trips a</w:t>
      </w:r>
      <w:r>
        <w:t>re funded by extramural grants, a significant internal source for overseas research support is the WARF program, which awards competitive</w:t>
      </w:r>
      <w:r>
        <w:rPr>
          <w:spacing w:val="-1"/>
        </w:rPr>
        <w:t xml:space="preserve"> </w:t>
      </w:r>
      <w:r>
        <w:t>grants to UW</w:t>
      </w:r>
      <w:r>
        <w:rPr>
          <w:spacing w:val="-1"/>
        </w:rPr>
        <w:t xml:space="preserve"> </w:t>
      </w:r>
      <w:r>
        <w:t>faculty. WARF</w:t>
      </w:r>
      <w:r>
        <w:rPr>
          <w:spacing w:val="-3"/>
        </w:rPr>
        <w:t xml:space="preserve"> </w:t>
      </w:r>
      <w:r>
        <w:t>has the</w:t>
      </w:r>
      <w:r>
        <w:rPr>
          <w:spacing w:val="-1"/>
        </w:rPr>
        <w:t xml:space="preserve"> </w:t>
      </w:r>
      <w:r>
        <w:t>largest</w:t>
      </w:r>
      <w:r>
        <w:rPr>
          <w:spacing w:val="-1"/>
        </w:rPr>
        <w:t xml:space="preserve"> </w:t>
      </w:r>
      <w:r>
        <w:t>internal</w:t>
      </w:r>
      <w:r>
        <w:rPr>
          <w:spacing w:val="-1"/>
        </w:rPr>
        <w:t xml:space="preserve"> </w:t>
      </w:r>
      <w:r>
        <w:t>research endowment</w:t>
      </w:r>
      <w:r>
        <w:rPr>
          <w:spacing w:val="-1"/>
        </w:rPr>
        <w:t xml:space="preserve"> </w:t>
      </w:r>
      <w:r>
        <w:t xml:space="preserve">controlled by any public university in America. Professional development opportunities are available on campus through the annual Teaching Academy, the Madison Teaching and Learning Excellence program, and the Center for Teaching, Learning, and Mentoring. </w:t>
      </w:r>
      <w:r>
        <w:t>All regular UW faculty are eligible</w:t>
      </w:r>
      <w:r>
        <w:rPr>
          <w:spacing w:val="-9"/>
        </w:rPr>
        <w:t xml:space="preserve"> </w:t>
      </w:r>
      <w:r>
        <w:t>for</w:t>
      </w:r>
      <w:r>
        <w:rPr>
          <w:spacing w:val="-7"/>
        </w:rPr>
        <w:t xml:space="preserve"> </w:t>
      </w:r>
      <w:r>
        <w:t>sabbatical</w:t>
      </w:r>
      <w:r>
        <w:rPr>
          <w:spacing w:val="-4"/>
        </w:rPr>
        <w:t xml:space="preserve"> </w:t>
      </w:r>
      <w:r>
        <w:t>leave</w:t>
      </w:r>
      <w:r>
        <w:rPr>
          <w:spacing w:val="-4"/>
        </w:rPr>
        <w:t xml:space="preserve"> </w:t>
      </w:r>
      <w:r>
        <w:t>every</w:t>
      </w:r>
      <w:r>
        <w:rPr>
          <w:spacing w:val="-7"/>
        </w:rPr>
        <w:t xml:space="preserve"> </w:t>
      </w:r>
      <w:r>
        <w:t>six</w:t>
      </w:r>
      <w:r>
        <w:rPr>
          <w:spacing w:val="-8"/>
        </w:rPr>
        <w:t xml:space="preserve"> </w:t>
      </w:r>
      <w:r>
        <w:t>years</w:t>
      </w:r>
      <w:r>
        <w:rPr>
          <w:spacing w:val="-6"/>
        </w:rPr>
        <w:t xml:space="preserve"> </w:t>
      </w:r>
      <w:r>
        <w:t>for</w:t>
      </w:r>
      <w:r>
        <w:rPr>
          <w:spacing w:val="-7"/>
        </w:rPr>
        <w:t xml:space="preserve"> </w:t>
      </w:r>
      <w:r>
        <w:t>one</w:t>
      </w:r>
      <w:r>
        <w:rPr>
          <w:spacing w:val="-9"/>
        </w:rPr>
        <w:t xml:space="preserve"> </w:t>
      </w:r>
      <w:r>
        <w:t>semester</w:t>
      </w:r>
      <w:r>
        <w:rPr>
          <w:spacing w:val="-8"/>
        </w:rPr>
        <w:t xml:space="preserve"> </w:t>
      </w:r>
      <w:r>
        <w:t>at</w:t>
      </w:r>
      <w:r>
        <w:rPr>
          <w:spacing w:val="-9"/>
        </w:rPr>
        <w:t xml:space="preserve"> </w:t>
      </w:r>
      <w:r>
        <w:t>full</w:t>
      </w:r>
      <w:r>
        <w:rPr>
          <w:spacing w:val="-9"/>
        </w:rPr>
        <w:t xml:space="preserve"> </w:t>
      </w:r>
      <w:r>
        <w:t>pay</w:t>
      </w:r>
      <w:r>
        <w:rPr>
          <w:spacing w:val="-8"/>
        </w:rPr>
        <w:t xml:space="preserve"> </w:t>
      </w:r>
      <w:r>
        <w:t>or</w:t>
      </w:r>
      <w:r>
        <w:rPr>
          <w:spacing w:val="-7"/>
        </w:rPr>
        <w:t xml:space="preserve"> </w:t>
      </w:r>
      <w:r>
        <w:t>for</w:t>
      </w:r>
      <w:r>
        <w:rPr>
          <w:spacing w:val="-7"/>
        </w:rPr>
        <w:t xml:space="preserve"> </w:t>
      </w:r>
      <w:r>
        <w:t>one</w:t>
      </w:r>
      <w:r>
        <w:rPr>
          <w:spacing w:val="-9"/>
        </w:rPr>
        <w:t xml:space="preserve"> </w:t>
      </w:r>
      <w:r>
        <w:t>year</w:t>
      </w:r>
      <w:r>
        <w:rPr>
          <w:spacing w:val="-2"/>
        </w:rPr>
        <w:t xml:space="preserve"> </w:t>
      </w:r>
      <w:r>
        <w:t>at</w:t>
      </w:r>
      <w:r>
        <w:rPr>
          <w:spacing w:val="-9"/>
        </w:rPr>
        <w:t xml:space="preserve"> </w:t>
      </w:r>
      <w:r>
        <w:t>65%</w:t>
      </w:r>
      <w:r>
        <w:rPr>
          <w:spacing w:val="-7"/>
        </w:rPr>
        <w:t xml:space="preserve"> </w:t>
      </w:r>
      <w:r>
        <w:t>pay to</w:t>
      </w:r>
      <w:r>
        <w:rPr>
          <w:spacing w:val="5"/>
        </w:rPr>
        <w:t xml:space="preserve"> </w:t>
      </w:r>
      <w:r>
        <w:t>conduct</w:t>
      </w:r>
      <w:r>
        <w:rPr>
          <w:spacing w:val="7"/>
        </w:rPr>
        <w:t xml:space="preserve"> </w:t>
      </w:r>
      <w:r>
        <w:t>research</w:t>
      </w:r>
      <w:r>
        <w:rPr>
          <w:spacing w:val="7"/>
        </w:rPr>
        <w:t xml:space="preserve"> </w:t>
      </w:r>
      <w:r>
        <w:t>or</w:t>
      </w:r>
      <w:r>
        <w:rPr>
          <w:spacing w:val="13"/>
        </w:rPr>
        <w:t xml:space="preserve"> </w:t>
      </w:r>
      <w:r>
        <w:t>undertake</w:t>
      </w:r>
      <w:r>
        <w:rPr>
          <w:spacing w:val="11"/>
        </w:rPr>
        <w:t xml:space="preserve"> </w:t>
      </w:r>
      <w:r>
        <w:t>training</w:t>
      </w:r>
      <w:r>
        <w:rPr>
          <w:spacing w:val="8"/>
        </w:rPr>
        <w:t xml:space="preserve"> </w:t>
      </w:r>
      <w:r>
        <w:t>overseas.</w:t>
      </w:r>
      <w:r>
        <w:rPr>
          <w:spacing w:val="12"/>
        </w:rPr>
        <w:t xml:space="preserve"> </w:t>
      </w:r>
      <w:r>
        <w:t>New</w:t>
      </w:r>
      <w:r>
        <w:rPr>
          <w:spacing w:val="9"/>
        </w:rPr>
        <w:t xml:space="preserve"> </w:t>
      </w:r>
      <w:r>
        <w:t>UW</w:t>
      </w:r>
      <w:r>
        <w:rPr>
          <w:spacing w:val="7"/>
        </w:rPr>
        <w:t xml:space="preserve"> </w:t>
      </w:r>
      <w:r>
        <w:t>faculty</w:t>
      </w:r>
      <w:r>
        <w:rPr>
          <w:spacing w:val="7"/>
        </w:rPr>
        <w:t xml:space="preserve"> </w:t>
      </w:r>
      <w:r>
        <w:t>receive</w:t>
      </w:r>
      <w:r>
        <w:rPr>
          <w:spacing w:val="7"/>
        </w:rPr>
        <w:t xml:space="preserve"> </w:t>
      </w:r>
      <w:r>
        <w:t>substantial</w:t>
      </w:r>
      <w:r>
        <w:rPr>
          <w:spacing w:val="11"/>
        </w:rPr>
        <w:t xml:space="preserve"> </w:t>
      </w:r>
      <w:r>
        <w:t>start-</w:t>
      </w:r>
      <w:r>
        <w:rPr>
          <w:spacing w:val="-5"/>
        </w:rPr>
        <w:t>up</w:t>
      </w:r>
    </w:p>
    <w:p w14:paraId="2209A2A7" w14:textId="77777777" w:rsidR="005169E0" w:rsidRDefault="005169E0">
      <w:pPr>
        <w:spacing w:line="417" w:lineRule="auto"/>
        <w:sectPr w:rsidR="005169E0">
          <w:pgSz w:w="12240" w:h="15840"/>
          <w:pgMar w:top="1620" w:right="1160" w:bottom="1160" w:left="1340" w:header="0" w:footer="973" w:gutter="0"/>
          <w:cols w:space="720"/>
        </w:sectPr>
      </w:pPr>
    </w:p>
    <w:p w14:paraId="2209A2A8" w14:textId="77777777" w:rsidR="005169E0" w:rsidRDefault="008843C0">
      <w:pPr>
        <w:pStyle w:val="BodyText"/>
        <w:spacing w:before="76" w:line="417" w:lineRule="auto"/>
        <w:ind w:right="270"/>
      </w:pPr>
      <w:r>
        <w:lastRenderedPageBreak/>
        <w:t>grants for resear</w:t>
      </w:r>
      <w:r>
        <w:t>ch and curriculum development from the Graduate School. In order to maintain the UW’s competitiveness in international studies, IRIS provides additional start-up/recruitment grants for incoming internationally-oriented faculty including, since 2018, for th</w:t>
      </w:r>
      <w:r>
        <w:t>e three social scientists in the Rethinking East Asia and the World cluster hire described above (sect. A.2). To expand these opportunities, we propose to offer faculty and librarian travel funds to important conferences such as the AAS, junior faculty res</w:t>
      </w:r>
      <w:r>
        <w:t>earch grants, and the UW-PKU workshop on Higher Education led by CEAS affiliate Adam Nelson (sect I. Goal 2).</w:t>
      </w:r>
    </w:p>
    <w:p w14:paraId="2209A2A9" w14:textId="77777777" w:rsidR="005169E0" w:rsidRDefault="008843C0">
      <w:pPr>
        <w:pStyle w:val="ListParagraph"/>
        <w:numPr>
          <w:ilvl w:val="1"/>
          <w:numId w:val="2"/>
        </w:numPr>
        <w:tabs>
          <w:tab w:val="left" w:pos="556"/>
        </w:tabs>
        <w:spacing w:line="417" w:lineRule="auto"/>
        <w:ind w:right="272" w:firstLine="0"/>
        <w:jc w:val="both"/>
        <w:rPr>
          <w:sz w:val="24"/>
        </w:rPr>
      </w:pPr>
      <w:r>
        <w:rPr>
          <w:b/>
          <w:sz w:val="24"/>
          <w:u w:val="single"/>
        </w:rPr>
        <w:t>Administration</w:t>
      </w:r>
      <w:r>
        <w:rPr>
          <w:b/>
          <w:spacing w:val="-6"/>
          <w:sz w:val="24"/>
          <w:u w:val="single"/>
        </w:rPr>
        <w:t xml:space="preserve"> </w:t>
      </w:r>
      <w:r>
        <w:rPr>
          <w:b/>
          <w:sz w:val="24"/>
          <w:u w:val="single"/>
        </w:rPr>
        <w:t>of</w:t>
      </w:r>
      <w:r>
        <w:rPr>
          <w:b/>
          <w:spacing w:val="-7"/>
          <w:sz w:val="24"/>
          <w:u w:val="single"/>
        </w:rPr>
        <w:t xml:space="preserve"> </w:t>
      </w:r>
      <w:r>
        <w:rPr>
          <w:b/>
          <w:sz w:val="24"/>
          <w:u w:val="single"/>
        </w:rPr>
        <w:t>CEAS</w:t>
      </w:r>
      <w:r>
        <w:rPr>
          <w:b/>
          <w:spacing w:val="-3"/>
          <w:sz w:val="24"/>
        </w:rPr>
        <w:t xml:space="preserve"> </w:t>
      </w:r>
      <w:r>
        <w:rPr>
          <w:sz w:val="24"/>
        </w:rPr>
        <w:t>The</w:t>
      </w:r>
      <w:r>
        <w:rPr>
          <w:spacing w:val="-9"/>
          <w:sz w:val="24"/>
        </w:rPr>
        <w:t xml:space="preserve"> </w:t>
      </w:r>
      <w:r>
        <w:rPr>
          <w:sz w:val="24"/>
        </w:rPr>
        <w:t>Center</w:t>
      </w:r>
      <w:r>
        <w:rPr>
          <w:spacing w:val="-8"/>
          <w:sz w:val="24"/>
        </w:rPr>
        <w:t xml:space="preserve"> </w:t>
      </w:r>
      <w:r>
        <w:rPr>
          <w:sz w:val="24"/>
        </w:rPr>
        <w:t>is</w:t>
      </w:r>
      <w:r>
        <w:rPr>
          <w:spacing w:val="-2"/>
          <w:sz w:val="24"/>
        </w:rPr>
        <w:t xml:space="preserve"> </w:t>
      </w:r>
      <w:r>
        <w:rPr>
          <w:sz w:val="24"/>
        </w:rPr>
        <w:t>administered</w:t>
      </w:r>
      <w:r>
        <w:rPr>
          <w:spacing w:val="-8"/>
          <w:sz w:val="24"/>
        </w:rPr>
        <w:t xml:space="preserve"> </w:t>
      </w:r>
      <w:r>
        <w:rPr>
          <w:sz w:val="24"/>
        </w:rPr>
        <w:t>by</w:t>
      </w:r>
      <w:r>
        <w:rPr>
          <w:spacing w:val="-8"/>
          <w:sz w:val="24"/>
        </w:rPr>
        <w:t xml:space="preserve"> </w:t>
      </w:r>
      <w:r>
        <w:rPr>
          <w:sz w:val="24"/>
        </w:rPr>
        <w:t>a</w:t>
      </w:r>
      <w:r>
        <w:rPr>
          <w:spacing w:val="-4"/>
          <w:sz w:val="24"/>
        </w:rPr>
        <w:t xml:space="preserve"> </w:t>
      </w:r>
      <w:r>
        <w:rPr>
          <w:sz w:val="24"/>
        </w:rPr>
        <w:t>director</w:t>
      </w:r>
      <w:r>
        <w:rPr>
          <w:spacing w:val="-7"/>
          <w:sz w:val="24"/>
        </w:rPr>
        <w:t xml:space="preserve"> </w:t>
      </w:r>
      <w:r>
        <w:rPr>
          <w:sz w:val="24"/>
        </w:rPr>
        <w:t>(a</w:t>
      </w:r>
      <w:r>
        <w:rPr>
          <w:spacing w:val="-9"/>
          <w:sz w:val="24"/>
        </w:rPr>
        <w:t xml:space="preserve"> </w:t>
      </w:r>
      <w:r>
        <w:rPr>
          <w:sz w:val="24"/>
        </w:rPr>
        <w:t>tenured</w:t>
      </w:r>
      <w:r>
        <w:rPr>
          <w:spacing w:val="-8"/>
          <w:sz w:val="24"/>
        </w:rPr>
        <w:t xml:space="preserve"> </w:t>
      </w:r>
      <w:r>
        <w:rPr>
          <w:sz w:val="24"/>
        </w:rPr>
        <w:t>faculty</w:t>
      </w:r>
      <w:r>
        <w:rPr>
          <w:spacing w:val="-3"/>
          <w:sz w:val="24"/>
        </w:rPr>
        <w:t xml:space="preserve"> </w:t>
      </w:r>
      <w:r>
        <w:rPr>
          <w:sz w:val="24"/>
        </w:rPr>
        <w:t>elected for</w:t>
      </w:r>
      <w:r>
        <w:rPr>
          <w:spacing w:val="-5"/>
          <w:sz w:val="24"/>
        </w:rPr>
        <w:t xml:space="preserve"> </w:t>
      </w:r>
      <w:r>
        <w:rPr>
          <w:sz w:val="24"/>
        </w:rPr>
        <w:t>a</w:t>
      </w:r>
      <w:r>
        <w:rPr>
          <w:spacing w:val="-7"/>
          <w:sz w:val="24"/>
        </w:rPr>
        <w:t xml:space="preserve"> </w:t>
      </w:r>
      <w:r>
        <w:rPr>
          <w:sz w:val="24"/>
        </w:rPr>
        <w:t>three-year</w:t>
      </w:r>
      <w:r>
        <w:rPr>
          <w:spacing w:val="-5"/>
          <w:sz w:val="24"/>
        </w:rPr>
        <w:t xml:space="preserve"> </w:t>
      </w:r>
      <w:r>
        <w:rPr>
          <w:sz w:val="24"/>
        </w:rPr>
        <w:t>term),</w:t>
      </w:r>
      <w:r>
        <w:rPr>
          <w:spacing w:val="-5"/>
          <w:sz w:val="24"/>
        </w:rPr>
        <w:t xml:space="preserve"> </w:t>
      </w:r>
      <w:r>
        <w:rPr>
          <w:sz w:val="24"/>
        </w:rPr>
        <w:t>associate</w:t>
      </w:r>
      <w:r>
        <w:rPr>
          <w:spacing w:val="-7"/>
          <w:sz w:val="24"/>
        </w:rPr>
        <w:t xml:space="preserve"> </w:t>
      </w:r>
      <w:r>
        <w:rPr>
          <w:sz w:val="24"/>
        </w:rPr>
        <w:t>director,</w:t>
      </w:r>
      <w:r>
        <w:rPr>
          <w:spacing w:val="-5"/>
          <w:sz w:val="24"/>
        </w:rPr>
        <w:t xml:space="preserve"> </w:t>
      </w:r>
      <w:r>
        <w:rPr>
          <w:sz w:val="24"/>
        </w:rPr>
        <w:t>and</w:t>
      </w:r>
      <w:r>
        <w:rPr>
          <w:spacing w:val="-5"/>
          <w:sz w:val="24"/>
        </w:rPr>
        <w:t xml:space="preserve"> </w:t>
      </w:r>
      <w:r>
        <w:rPr>
          <w:sz w:val="24"/>
        </w:rPr>
        <w:t>assistant</w:t>
      </w:r>
      <w:r>
        <w:rPr>
          <w:spacing w:val="-7"/>
          <w:sz w:val="24"/>
        </w:rPr>
        <w:t xml:space="preserve"> </w:t>
      </w:r>
      <w:r>
        <w:rPr>
          <w:sz w:val="24"/>
        </w:rPr>
        <w:t>director,</w:t>
      </w:r>
      <w:r>
        <w:rPr>
          <w:spacing w:val="-5"/>
          <w:sz w:val="24"/>
        </w:rPr>
        <w:t xml:space="preserve"> </w:t>
      </w:r>
      <w:r>
        <w:rPr>
          <w:sz w:val="24"/>
        </w:rPr>
        <w:t>who are</w:t>
      </w:r>
      <w:r>
        <w:rPr>
          <w:spacing w:val="-7"/>
          <w:sz w:val="24"/>
        </w:rPr>
        <w:t xml:space="preserve"> </w:t>
      </w:r>
      <w:r>
        <w:rPr>
          <w:sz w:val="24"/>
        </w:rPr>
        <w:t>supported</w:t>
      </w:r>
      <w:r>
        <w:rPr>
          <w:spacing w:val="-5"/>
          <w:sz w:val="24"/>
        </w:rPr>
        <w:t xml:space="preserve"> </w:t>
      </w:r>
      <w:r>
        <w:rPr>
          <w:sz w:val="24"/>
        </w:rPr>
        <w:t>by</w:t>
      </w:r>
      <w:r>
        <w:rPr>
          <w:spacing w:val="-5"/>
          <w:sz w:val="24"/>
        </w:rPr>
        <w:t xml:space="preserve"> </w:t>
      </w:r>
      <w:r>
        <w:rPr>
          <w:sz w:val="24"/>
        </w:rPr>
        <w:t>shared</w:t>
      </w:r>
      <w:r>
        <w:rPr>
          <w:spacing w:val="-5"/>
          <w:sz w:val="24"/>
        </w:rPr>
        <w:t xml:space="preserve"> </w:t>
      </w:r>
      <w:r>
        <w:rPr>
          <w:sz w:val="24"/>
        </w:rPr>
        <w:t>IRIS staff. The current director, Charles Kim, is Korea Foundation Associate Professor of History (Ph.D., Columbia 2007). He is a specialist of modern Korean history whose publications include a monograph (Un</w:t>
      </w:r>
      <w:r>
        <w:rPr>
          <w:sz w:val="24"/>
        </w:rPr>
        <w:t>iversity of Hawai‘i 2017) and co-edited volume (University of Washington 2019). Fluent in Korean, he teaches courses on South and North Korea in Asia and the world, advises undergraduate theses and Ph.D. dissertations, and is currently co-chairing the Nort</w:t>
      </w:r>
      <w:r>
        <w:rPr>
          <w:sz w:val="24"/>
        </w:rPr>
        <w:t>heast Asia Council of the AAS (App C). CEAS Associate Director, David Fields, holds a Ph.D. from UW in the history of US-EA relations. His recent publications include a monograph (University Press</w:t>
      </w:r>
      <w:r>
        <w:rPr>
          <w:spacing w:val="-8"/>
          <w:sz w:val="24"/>
        </w:rPr>
        <w:t xml:space="preserve"> </w:t>
      </w:r>
      <w:r>
        <w:rPr>
          <w:sz w:val="24"/>
        </w:rPr>
        <w:t>of</w:t>
      </w:r>
      <w:r>
        <w:rPr>
          <w:spacing w:val="-9"/>
          <w:sz w:val="24"/>
        </w:rPr>
        <w:t xml:space="preserve"> </w:t>
      </w:r>
      <w:r>
        <w:rPr>
          <w:sz w:val="24"/>
        </w:rPr>
        <w:t>Kentucky,</w:t>
      </w:r>
      <w:r>
        <w:rPr>
          <w:spacing w:val="-10"/>
          <w:sz w:val="24"/>
        </w:rPr>
        <w:t xml:space="preserve"> </w:t>
      </w:r>
      <w:r>
        <w:rPr>
          <w:sz w:val="24"/>
        </w:rPr>
        <w:t>2019)</w:t>
      </w:r>
      <w:r>
        <w:rPr>
          <w:spacing w:val="-9"/>
          <w:sz w:val="24"/>
        </w:rPr>
        <w:t xml:space="preserve"> </w:t>
      </w:r>
      <w:r>
        <w:rPr>
          <w:sz w:val="24"/>
        </w:rPr>
        <w:t>and</w:t>
      </w:r>
      <w:r>
        <w:rPr>
          <w:spacing w:val="-10"/>
          <w:sz w:val="24"/>
        </w:rPr>
        <w:t xml:space="preserve"> </w:t>
      </w:r>
      <w:r>
        <w:rPr>
          <w:sz w:val="24"/>
        </w:rPr>
        <w:t>two</w:t>
      </w:r>
      <w:r>
        <w:rPr>
          <w:spacing w:val="-10"/>
          <w:sz w:val="24"/>
        </w:rPr>
        <w:t xml:space="preserve"> </w:t>
      </w:r>
      <w:r>
        <w:rPr>
          <w:sz w:val="24"/>
        </w:rPr>
        <w:t>co-edited</w:t>
      </w:r>
      <w:r>
        <w:rPr>
          <w:spacing w:val="-10"/>
          <w:sz w:val="24"/>
        </w:rPr>
        <w:t xml:space="preserve"> </w:t>
      </w:r>
      <w:r>
        <w:rPr>
          <w:sz w:val="24"/>
        </w:rPr>
        <w:t>volumes</w:t>
      </w:r>
      <w:r>
        <w:rPr>
          <w:spacing w:val="-3"/>
          <w:sz w:val="24"/>
        </w:rPr>
        <w:t xml:space="preserve"> </w:t>
      </w:r>
      <w:r>
        <w:rPr>
          <w:sz w:val="24"/>
        </w:rPr>
        <w:t>(National</w:t>
      </w:r>
      <w:r>
        <w:rPr>
          <w:spacing w:val="-11"/>
          <w:sz w:val="24"/>
        </w:rPr>
        <w:t xml:space="preserve"> </w:t>
      </w:r>
      <w:r>
        <w:rPr>
          <w:sz w:val="24"/>
        </w:rPr>
        <w:t>Museum</w:t>
      </w:r>
      <w:r>
        <w:rPr>
          <w:spacing w:val="-11"/>
          <w:sz w:val="24"/>
        </w:rPr>
        <w:t xml:space="preserve"> </w:t>
      </w:r>
      <w:r>
        <w:rPr>
          <w:sz w:val="24"/>
        </w:rPr>
        <w:t>of</w:t>
      </w:r>
      <w:r>
        <w:rPr>
          <w:spacing w:val="-9"/>
          <w:sz w:val="24"/>
        </w:rPr>
        <w:t xml:space="preserve"> </w:t>
      </w:r>
      <w:r>
        <w:rPr>
          <w:sz w:val="24"/>
        </w:rPr>
        <w:t>Korean</w:t>
      </w:r>
      <w:r>
        <w:rPr>
          <w:spacing w:val="-10"/>
          <w:sz w:val="24"/>
        </w:rPr>
        <w:t xml:space="preserve"> </w:t>
      </w:r>
      <w:r>
        <w:rPr>
          <w:sz w:val="24"/>
        </w:rPr>
        <w:t>Contemporary History, 2015; Cambridge University Press, 2023). Fields serves as the center’s administrator, advisor</w:t>
      </w:r>
      <w:r>
        <w:rPr>
          <w:spacing w:val="-13"/>
          <w:sz w:val="24"/>
        </w:rPr>
        <w:t xml:space="preserve"> </w:t>
      </w:r>
      <w:r>
        <w:rPr>
          <w:sz w:val="24"/>
        </w:rPr>
        <w:t>for</w:t>
      </w:r>
      <w:r>
        <w:rPr>
          <w:spacing w:val="-13"/>
          <w:sz w:val="24"/>
        </w:rPr>
        <w:t xml:space="preserve"> </w:t>
      </w:r>
      <w:r>
        <w:rPr>
          <w:sz w:val="24"/>
        </w:rPr>
        <w:t>CEAS’</w:t>
      </w:r>
      <w:r>
        <w:rPr>
          <w:spacing w:val="-13"/>
          <w:sz w:val="24"/>
        </w:rPr>
        <w:t xml:space="preserve"> </w:t>
      </w:r>
      <w:r>
        <w:rPr>
          <w:sz w:val="24"/>
        </w:rPr>
        <w:t>degree</w:t>
      </w:r>
      <w:r>
        <w:rPr>
          <w:spacing w:val="-15"/>
          <w:sz w:val="24"/>
        </w:rPr>
        <w:t xml:space="preserve"> </w:t>
      </w:r>
      <w:r>
        <w:rPr>
          <w:sz w:val="24"/>
        </w:rPr>
        <w:t>options</w:t>
      </w:r>
      <w:r>
        <w:rPr>
          <w:spacing w:val="-12"/>
          <w:sz w:val="24"/>
        </w:rPr>
        <w:t xml:space="preserve"> </w:t>
      </w:r>
      <w:r>
        <w:rPr>
          <w:sz w:val="24"/>
        </w:rPr>
        <w:t>(certificate</w:t>
      </w:r>
      <w:r>
        <w:rPr>
          <w:spacing w:val="-10"/>
          <w:sz w:val="24"/>
        </w:rPr>
        <w:t xml:space="preserve"> </w:t>
      </w:r>
      <w:r>
        <w:rPr>
          <w:sz w:val="24"/>
        </w:rPr>
        <w:t>and</w:t>
      </w:r>
      <w:r>
        <w:rPr>
          <w:spacing w:val="-14"/>
          <w:sz w:val="24"/>
        </w:rPr>
        <w:t xml:space="preserve"> </w:t>
      </w:r>
      <w:r>
        <w:rPr>
          <w:sz w:val="24"/>
        </w:rPr>
        <w:t>Ph.D.</w:t>
      </w:r>
      <w:r>
        <w:rPr>
          <w:spacing w:val="-14"/>
          <w:sz w:val="24"/>
        </w:rPr>
        <w:t xml:space="preserve"> </w:t>
      </w:r>
      <w:r>
        <w:rPr>
          <w:sz w:val="24"/>
        </w:rPr>
        <w:t>minor</w:t>
      </w:r>
      <w:r>
        <w:rPr>
          <w:spacing w:val="-13"/>
          <w:sz w:val="24"/>
        </w:rPr>
        <w:t xml:space="preserve"> </w:t>
      </w:r>
      <w:r>
        <w:rPr>
          <w:sz w:val="24"/>
        </w:rPr>
        <w:t>in</w:t>
      </w:r>
      <w:r>
        <w:rPr>
          <w:spacing w:val="-14"/>
          <w:sz w:val="24"/>
        </w:rPr>
        <w:t xml:space="preserve"> </w:t>
      </w:r>
      <w:r>
        <w:rPr>
          <w:sz w:val="24"/>
        </w:rPr>
        <w:t>EA</w:t>
      </w:r>
      <w:r>
        <w:rPr>
          <w:spacing w:val="-12"/>
          <w:sz w:val="24"/>
        </w:rPr>
        <w:t xml:space="preserve"> </w:t>
      </w:r>
      <w:r>
        <w:rPr>
          <w:sz w:val="24"/>
        </w:rPr>
        <w:t>Studies),</w:t>
      </w:r>
      <w:r>
        <w:rPr>
          <w:spacing w:val="-13"/>
          <w:sz w:val="24"/>
        </w:rPr>
        <w:t xml:space="preserve"> </w:t>
      </w:r>
      <w:r>
        <w:rPr>
          <w:sz w:val="24"/>
        </w:rPr>
        <w:t>and</w:t>
      </w:r>
      <w:r>
        <w:rPr>
          <w:spacing w:val="-14"/>
          <w:sz w:val="24"/>
        </w:rPr>
        <w:t xml:space="preserve"> </w:t>
      </w:r>
      <w:r>
        <w:rPr>
          <w:sz w:val="24"/>
        </w:rPr>
        <w:t>shares</w:t>
      </w:r>
      <w:r>
        <w:rPr>
          <w:spacing w:val="-12"/>
          <w:sz w:val="24"/>
        </w:rPr>
        <w:t xml:space="preserve"> </w:t>
      </w:r>
      <w:r>
        <w:rPr>
          <w:sz w:val="24"/>
        </w:rPr>
        <w:t>outreach responsibilities with the assista</w:t>
      </w:r>
      <w:r>
        <w:rPr>
          <w:sz w:val="24"/>
        </w:rPr>
        <w:t>nt director. Fields also offers courses on US-EA relations in the History Department and for the International Studies Major. CEAS assistant director, Laurie Dennis, holds a B.A. degree from UW in Chinese and Political Science and a M.A. degree in Journali</w:t>
      </w:r>
      <w:r>
        <w:rPr>
          <w:sz w:val="24"/>
        </w:rPr>
        <w:t>sm</w:t>
      </w:r>
      <w:r>
        <w:rPr>
          <w:spacing w:val="-10"/>
          <w:sz w:val="24"/>
        </w:rPr>
        <w:t xml:space="preserve"> </w:t>
      </w:r>
      <w:r>
        <w:rPr>
          <w:sz w:val="24"/>
        </w:rPr>
        <w:t>from</w:t>
      </w:r>
      <w:r>
        <w:rPr>
          <w:spacing w:val="-10"/>
          <w:sz w:val="24"/>
        </w:rPr>
        <w:t xml:space="preserve"> </w:t>
      </w:r>
      <w:r>
        <w:rPr>
          <w:sz w:val="24"/>
        </w:rPr>
        <w:t>the</w:t>
      </w:r>
      <w:r>
        <w:rPr>
          <w:spacing w:val="-10"/>
          <w:sz w:val="24"/>
        </w:rPr>
        <w:t xml:space="preserve"> </w:t>
      </w:r>
      <w:r>
        <w:rPr>
          <w:sz w:val="24"/>
        </w:rPr>
        <w:t>University</w:t>
      </w:r>
      <w:r>
        <w:rPr>
          <w:spacing w:val="-9"/>
          <w:sz w:val="24"/>
        </w:rPr>
        <w:t xml:space="preserve"> </w:t>
      </w:r>
      <w:r>
        <w:rPr>
          <w:sz w:val="24"/>
        </w:rPr>
        <w:t>of</w:t>
      </w:r>
      <w:r>
        <w:rPr>
          <w:spacing w:val="-8"/>
          <w:sz w:val="24"/>
        </w:rPr>
        <w:t xml:space="preserve"> </w:t>
      </w:r>
      <w:r>
        <w:rPr>
          <w:sz w:val="24"/>
        </w:rPr>
        <w:t>Minnesota,</w:t>
      </w:r>
      <w:r>
        <w:rPr>
          <w:spacing w:val="-9"/>
          <w:sz w:val="24"/>
        </w:rPr>
        <w:t xml:space="preserve"> </w:t>
      </w:r>
      <w:r>
        <w:rPr>
          <w:sz w:val="24"/>
        </w:rPr>
        <w:t>and</w:t>
      </w:r>
      <w:r>
        <w:rPr>
          <w:spacing w:val="-9"/>
          <w:sz w:val="24"/>
        </w:rPr>
        <w:t xml:space="preserve"> </w:t>
      </w:r>
      <w:r>
        <w:rPr>
          <w:sz w:val="24"/>
        </w:rPr>
        <w:t>has</w:t>
      </w:r>
      <w:r>
        <w:rPr>
          <w:spacing w:val="-7"/>
          <w:sz w:val="24"/>
        </w:rPr>
        <w:t xml:space="preserve"> </w:t>
      </w:r>
      <w:r>
        <w:rPr>
          <w:sz w:val="24"/>
        </w:rPr>
        <w:t>extensive</w:t>
      </w:r>
      <w:r>
        <w:rPr>
          <w:spacing w:val="-10"/>
          <w:sz w:val="24"/>
        </w:rPr>
        <w:t xml:space="preserve"> </w:t>
      </w:r>
      <w:r>
        <w:rPr>
          <w:sz w:val="24"/>
        </w:rPr>
        <w:t>experience</w:t>
      </w:r>
      <w:r>
        <w:rPr>
          <w:spacing w:val="-5"/>
          <w:sz w:val="24"/>
        </w:rPr>
        <w:t xml:space="preserve"> </w:t>
      </w:r>
      <w:r>
        <w:rPr>
          <w:sz w:val="24"/>
        </w:rPr>
        <w:t>living</w:t>
      </w:r>
      <w:r>
        <w:rPr>
          <w:spacing w:val="-9"/>
          <w:sz w:val="24"/>
        </w:rPr>
        <w:t xml:space="preserve"> </w:t>
      </w:r>
      <w:r>
        <w:rPr>
          <w:sz w:val="24"/>
        </w:rPr>
        <w:t>and</w:t>
      </w:r>
      <w:r>
        <w:rPr>
          <w:spacing w:val="-9"/>
          <w:sz w:val="24"/>
        </w:rPr>
        <w:t xml:space="preserve"> </w:t>
      </w:r>
      <w:r>
        <w:rPr>
          <w:sz w:val="24"/>
        </w:rPr>
        <w:t>traveling</w:t>
      </w:r>
      <w:r>
        <w:rPr>
          <w:spacing w:val="-9"/>
          <w:sz w:val="24"/>
        </w:rPr>
        <w:t xml:space="preserve"> </w:t>
      </w:r>
      <w:r>
        <w:rPr>
          <w:sz w:val="24"/>
        </w:rPr>
        <w:t>in China</w:t>
      </w:r>
      <w:r>
        <w:rPr>
          <w:spacing w:val="-6"/>
          <w:sz w:val="24"/>
        </w:rPr>
        <w:t xml:space="preserve"> </w:t>
      </w:r>
      <w:r>
        <w:rPr>
          <w:sz w:val="24"/>
        </w:rPr>
        <w:t>(App</w:t>
      </w:r>
      <w:r>
        <w:rPr>
          <w:spacing w:val="-4"/>
          <w:sz w:val="24"/>
        </w:rPr>
        <w:t xml:space="preserve"> </w:t>
      </w:r>
      <w:r>
        <w:rPr>
          <w:sz w:val="24"/>
        </w:rPr>
        <w:t>C).</w:t>
      </w:r>
      <w:r>
        <w:rPr>
          <w:spacing w:val="-4"/>
          <w:sz w:val="24"/>
        </w:rPr>
        <w:t xml:space="preserve"> </w:t>
      </w:r>
      <w:r>
        <w:rPr>
          <w:sz w:val="24"/>
        </w:rPr>
        <w:t>Ms.</w:t>
      </w:r>
      <w:r>
        <w:rPr>
          <w:spacing w:val="-9"/>
          <w:sz w:val="24"/>
        </w:rPr>
        <w:t xml:space="preserve"> </w:t>
      </w:r>
      <w:r>
        <w:rPr>
          <w:sz w:val="24"/>
        </w:rPr>
        <w:t>Dennis</w:t>
      </w:r>
      <w:r>
        <w:rPr>
          <w:spacing w:val="-3"/>
          <w:sz w:val="24"/>
        </w:rPr>
        <w:t xml:space="preserve"> </w:t>
      </w:r>
      <w:r>
        <w:rPr>
          <w:sz w:val="24"/>
        </w:rPr>
        <w:t>is</w:t>
      </w:r>
      <w:r>
        <w:rPr>
          <w:spacing w:val="-3"/>
          <w:sz w:val="24"/>
        </w:rPr>
        <w:t xml:space="preserve"> </w:t>
      </w:r>
      <w:r>
        <w:rPr>
          <w:sz w:val="24"/>
        </w:rPr>
        <w:t>in</w:t>
      </w:r>
      <w:r>
        <w:rPr>
          <w:spacing w:val="-4"/>
          <w:sz w:val="24"/>
        </w:rPr>
        <w:t xml:space="preserve"> </w:t>
      </w:r>
      <w:r>
        <w:rPr>
          <w:sz w:val="24"/>
        </w:rPr>
        <w:t>charge</w:t>
      </w:r>
      <w:r>
        <w:rPr>
          <w:spacing w:val="-6"/>
          <w:sz w:val="24"/>
        </w:rPr>
        <w:t xml:space="preserve"> </w:t>
      </w:r>
      <w:r>
        <w:rPr>
          <w:sz w:val="24"/>
        </w:rPr>
        <w:t>of</w:t>
      </w:r>
      <w:r>
        <w:rPr>
          <w:spacing w:val="-4"/>
          <w:sz w:val="24"/>
        </w:rPr>
        <w:t xml:space="preserve"> </w:t>
      </w:r>
      <w:r>
        <w:rPr>
          <w:sz w:val="24"/>
        </w:rPr>
        <w:t>office</w:t>
      </w:r>
      <w:r>
        <w:rPr>
          <w:spacing w:val="-6"/>
          <w:sz w:val="24"/>
        </w:rPr>
        <w:t xml:space="preserve"> </w:t>
      </w:r>
      <w:r>
        <w:rPr>
          <w:sz w:val="24"/>
        </w:rPr>
        <w:t>and</w:t>
      </w:r>
      <w:r>
        <w:rPr>
          <w:spacing w:val="-4"/>
          <w:sz w:val="24"/>
        </w:rPr>
        <w:t xml:space="preserve"> </w:t>
      </w:r>
      <w:r>
        <w:rPr>
          <w:sz w:val="24"/>
        </w:rPr>
        <w:t>event</w:t>
      </w:r>
      <w:r>
        <w:rPr>
          <w:spacing w:val="-6"/>
          <w:sz w:val="24"/>
        </w:rPr>
        <w:t xml:space="preserve"> </w:t>
      </w:r>
      <w:r>
        <w:rPr>
          <w:sz w:val="24"/>
        </w:rPr>
        <w:t>management,</w:t>
      </w:r>
      <w:r>
        <w:rPr>
          <w:spacing w:val="-4"/>
          <w:sz w:val="24"/>
        </w:rPr>
        <w:t xml:space="preserve"> </w:t>
      </w:r>
      <w:r>
        <w:rPr>
          <w:sz w:val="24"/>
        </w:rPr>
        <w:t>communications,</w:t>
      </w:r>
      <w:r>
        <w:rPr>
          <w:spacing w:val="-4"/>
          <w:sz w:val="24"/>
        </w:rPr>
        <w:t xml:space="preserve"> </w:t>
      </w:r>
      <w:r>
        <w:rPr>
          <w:sz w:val="24"/>
        </w:rPr>
        <w:t>FLAS management, and shares outreach responsibilities with the associate director. We request 8% salary support for</w:t>
      </w:r>
      <w:r>
        <w:rPr>
          <w:spacing w:val="17"/>
          <w:sz w:val="24"/>
        </w:rPr>
        <w:t xml:space="preserve"> </w:t>
      </w:r>
      <w:r>
        <w:rPr>
          <w:sz w:val="24"/>
        </w:rPr>
        <w:t>a shared</w:t>
      </w:r>
      <w:r>
        <w:rPr>
          <w:spacing w:val="17"/>
          <w:sz w:val="24"/>
        </w:rPr>
        <w:t xml:space="preserve"> </w:t>
      </w:r>
      <w:r>
        <w:rPr>
          <w:sz w:val="24"/>
        </w:rPr>
        <w:t>travel</w:t>
      </w:r>
      <w:r>
        <w:rPr>
          <w:spacing w:val="16"/>
          <w:sz w:val="24"/>
        </w:rPr>
        <w:t xml:space="preserve"> </w:t>
      </w:r>
      <w:r>
        <w:rPr>
          <w:sz w:val="24"/>
        </w:rPr>
        <w:t>and event</w:t>
      </w:r>
      <w:r>
        <w:rPr>
          <w:spacing w:val="16"/>
          <w:sz w:val="24"/>
        </w:rPr>
        <w:t xml:space="preserve"> </w:t>
      </w:r>
      <w:r>
        <w:rPr>
          <w:sz w:val="24"/>
        </w:rPr>
        <w:t>management (TEMS) and 20%</w:t>
      </w:r>
      <w:r>
        <w:rPr>
          <w:spacing w:val="17"/>
          <w:sz w:val="24"/>
        </w:rPr>
        <w:t xml:space="preserve"> </w:t>
      </w:r>
      <w:r>
        <w:rPr>
          <w:sz w:val="24"/>
        </w:rPr>
        <w:t>salary</w:t>
      </w:r>
      <w:r>
        <w:rPr>
          <w:spacing w:val="17"/>
          <w:sz w:val="24"/>
        </w:rPr>
        <w:t xml:space="preserve"> </w:t>
      </w:r>
      <w:r>
        <w:rPr>
          <w:sz w:val="24"/>
        </w:rPr>
        <w:t>support for a</w:t>
      </w:r>
    </w:p>
    <w:p w14:paraId="2209A2AA"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AB" w14:textId="77777777" w:rsidR="005169E0" w:rsidRDefault="008843C0">
      <w:pPr>
        <w:pStyle w:val="BodyText"/>
        <w:spacing w:before="76" w:line="417" w:lineRule="auto"/>
        <w:ind w:right="290"/>
      </w:pPr>
      <w:r>
        <w:lastRenderedPageBreak/>
        <w:t>shared</w:t>
      </w:r>
      <w:r>
        <w:rPr>
          <w:spacing w:val="-3"/>
        </w:rPr>
        <w:t xml:space="preserve"> </w:t>
      </w:r>
      <w:r>
        <w:t>financial</w:t>
      </w:r>
      <w:r>
        <w:rPr>
          <w:spacing w:val="-5"/>
        </w:rPr>
        <w:t xml:space="preserve"> </w:t>
      </w:r>
      <w:r>
        <w:t>specialist.</w:t>
      </w:r>
      <w:r>
        <w:rPr>
          <w:spacing w:val="-3"/>
        </w:rPr>
        <w:t xml:space="preserve"> </w:t>
      </w:r>
      <w:r>
        <w:t>These</w:t>
      </w:r>
      <w:r>
        <w:rPr>
          <w:spacing w:val="-5"/>
        </w:rPr>
        <w:t xml:space="preserve"> </w:t>
      </w:r>
      <w:r>
        <w:t>positions</w:t>
      </w:r>
      <w:r>
        <w:rPr>
          <w:spacing w:val="-2"/>
        </w:rPr>
        <w:t xml:space="preserve"> </w:t>
      </w:r>
      <w:r>
        <w:t>will pro</w:t>
      </w:r>
      <w:r>
        <w:t>vide</w:t>
      </w:r>
      <w:r>
        <w:rPr>
          <w:spacing w:val="-5"/>
        </w:rPr>
        <w:t xml:space="preserve"> </w:t>
      </w:r>
      <w:r>
        <w:t>CEAS</w:t>
      </w:r>
      <w:r>
        <w:rPr>
          <w:spacing w:val="-2"/>
        </w:rPr>
        <w:t xml:space="preserve"> </w:t>
      </w:r>
      <w:r>
        <w:t>(and</w:t>
      </w:r>
      <w:r>
        <w:rPr>
          <w:spacing w:val="-3"/>
        </w:rPr>
        <w:t xml:space="preserve"> </w:t>
      </w:r>
      <w:r>
        <w:t>other</w:t>
      </w:r>
      <w:r>
        <w:rPr>
          <w:spacing w:val="-3"/>
        </w:rPr>
        <w:t xml:space="preserve"> </w:t>
      </w:r>
      <w:r>
        <w:t>UW centers)</w:t>
      </w:r>
      <w:r>
        <w:rPr>
          <w:spacing w:val="-3"/>
        </w:rPr>
        <w:t xml:space="preserve"> </w:t>
      </w:r>
      <w:r>
        <w:t>efficiency gains by centralizing travel, reservation, reimbursement, and disbursement tasks.</w:t>
      </w:r>
    </w:p>
    <w:p w14:paraId="2209A2AC" w14:textId="77777777" w:rsidR="005169E0" w:rsidRDefault="008843C0">
      <w:pPr>
        <w:pStyle w:val="BodyText"/>
        <w:spacing w:line="417" w:lineRule="auto"/>
        <w:ind w:right="281"/>
      </w:pPr>
      <w:r>
        <w:rPr>
          <w:b/>
        </w:rPr>
        <w:t xml:space="preserve">Faculty Oversight </w:t>
      </w:r>
      <w:r>
        <w:t>CEAS is faculty driven and governed and is supervised by a faculty director and six faculty committees. Core faculty from a variety of departments and professional schools (ALC,</w:t>
      </w:r>
      <w:r>
        <w:rPr>
          <w:spacing w:val="-15"/>
        </w:rPr>
        <w:t xml:space="preserve"> </w:t>
      </w:r>
      <w:r>
        <w:t>History,</w:t>
      </w:r>
      <w:r>
        <w:rPr>
          <w:spacing w:val="-15"/>
        </w:rPr>
        <w:t xml:space="preserve"> </w:t>
      </w:r>
      <w:r>
        <w:t>Anthropology,</w:t>
      </w:r>
      <w:r>
        <w:rPr>
          <w:spacing w:val="-15"/>
        </w:rPr>
        <w:t xml:space="preserve"> </w:t>
      </w:r>
      <w:r>
        <w:t>Art</w:t>
      </w:r>
      <w:r>
        <w:rPr>
          <w:spacing w:val="-12"/>
        </w:rPr>
        <w:t xml:space="preserve"> </w:t>
      </w:r>
      <w:r>
        <w:t>History,</w:t>
      </w:r>
      <w:r>
        <w:rPr>
          <w:spacing w:val="-14"/>
        </w:rPr>
        <w:t xml:space="preserve"> </w:t>
      </w:r>
      <w:r>
        <w:t>Agricultural</w:t>
      </w:r>
      <w:r>
        <w:rPr>
          <w:spacing w:val="-15"/>
        </w:rPr>
        <w:t xml:space="preserve"> </w:t>
      </w:r>
      <w:r>
        <w:t>and</w:t>
      </w:r>
      <w:r>
        <w:rPr>
          <w:spacing w:val="-5"/>
        </w:rPr>
        <w:t xml:space="preserve"> </w:t>
      </w:r>
      <w:r>
        <w:t>Applied</w:t>
      </w:r>
      <w:r>
        <w:rPr>
          <w:spacing w:val="-10"/>
        </w:rPr>
        <w:t xml:space="preserve"> </w:t>
      </w:r>
      <w:r>
        <w:t>Economics,</w:t>
      </w:r>
      <w:r>
        <w:rPr>
          <w:spacing w:val="-15"/>
        </w:rPr>
        <w:t xml:space="preserve"> </w:t>
      </w:r>
      <w:r>
        <w:t>and</w:t>
      </w:r>
      <w:r>
        <w:rPr>
          <w:spacing w:val="-10"/>
        </w:rPr>
        <w:t xml:space="preserve"> </w:t>
      </w:r>
      <w:r>
        <w:t>th</w:t>
      </w:r>
      <w:r>
        <w:t>e</w:t>
      </w:r>
      <w:r>
        <w:rPr>
          <w:spacing w:val="-11"/>
        </w:rPr>
        <w:t xml:space="preserve"> </w:t>
      </w:r>
      <w:r>
        <w:t>Division of</w:t>
      </w:r>
      <w:r>
        <w:rPr>
          <w:spacing w:val="-4"/>
        </w:rPr>
        <w:t xml:space="preserve"> </w:t>
      </w:r>
      <w:r>
        <w:t>Continuing</w:t>
      </w:r>
      <w:r>
        <w:rPr>
          <w:spacing w:val="-4"/>
        </w:rPr>
        <w:t xml:space="preserve"> </w:t>
      </w:r>
      <w:r>
        <w:t>Education),</w:t>
      </w:r>
      <w:r>
        <w:rPr>
          <w:spacing w:val="-4"/>
        </w:rPr>
        <w:t xml:space="preserve"> </w:t>
      </w:r>
      <w:r>
        <w:t>together</w:t>
      </w:r>
      <w:r>
        <w:rPr>
          <w:spacing w:val="-4"/>
        </w:rPr>
        <w:t xml:space="preserve"> </w:t>
      </w:r>
      <w:r>
        <w:t>with the</w:t>
      </w:r>
      <w:r>
        <w:rPr>
          <w:spacing w:val="-5"/>
        </w:rPr>
        <w:t xml:space="preserve"> </w:t>
      </w:r>
      <w:r>
        <w:t>director of</w:t>
      </w:r>
      <w:r>
        <w:rPr>
          <w:spacing w:val="-4"/>
        </w:rPr>
        <w:t xml:space="preserve"> </w:t>
      </w:r>
      <w:r>
        <w:t>UW’s</w:t>
      </w:r>
      <w:r>
        <w:rPr>
          <w:spacing w:val="-3"/>
        </w:rPr>
        <w:t xml:space="preserve"> </w:t>
      </w:r>
      <w:r>
        <w:t>study</w:t>
      </w:r>
      <w:r>
        <w:rPr>
          <w:spacing w:val="-4"/>
        </w:rPr>
        <w:t xml:space="preserve"> </w:t>
      </w:r>
      <w:r>
        <w:t>abroad</w:t>
      </w:r>
      <w:r>
        <w:rPr>
          <w:spacing w:val="-4"/>
        </w:rPr>
        <w:t xml:space="preserve"> </w:t>
      </w:r>
      <w:r>
        <w:t>program,</w:t>
      </w:r>
      <w:r>
        <w:rPr>
          <w:spacing w:val="-4"/>
        </w:rPr>
        <w:t xml:space="preserve"> </w:t>
      </w:r>
      <w:r>
        <w:t>make</w:t>
      </w:r>
      <w:r>
        <w:rPr>
          <w:spacing w:val="-5"/>
        </w:rPr>
        <w:t xml:space="preserve"> </w:t>
      </w:r>
      <w:r>
        <w:t>up</w:t>
      </w:r>
      <w:r>
        <w:rPr>
          <w:spacing w:val="-4"/>
        </w:rPr>
        <w:t xml:space="preserve"> </w:t>
      </w:r>
      <w:r>
        <w:t>the main decision-making body, the ten-member Steering Committee, which meets biannually. The FLAS Committee consists of six core faculty and staff, also from a wide representation of departments and schools (sect. J.4). The other four committees also cons</w:t>
      </w:r>
      <w:r>
        <w:t>ist of a combination of university staff and primarily CEAS faculty. All committees are rotating, with the FLAS Committee reviewing applications and awarding FLAS scholarships, the Library Committee overseeing library matters, the Grants Committee overseei</w:t>
      </w:r>
      <w:r>
        <w:t>ng funding competitions for course development and travel grants, the Events Committee approving grants for visiting lectures and conferences, the Summer Study Abroad Committee overseeing new summer programming for study</w:t>
      </w:r>
      <w:r>
        <w:rPr>
          <w:spacing w:val="-8"/>
        </w:rPr>
        <w:t xml:space="preserve"> </w:t>
      </w:r>
      <w:r>
        <w:t>abroad</w:t>
      </w:r>
      <w:r>
        <w:rPr>
          <w:spacing w:val="-8"/>
        </w:rPr>
        <w:t xml:space="preserve"> </w:t>
      </w:r>
      <w:r>
        <w:t>in</w:t>
      </w:r>
      <w:r>
        <w:rPr>
          <w:spacing w:val="-3"/>
        </w:rPr>
        <w:t xml:space="preserve"> </w:t>
      </w:r>
      <w:r>
        <w:t>East</w:t>
      </w:r>
      <w:r>
        <w:rPr>
          <w:spacing w:val="-9"/>
        </w:rPr>
        <w:t xml:space="preserve"> </w:t>
      </w:r>
      <w:r>
        <w:t>Asia,</w:t>
      </w:r>
      <w:r>
        <w:rPr>
          <w:spacing w:val="-8"/>
        </w:rPr>
        <w:t xml:space="preserve"> </w:t>
      </w:r>
      <w:r>
        <w:t>and</w:t>
      </w:r>
      <w:r>
        <w:rPr>
          <w:spacing w:val="-3"/>
        </w:rPr>
        <w:t xml:space="preserve"> </w:t>
      </w:r>
      <w:r>
        <w:t>the</w:t>
      </w:r>
      <w:r>
        <w:rPr>
          <w:spacing w:val="-9"/>
        </w:rPr>
        <w:t xml:space="preserve"> </w:t>
      </w:r>
      <w:r>
        <w:t>Steeri</w:t>
      </w:r>
      <w:r>
        <w:t>ng</w:t>
      </w:r>
      <w:r>
        <w:rPr>
          <w:spacing w:val="-8"/>
        </w:rPr>
        <w:t xml:space="preserve"> </w:t>
      </w:r>
      <w:r>
        <w:t>Committee</w:t>
      </w:r>
      <w:r>
        <w:rPr>
          <w:spacing w:val="-9"/>
        </w:rPr>
        <w:t xml:space="preserve"> </w:t>
      </w:r>
      <w:r>
        <w:t>serving</w:t>
      </w:r>
      <w:r>
        <w:rPr>
          <w:spacing w:val="-8"/>
        </w:rPr>
        <w:t xml:space="preserve"> </w:t>
      </w:r>
      <w:r>
        <w:t>as</w:t>
      </w:r>
      <w:r>
        <w:rPr>
          <w:spacing w:val="-6"/>
        </w:rPr>
        <w:t xml:space="preserve"> </w:t>
      </w:r>
      <w:r>
        <w:t>the</w:t>
      </w:r>
      <w:r>
        <w:rPr>
          <w:spacing w:val="-9"/>
        </w:rPr>
        <w:t xml:space="preserve"> </w:t>
      </w:r>
      <w:r>
        <w:t>advisory</w:t>
      </w:r>
      <w:r>
        <w:rPr>
          <w:spacing w:val="-8"/>
        </w:rPr>
        <w:t xml:space="preserve"> </w:t>
      </w:r>
      <w:r>
        <w:t>body</w:t>
      </w:r>
      <w:r>
        <w:rPr>
          <w:spacing w:val="-9"/>
        </w:rPr>
        <w:t xml:space="preserve"> </w:t>
      </w:r>
      <w:r>
        <w:t>for</w:t>
      </w:r>
      <w:r>
        <w:rPr>
          <w:spacing w:val="-3"/>
        </w:rPr>
        <w:t xml:space="preserve"> </w:t>
      </w:r>
      <w:r>
        <w:t>the</w:t>
      </w:r>
      <w:r>
        <w:rPr>
          <w:spacing w:val="-10"/>
        </w:rPr>
        <w:t xml:space="preserve"> </w:t>
      </w:r>
      <w:r>
        <w:t xml:space="preserve">CEAS </w:t>
      </w:r>
      <w:r>
        <w:rPr>
          <w:spacing w:val="-2"/>
        </w:rPr>
        <w:t>director.</w:t>
      </w:r>
    </w:p>
    <w:p w14:paraId="2209A2AD" w14:textId="77777777" w:rsidR="005169E0" w:rsidRDefault="008843C0">
      <w:pPr>
        <w:pStyle w:val="BodyText"/>
        <w:spacing w:line="417" w:lineRule="auto"/>
        <w:ind w:right="281"/>
      </w:pPr>
      <w:r>
        <w:rPr>
          <w:b/>
        </w:rPr>
        <w:t>Faculty</w:t>
      </w:r>
      <w:r>
        <w:rPr>
          <w:b/>
          <w:spacing w:val="-15"/>
        </w:rPr>
        <w:t xml:space="preserve"> </w:t>
      </w:r>
      <w:r>
        <w:rPr>
          <w:b/>
        </w:rPr>
        <w:t>Supervision</w:t>
      </w:r>
      <w:r>
        <w:rPr>
          <w:b/>
          <w:spacing w:val="-15"/>
        </w:rPr>
        <w:t xml:space="preserve"> </w:t>
      </w:r>
      <w:r>
        <w:rPr>
          <w:b/>
        </w:rPr>
        <w:t>and</w:t>
      </w:r>
      <w:r>
        <w:rPr>
          <w:b/>
          <w:spacing w:val="-15"/>
        </w:rPr>
        <w:t xml:space="preserve"> </w:t>
      </w:r>
      <w:r>
        <w:rPr>
          <w:b/>
        </w:rPr>
        <w:t>Advising</w:t>
      </w:r>
      <w:r>
        <w:rPr>
          <w:b/>
          <w:spacing w:val="-15"/>
        </w:rPr>
        <w:t xml:space="preserve"> </w:t>
      </w:r>
      <w:r>
        <w:t>All</w:t>
      </w:r>
      <w:r>
        <w:rPr>
          <w:spacing w:val="-15"/>
        </w:rPr>
        <w:t xml:space="preserve"> </w:t>
      </w:r>
      <w:r>
        <w:t>EA</w:t>
      </w:r>
      <w:r>
        <w:rPr>
          <w:spacing w:val="-15"/>
        </w:rPr>
        <w:t xml:space="preserve"> </w:t>
      </w:r>
      <w:r>
        <w:t>faculty</w:t>
      </w:r>
      <w:r>
        <w:rPr>
          <w:spacing w:val="-15"/>
        </w:rPr>
        <w:t xml:space="preserve"> </w:t>
      </w:r>
      <w:r>
        <w:t>are</w:t>
      </w:r>
      <w:r>
        <w:rPr>
          <w:spacing w:val="-15"/>
        </w:rPr>
        <w:t xml:space="preserve"> </w:t>
      </w:r>
      <w:r>
        <w:t>university</w:t>
      </w:r>
      <w:r>
        <w:rPr>
          <w:spacing w:val="-15"/>
        </w:rPr>
        <w:t xml:space="preserve"> </w:t>
      </w:r>
      <w:r>
        <w:t>instructors</w:t>
      </w:r>
      <w:r>
        <w:rPr>
          <w:spacing w:val="-15"/>
        </w:rPr>
        <w:t xml:space="preserve"> </w:t>
      </w:r>
      <w:r>
        <w:t>who</w:t>
      </w:r>
      <w:r>
        <w:rPr>
          <w:spacing w:val="-15"/>
        </w:rPr>
        <w:t xml:space="preserve"> </w:t>
      </w:r>
      <w:r>
        <w:t>teach,</w:t>
      </w:r>
      <w:r>
        <w:rPr>
          <w:spacing w:val="-15"/>
        </w:rPr>
        <w:t xml:space="preserve"> </w:t>
      </w:r>
      <w:r>
        <w:t>supervise, and</w:t>
      </w:r>
      <w:r>
        <w:rPr>
          <w:spacing w:val="-4"/>
        </w:rPr>
        <w:t xml:space="preserve"> </w:t>
      </w:r>
      <w:r>
        <w:t>advise</w:t>
      </w:r>
      <w:r>
        <w:rPr>
          <w:spacing w:val="-6"/>
        </w:rPr>
        <w:t xml:space="preserve"> </w:t>
      </w:r>
      <w:r>
        <w:t>students.</w:t>
      </w:r>
      <w:r>
        <w:rPr>
          <w:spacing w:val="-4"/>
        </w:rPr>
        <w:t xml:space="preserve"> </w:t>
      </w:r>
      <w:r>
        <w:t>Full-time</w:t>
      </w:r>
      <w:r>
        <w:rPr>
          <w:spacing w:val="-6"/>
        </w:rPr>
        <w:t xml:space="preserve"> </w:t>
      </w:r>
      <w:r>
        <w:t>faculty</w:t>
      </w:r>
      <w:r>
        <w:rPr>
          <w:spacing w:val="-4"/>
        </w:rPr>
        <w:t xml:space="preserve"> </w:t>
      </w:r>
      <w:r>
        <w:t>teach</w:t>
      </w:r>
      <w:r>
        <w:rPr>
          <w:spacing w:val="-4"/>
        </w:rPr>
        <w:t xml:space="preserve"> </w:t>
      </w:r>
      <w:r>
        <w:t>nearly</w:t>
      </w:r>
      <w:r>
        <w:rPr>
          <w:spacing w:val="-4"/>
        </w:rPr>
        <w:t xml:space="preserve"> </w:t>
      </w:r>
      <w:r>
        <w:t>every</w:t>
      </w:r>
      <w:r>
        <w:rPr>
          <w:spacing w:val="-4"/>
        </w:rPr>
        <w:t xml:space="preserve"> </w:t>
      </w:r>
      <w:r>
        <w:t>EA</w:t>
      </w:r>
      <w:r>
        <w:rPr>
          <w:spacing w:val="-3"/>
        </w:rPr>
        <w:t xml:space="preserve"> </w:t>
      </w:r>
      <w:r>
        <w:t>course,</w:t>
      </w:r>
      <w:r>
        <w:rPr>
          <w:spacing w:val="-4"/>
        </w:rPr>
        <w:t xml:space="preserve"> </w:t>
      </w:r>
      <w:r>
        <w:t>in</w:t>
      </w:r>
      <w:r>
        <w:rPr>
          <w:spacing w:val="-4"/>
        </w:rPr>
        <w:t xml:space="preserve"> </w:t>
      </w:r>
      <w:r>
        <w:t>some</w:t>
      </w:r>
      <w:r>
        <w:rPr>
          <w:spacing w:val="-6"/>
        </w:rPr>
        <w:t xml:space="preserve"> </w:t>
      </w:r>
      <w:r>
        <w:t>cases</w:t>
      </w:r>
      <w:r>
        <w:rPr>
          <w:spacing w:val="-3"/>
        </w:rPr>
        <w:t xml:space="preserve"> </w:t>
      </w:r>
      <w:r>
        <w:t>with</w:t>
      </w:r>
      <w:r>
        <w:rPr>
          <w:spacing w:val="-4"/>
        </w:rPr>
        <w:t xml:space="preserve"> </w:t>
      </w:r>
      <w:r>
        <w:t>the</w:t>
      </w:r>
      <w:r>
        <w:rPr>
          <w:spacing w:val="-6"/>
        </w:rPr>
        <w:t xml:space="preserve"> </w:t>
      </w:r>
      <w:r>
        <w:t>aid</w:t>
      </w:r>
      <w:r>
        <w:rPr>
          <w:spacing w:val="-4"/>
        </w:rPr>
        <w:t xml:space="preserve"> </w:t>
      </w:r>
      <w:r>
        <w:t>of TAs.</w:t>
      </w:r>
      <w:r>
        <w:rPr>
          <w:spacing w:val="-13"/>
        </w:rPr>
        <w:t xml:space="preserve"> </w:t>
      </w:r>
      <w:r>
        <w:t>Survey</w:t>
      </w:r>
      <w:r>
        <w:rPr>
          <w:spacing w:val="-13"/>
        </w:rPr>
        <w:t xml:space="preserve"> </w:t>
      </w:r>
      <w:r>
        <w:t>data</w:t>
      </w:r>
      <w:r>
        <w:rPr>
          <w:spacing w:val="-14"/>
        </w:rPr>
        <w:t xml:space="preserve"> </w:t>
      </w:r>
      <w:r>
        <w:t>indicate</w:t>
      </w:r>
      <w:r>
        <w:rPr>
          <w:spacing w:val="-14"/>
        </w:rPr>
        <w:t xml:space="preserve"> </w:t>
      </w:r>
      <w:r>
        <w:t>that</w:t>
      </w:r>
      <w:r>
        <w:rPr>
          <w:spacing w:val="-14"/>
        </w:rPr>
        <w:t xml:space="preserve"> </w:t>
      </w:r>
      <w:r>
        <w:t>time</w:t>
      </w:r>
      <w:r>
        <w:rPr>
          <w:spacing w:val="-14"/>
        </w:rPr>
        <w:t xml:space="preserve"> </w:t>
      </w:r>
      <w:r>
        <w:t>devoted</w:t>
      </w:r>
      <w:r>
        <w:rPr>
          <w:spacing w:val="-13"/>
        </w:rPr>
        <w:t xml:space="preserve"> </w:t>
      </w:r>
      <w:r>
        <w:t>by</w:t>
      </w:r>
      <w:r>
        <w:rPr>
          <w:spacing w:val="-13"/>
        </w:rPr>
        <w:t xml:space="preserve"> </w:t>
      </w:r>
      <w:r>
        <w:t>faculty</w:t>
      </w:r>
      <w:r>
        <w:rPr>
          <w:spacing w:val="-13"/>
        </w:rPr>
        <w:t xml:space="preserve"> </w:t>
      </w:r>
      <w:r>
        <w:t>to</w:t>
      </w:r>
      <w:r>
        <w:rPr>
          <w:spacing w:val="-13"/>
        </w:rPr>
        <w:t xml:space="preserve"> </w:t>
      </w:r>
      <w:r>
        <w:t>teaching</w:t>
      </w:r>
      <w:r>
        <w:rPr>
          <w:spacing w:val="-13"/>
        </w:rPr>
        <w:t xml:space="preserve"> </w:t>
      </w:r>
      <w:r>
        <w:t>or</w:t>
      </w:r>
      <w:r>
        <w:rPr>
          <w:spacing w:val="-12"/>
        </w:rPr>
        <w:t xml:space="preserve"> </w:t>
      </w:r>
      <w:r>
        <w:t>working</w:t>
      </w:r>
      <w:r>
        <w:rPr>
          <w:spacing w:val="-13"/>
        </w:rPr>
        <w:t xml:space="preserve"> </w:t>
      </w:r>
      <w:r>
        <w:t>with</w:t>
      </w:r>
      <w:r>
        <w:rPr>
          <w:spacing w:val="-13"/>
        </w:rPr>
        <w:t xml:space="preserve"> </w:t>
      </w:r>
      <w:r>
        <w:t>students</w:t>
      </w:r>
      <w:r>
        <w:rPr>
          <w:spacing w:val="-11"/>
        </w:rPr>
        <w:t xml:space="preserve"> </w:t>
      </w:r>
      <w:r>
        <w:t>ranges from</w:t>
      </w:r>
      <w:r>
        <w:rPr>
          <w:spacing w:val="-6"/>
        </w:rPr>
        <w:t xml:space="preserve"> </w:t>
      </w:r>
      <w:r>
        <w:t>30%</w:t>
      </w:r>
      <w:r>
        <w:rPr>
          <w:spacing w:val="-4"/>
        </w:rPr>
        <w:t xml:space="preserve"> </w:t>
      </w:r>
      <w:r>
        <w:t>to</w:t>
      </w:r>
      <w:r>
        <w:rPr>
          <w:spacing w:val="-4"/>
        </w:rPr>
        <w:t xml:space="preserve"> </w:t>
      </w:r>
      <w:r>
        <w:t>100%,</w:t>
      </w:r>
      <w:r>
        <w:rPr>
          <w:spacing w:val="-4"/>
        </w:rPr>
        <w:t xml:space="preserve"> </w:t>
      </w:r>
      <w:r>
        <w:t>with</w:t>
      </w:r>
      <w:r>
        <w:rPr>
          <w:spacing w:val="-4"/>
        </w:rPr>
        <w:t xml:space="preserve"> </w:t>
      </w:r>
      <w:r>
        <w:t>the</w:t>
      </w:r>
      <w:r>
        <w:rPr>
          <w:spacing w:val="-6"/>
        </w:rPr>
        <w:t xml:space="preserve"> </w:t>
      </w:r>
      <w:r>
        <w:t>norm</w:t>
      </w:r>
      <w:r>
        <w:rPr>
          <w:spacing w:val="-6"/>
        </w:rPr>
        <w:t xml:space="preserve"> </w:t>
      </w:r>
      <w:r>
        <w:t>being</w:t>
      </w:r>
      <w:r>
        <w:rPr>
          <w:spacing w:val="-4"/>
        </w:rPr>
        <w:t xml:space="preserve"> </w:t>
      </w:r>
      <w:r>
        <w:t>around</w:t>
      </w:r>
      <w:r>
        <w:rPr>
          <w:spacing w:val="-4"/>
        </w:rPr>
        <w:t xml:space="preserve"> </w:t>
      </w:r>
      <w:r>
        <w:t>60%.</w:t>
      </w:r>
      <w:r>
        <w:rPr>
          <w:spacing w:val="-4"/>
        </w:rPr>
        <w:t xml:space="preserve"> </w:t>
      </w:r>
      <w:r>
        <w:t>Faculty</w:t>
      </w:r>
      <w:r>
        <w:rPr>
          <w:spacing w:val="-4"/>
        </w:rPr>
        <w:t xml:space="preserve"> </w:t>
      </w:r>
      <w:r>
        <w:t>tenure</w:t>
      </w:r>
      <w:r>
        <w:rPr>
          <w:spacing w:val="-6"/>
        </w:rPr>
        <w:t xml:space="preserve"> </w:t>
      </w:r>
      <w:r>
        <w:t>evaluations</w:t>
      </w:r>
      <w:r>
        <w:rPr>
          <w:spacing w:val="-3"/>
        </w:rPr>
        <w:t xml:space="preserve"> </w:t>
      </w:r>
      <w:r>
        <w:t>are</w:t>
      </w:r>
      <w:r>
        <w:rPr>
          <w:spacing w:val="-6"/>
        </w:rPr>
        <w:t xml:space="preserve"> </w:t>
      </w:r>
      <w:r>
        <w:t>based</w:t>
      </w:r>
      <w:r>
        <w:rPr>
          <w:spacing w:val="-4"/>
        </w:rPr>
        <w:t xml:space="preserve"> </w:t>
      </w:r>
      <w:r>
        <w:t>on</w:t>
      </w:r>
      <w:r>
        <w:rPr>
          <w:spacing w:val="-4"/>
        </w:rPr>
        <w:t xml:space="preserve"> </w:t>
      </w:r>
      <w:r>
        <w:t>the consideration of research, teaching, and service.</w:t>
      </w:r>
    </w:p>
    <w:p w14:paraId="2209A2AE" w14:textId="77777777" w:rsidR="005169E0" w:rsidRDefault="008843C0">
      <w:pPr>
        <w:pStyle w:val="ListParagraph"/>
        <w:numPr>
          <w:ilvl w:val="1"/>
          <w:numId w:val="2"/>
        </w:numPr>
        <w:tabs>
          <w:tab w:val="left" w:pos="566"/>
        </w:tabs>
        <w:spacing w:line="417" w:lineRule="auto"/>
        <w:ind w:right="280" w:firstLine="0"/>
        <w:jc w:val="both"/>
        <w:rPr>
          <w:sz w:val="24"/>
        </w:rPr>
      </w:pPr>
      <w:r>
        <w:rPr>
          <w:b/>
          <w:sz w:val="24"/>
          <w:u w:val="single"/>
        </w:rPr>
        <w:t>Equal Access of Underrepresented Groups</w:t>
      </w:r>
      <w:r>
        <w:rPr>
          <w:b/>
          <w:sz w:val="24"/>
        </w:rPr>
        <w:t xml:space="preserve"> </w:t>
      </w:r>
      <w:r>
        <w:rPr>
          <w:sz w:val="24"/>
        </w:rPr>
        <w:t>The UW has a firm non-discrimination policy that</w:t>
      </w:r>
      <w:r>
        <w:rPr>
          <w:spacing w:val="-10"/>
          <w:sz w:val="24"/>
        </w:rPr>
        <w:t xml:space="preserve"> </w:t>
      </w:r>
      <w:r>
        <w:rPr>
          <w:sz w:val="24"/>
        </w:rPr>
        <w:t>forbids</w:t>
      </w:r>
      <w:r>
        <w:rPr>
          <w:spacing w:val="-7"/>
          <w:sz w:val="24"/>
        </w:rPr>
        <w:t xml:space="preserve"> </w:t>
      </w:r>
      <w:r>
        <w:rPr>
          <w:sz w:val="24"/>
        </w:rPr>
        <w:t>employment</w:t>
      </w:r>
      <w:r>
        <w:rPr>
          <w:spacing w:val="-10"/>
          <w:sz w:val="24"/>
        </w:rPr>
        <w:t xml:space="preserve"> </w:t>
      </w:r>
      <w:r>
        <w:rPr>
          <w:sz w:val="24"/>
        </w:rPr>
        <w:t>discrimination</w:t>
      </w:r>
      <w:r>
        <w:rPr>
          <w:spacing w:val="-9"/>
          <w:sz w:val="24"/>
        </w:rPr>
        <w:t xml:space="preserve"> </w:t>
      </w:r>
      <w:r>
        <w:rPr>
          <w:sz w:val="24"/>
        </w:rPr>
        <w:t>on</w:t>
      </w:r>
      <w:r>
        <w:rPr>
          <w:spacing w:val="-4"/>
          <w:sz w:val="24"/>
        </w:rPr>
        <w:t xml:space="preserve"> </w:t>
      </w:r>
      <w:r>
        <w:rPr>
          <w:sz w:val="24"/>
        </w:rPr>
        <w:t>the</w:t>
      </w:r>
      <w:r>
        <w:rPr>
          <w:spacing w:val="-5"/>
          <w:sz w:val="24"/>
        </w:rPr>
        <w:t xml:space="preserve"> </w:t>
      </w:r>
      <w:r>
        <w:rPr>
          <w:sz w:val="24"/>
        </w:rPr>
        <w:t>bases</w:t>
      </w:r>
      <w:r>
        <w:rPr>
          <w:spacing w:val="-3"/>
          <w:sz w:val="24"/>
        </w:rPr>
        <w:t xml:space="preserve"> </w:t>
      </w:r>
      <w:r>
        <w:rPr>
          <w:sz w:val="24"/>
        </w:rPr>
        <w:t>of</w:t>
      </w:r>
      <w:r>
        <w:rPr>
          <w:spacing w:val="-8"/>
          <w:sz w:val="24"/>
        </w:rPr>
        <w:t xml:space="preserve"> </w:t>
      </w:r>
      <w:r>
        <w:rPr>
          <w:sz w:val="24"/>
        </w:rPr>
        <w:t>race,</w:t>
      </w:r>
      <w:r>
        <w:rPr>
          <w:spacing w:val="-4"/>
          <w:sz w:val="24"/>
        </w:rPr>
        <w:t xml:space="preserve"> </w:t>
      </w:r>
      <w:r>
        <w:rPr>
          <w:sz w:val="24"/>
        </w:rPr>
        <w:t>creed,</w:t>
      </w:r>
      <w:r>
        <w:rPr>
          <w:spacing w:val="-4"/>
          <w:sz w:val="24"/>
        </w:rPr>
        <w:t xml:space="preserve"> </w:t>
      </w:r>
      <w:r>
        <w:rPr>
          <w:sz w:val="24"/>
        </w:rPr>
        <w:t>color,</w:t>
      </w:r>
      <w:r>
        <w:rPr>
          <w:spacing w:val="-4"/>
          <w:sz w:val="24"/>
        </w:rPr>
        <w:t xml:space="preserve"> </w:t>
      </w:r>
      <w:r>
        <w:rPr>
          <w:sz w:val="24"/>
        </w:rPr>
        <w:t>religion,</w:t>
      </w:r>
      <w:r>
        <w:rPr>
          <w:spacing w:val="-9"/>
          <w:sz w:val="24"/>
        </w:rPr>
        <w:t xml:space="preserve"> </w:t>
      </w:r>
      <w:r>
        <w:rPr>
          <w:sz w:val="24"/>
        </w:rPr>
        <w:t>national</w:t>
      </w:r>
      <w:r>
        <w:rPr>
          <w:spacing w:val="-10"/>
          <w:sz w:val="24"/>
        </w:rPr>
        <w:t xml:space="preserve"> </w:t>
      </w:r>
      <w:r>
        <w:rPr>
          <w:sz w:val="24"/>
        </w:rPr>
        <w:t xml:space="preserve">origin or ancestry, sex, age, disability, sexual orientation, marital status, </w:t>
      </w:r>
      <w:r>
        <w:rPr>
          <w:sz w:val="24"/>
        </w:rPr>
        <w:t>arrest or conviction record, political affiliation or membership in the National Guard. We are committed to equitable access and</w:t>
      </w:r>
      <w:r>
        <w:rPr>
          <w:spacing w:val="-4"/>
          <w:sz w:val="24"/>
        </w:rPr>
        <w:t xml:space="preserve"> </w:t>
      </w:r>
      <w:r>
        <w:rPr>
          <w:sz w:val="24"/>
        </w:rPr>
        <w:t>are</w:t>
      </w:r>
      <w:r>
        <w:rPr>
          <w:spacing w:val="-4"/>
          <w:sz w:val="24"/>
        </w:rPr>
        <w:t xml:space="preserve"> </w:t>
      </w:r>
      <w:r>
        <w:rPr>
          <w:sz w:val="24"/>
        </w:rPr>
        <w:t>in</w:t>
      </w:r>
      <w:r>
        <w:rPr>
          <w:spacing w:val="1"/>
          <w:sz w:val="24"/>
        </w:rPr>
        <w:t xml:space="preserve"> </w:t>
      </w:r>
      <w:r>
        <w:rPr>
          <w:sz w:val="24"/>
        </w:rPr>
        <w:t>full compliance</w:t>
      </w:r>
      <w:r>
        <w:rPr>
          <w:spacing w:val="-5"/>
          <w:sz w:val="24"/>
        </w:rPr>
        <w:t xml:space="preserve"> </w:t>
      </w:r>
      <w:r>
        <w:rPr>
          <w:sz w:val="24"/>
        </w:rPr>
        <w:t>with</w:t>
      </w:r>
      <w:r>
        <w:rPr>
          <w:spacing w:val="-4"/>
          <w:sz w:val="24"/>
        </w:rPr>
        <w:t xml:space="preserve"> </w:t>
      </w:r>
      <w:r>
        <w:rPr>
          <w:sz w:val="24"/>
        </w:rPr>
        <w:t>section</w:t>
      </w:r>
      <w:r>
        <w:rPr>
          <w:spacing w:val="-3"/>
          <w:sz w:val="24"/>
        </w:rPr>
        <w:t xml:space="preserve"> </w:t>
      </w:r>
      <w:r>
        <w:rPr>
          <w:sz w:val="24"/>
        </w:rPr>
        <w:t>427</w:t>
      </w:r>
      <w:r>
        <w:rPr>
          <w:spacing w:val="-3"/>
          <w:sz w:val="24"/>
        </w:rPr>
        <w:t xml:space="preserve"> </w:t>
      </w:r>
      <w:r>
        <w:rPr>
          <w:sz w:val="24"/>
        </w:rPr>
        <w:t>of</w:t>
      </w:r>
      <w:r>
        <w:rPr>
          <w:spacing w:val="1"/>
          <w:sz w:val="24"/>
        </w:rPr>
        <w:t xml:space="preserve"> </w:t>
      </w:r>
      <w:r>
        <w:rPr>
          <w:sz w:val="24"/>
        </w:rPr>
        <w:t>General</w:t>
      </w:r>
      <w:r>
        <w:rPr>
          <w:spacing w:val="-5"/>
          <w:sz w:val="24"/>
        </w:rPr>
        <w:t xml:space="preserve"> </w:t>
      </w:r>
      <w:r>
        <w:rPr>
          <w:sz w:val="24"/>
        </w:rPr>
        <w:t>Education</w:t>
      </w:r>
      <w:r>
        <w:rPr>
          <w:spacing w:val="-3"/>
          <w:sz w:val="24"/>
        </w:rPr>
        <w:t xml:space="preserve"> </w:t>
      </w:r>
      <w:r>
        <w:rPr>
          <w:sz w:val="24"/>
        </w:rPr>
        <w:t>Provisions</w:t>
      </w:r>
      <w:r>
        <w:rPr>
          <w:spacing w:val="-3"/>
          <w:sz w:val="24"/>
        </w:rPr>
        <w:t xml:space="preserve"> </w:t>
      </w:r>
      <w:r>
        <w:rPr>
          <w:sz w:val="24"/>
        </w:rPr>
        <w:t>Act</w:t>
      </w:r>
      <w:r>
        <w:rPr>
          <w:spacing w:val="-5"/>
          <w:sz w:val="24"/>
        </w:rPr>
        <w:t xml:space="preserve"> </w:t>
      </w:r>
      <w:r>
        <w:rPr>
          <w:sz w:val="24"/>
        </w:rPr>
        <w:t>(GEPA)</w:t>
      </w:r>
      <w:r>
        <w:rPr>
          <w:spacing w:val="-3"/>
          <w:sz w:val="24"/>
        </w:rPr>
        <w:t xml:space="preserve"> </w:t>
      </w:r>
      <w:r>
        <w:rPr>
          <w:sz w:val="24"/>
        </w:rPr>
        <w:t>and</w:t>
      </w:r>
      <w:r>
        <w:rPr>
          <w:spacing w:val="-4"/>
          <w:sz w:val="24"/>
        </w:rPr>
        <w:t xml:space="preserve"> </w:t>
      </w:r>
      <w:r>
        <w:rPr>
          <w:spacing w:val="-5"/>
          <w:sz w:val="24"/>
        </w:rPr>
        <w:t>the</w:t>
      </w:r>
    </w:p>
    <w:p w14:paraId="2209A2AF"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B0" w14:textId="77777777" w:rsidR="005169E0" w:rsidRDefault="008843C0">
      <w:pPr>
        <w:pStyle w:val="BodyText"/>
        <w:spacing w:before="76" w:line="417" w:lineRule="auto"/>
        <w:ind w:right="278"/>
      </w:pPr>
      <w:r>
        <w:lastRenderedPageBreak/>
        <w:t>Americans with Disabil</w:t>
      </w:r>
      <w:r>
        <w:t>ities Act (ADA). For example, the Women in Science and Engineering Leadership Institute (WISELI) holds a two-part workshop on “Searching for Excellence &amp; Diversity,” which is strongly encouraged for members of every faculty search committee. The workshop p</w:t>
      </w:r>
      <w:r>
        <w:t>rovides training on how to recruit a pool of excellent and diverse candidates through the prevention of bias and ensuring fair and thorough reviews of applicants. CEAS promotes diversity and inclusiveness in filling all faculty, staff, and committee positi</w:t>
      </w:r>
      <w:r>
        <w:t>ons, as demonstrated by the fact that we are 41% (31 of 76) females and 62% (47 of 76) minorities.</w:t>
      </w:r>
    </w:p>
    <w:p w14:paraId="2209A2B1" w14:textId="77777777" w:rsidR="005169E0" w:rsidRDefault="008843C0">
      <w:pPr>
        <w:pStyle w:val="Heading1"/>
        <w:numPr>
          <w:ilvl w:val="0"/>
          <w:numId w:val="2"/>
        </w:numPr>
        <w:tabs>
          <w:tab w:val="left" w:pos="366"/>
        </w:tabs>
        <w:ind w:left="365" w:hanging="266"/>
        <w:jc w:val="both"/>
      </w:pPr>
      <w:bookmarkStart w:id="7" w:name="F._STRENGTH_OF_LIBRARY"/>
      <w:bookmarkEnd w:id="7"/>
      <w:r>
        <w:t>STRENGTH</w:t>
      </w:r>
      <w:r>
        <w:rPr>
          <w:spacing w:val="-9"/>
        </w:rPr>
        <w:t xml:space="preserve"> </w:t>
      </w:r>
      <w:r>
        <w:t>OF</w:t>
      </w:r>
      <w:r>
        <w:rPr>
          <w:spacing w:val="-6"/>
        </w:rPr>
        <w:t xml:space="preserve"> </w:t>
      </w:r>
      <w:r>
        <w:rPr>
          <w:spacing w:val="-2"/>
        </w:rPr>
        <w:t>LIBRARY</w:t>
      </w:r>
    </w:p>
    <w:p w14:paraId="2209A2B2" w14:textId="77777777" w:rsidR="005169E0" w:rsidRDefault="005169E0">
      <w:pPr>
        <w:pStyle w:val="BodyText"/>
        <w:spacing w:before="3"/>
        <w:ind w:left="0"/>
        <w:jc w:val="left"/>
        <w:rPr>
          <w:b/>
        </w:rPr>
      </w:pPr>
    </w:p>
    <w:p w14:paraId="2209A2B3" w14:textId="77777777" w:rsidR="005169E0" w:rsidRDefault="008843C0">
      <w:pPr>
        <w:pStyle w:val="ListParagraph"/>
        <w:numPr>
          <w:ilvl w:val="1"/>
          <w:numId w:val="2"/>
        </w:numPr>
        <w:tabs>
          <w:tab w:val="left" w:pos="581"/>
        </w:tabs>
        <w:spacing w:line="417" w:lineRule="auto"/>
        <w:ind w:right="278" w:firstLine="0"/>
        <w:jc w:val="both"/>
        <w:rPr>
          <w:sz w:val="24"/>
        </w:rPr>
      </w:pPr>
      <w:r>
        <w:rPr>
          <w:b/>
          <w:sz w:val="24"/>
          <w:u w:val="single"/>
        </w:rPr>
        <w:t>Strength of Holdings</w:t>
      </w:r>
      <w:r>
        <w:rPr>
          <w:b/>
          <w:sz w:val="24"/>
        </w:rPr>
        <w:t xml:space="preserve"> </w:t>
      </w:r>
      <w:r>
        <w:rPr>
          <w:sz w:val="24"/>
        </w:rPr>
        <w:t>With more than 10 million volumes, the UW has the 15th largest research library collection in North</w:t>
      </w:r>
      <w:r>
        <w:rPr>
          <w:sz w:val="24"/>
        </w:rPr>
        <w:t xml:space="preserve"> America, according to a 2020 survey of the 111-member libraries</w:t>
      </w:r>
      <w:r>
        <w:rPr>
          <w:spacing w:val="-11"/>
          <w:sz w:val="24"/>
        </w:rPr>
        <w:t xml:space="preserve"> </w:t>
      </w:r>
      <w:r>
        <w:rPr>
          <w:sz w:val="24"/>
        </w:rPr>
        <w:t>of</w:t>
      </w:r>
      <w:r>
        <w:rPr>
          <w:spacing w:val="-12"/>
          <w:sz w:val="24"/>
        </w:rPr>
        <w:t xml:space="preserve"> </w:t>
      </w:r>
      <w:r>
        <w:rPr>
          <w:sz w:val="24"/>
        </w:rPr>
        <w:t>the</w:t>
      </w:r>
      <w:r>
        <w:rPr>
          <w:spacing w:val="-14"/>
          <w:sz w:val="24"/>
        </w:rPr>
        <w:t xml:space="preserve"> </w:t>
      </w:r>
      <w:r>
        <w:rPr>
          <w:sz w:val="24"/>
        </w:rPr>
        <w:t>Association</w:t>
      </w:r>
      <w:r>
        <w:rPr>
          <w:spacing w:val="-13"/>
          <w:sz w:val="24"/>
        </w:rPr>
        <w:t xml:space="preserve"> </w:t>
      </w:r>
      <w:r>
        <w:rPr>
          <w:sz w:val="24"/>
        </w:rPr>
        <w:t>of</w:t>
      </w:r>
      <w:r>
        <w:rPr>
          <w:spacing w:val="-8"/>
          <w:sz w:val="24"/>
        </w:rPr>
        <w:t xml:space="preserve"> </w:t>
      </w:r>
      <w:r>
        <w:rPr>
          <w:sz w:val="24"/>
        </w:rPr>
        <w:t>Research</w:t>
      </w:r>
      <w:r>
        <w:rPr>
          <w:spacing w:val="-8"/>
          <w:sz w:val="24"/>
        </w:rPr>
        <w:t xml:space="preserve"> </w:t>
      </w:r>
      <w:r>
        <w:rPr>
          <w:sz w:val="24"/>
        </w:rPr>
        <w:t>Libraries.</w:t>
      </w:r>
      <w:r>
        <w:rPr>
          <w:spacing w:val="-13"/>
          <w:sz w:val="24"/>
        </w:rPr>
        <w:t xml:space="preserve"> </w:t>
      </w:r>
      <w:r>
        <w:rPr>
          <w:sz w:val="24"/>
        </w:rPr>
        <w:t>Housed</w:t>
      </w:r>
      <w:r>
        <w:rPr>
          <w:spacing w:val="-13"/>
          <w:sz w:val="24"/>
        </w:rPr>
        <w:t xml:space="preserve"> </w:t>
      </w:r>
      <w:r>
        <w:rPr>
          <w:sz w:val="24"/>
        </w:rPr>
        <w:t>in</w:t>
      </w:r>
      <w:r>
        <w:rPr>
          <w:spacing w:val="-13"/>
          <w:sz w:val="24"/>
        </w:rPr>
        <w:t xml:space="preserve"> </w:t>
      </w:r>
      <w:r>
        <w:rPr>
          <w:sz w:val="24"/>
        </w:rPr>
        <w:t>Memorial</w:t>
      </w:r>
      <w:r>
        <w:rPr>
          <w:spacing w:val="-9"/>
          <w:sz w:val="24"/>
        </w:rPr>
        <w:t xml:space="preserve"> </w:t>
      </w:r>
      <w:r>
        <w:rPr>
          <w:sz w:val="24"/>
        </w:rPr>
        <w:t>Library,</w:t>
      </w:r>
      <w:r>
        <w:rPr>
          <w:spacing w:val="-12"/>
          <w:sz w:val="24"/>
        </w:rPr>
        <w:t xml:space="preserve"> </w:t>
      </w:r>
      <w:r>
        <w:rPr>
          <w:sz w:val="24"/>
        </w:rPr>
        <w:t>the</w:t>
      </w:r>
      <w:r>
        <w:rPr>
          <w:spacing w:val="-9"/>
          <w:sz w:val="24"/>
        </w:rPr>
        <w:t xml:space="preserve"> </w:t>
      </w:r>
      <w:r>
        <w:rPr>
          <w:sz w:val="24"/>
        </w:rPr>
        <w:t>EA</w:t>
      </w:r>
      <w:r>
        <w:rPr>
          <w:spacing w:val="-11"/>
          <w:sz w:val="24"/>
        </w:rPr>
        <w:t xml:space="preserve"> </w:t>
      </w:r>
      <w:r>
        <w:rPr>
          <w:sz w:val="24"/>
        </w:rPr>
        <w:t>collection, supervised</w:t>
      </w:r>
      <w:r>
        <w:rPr>
          <w:spacing w:val="23"/>
          <w:sz w:val="24"/>
        </w:rPr>
        <w:t xml:space="preserve"> </w:t>
      </w:r>
      <w:r>
        <w:rPr>
          <w:sz w:val="24"/>
        </w:rPr>
        <w:t>by</w:t>
      </w:r>
      <w:r>
        <w:rPr>
          <w:spacing w:val="24"/>
          <w:sz w:val="24"/>
        </w:rPr>
        <w:t xml:space="preserve"> </w:t>
      </w:r>
      <w:r>
        <w:rPr>
          <w:sz w:val="24"/>
        </w:rPr>
        <w:t>librarians</w:t>
      </w:r>
      <w:r>
        <w:rPr>
          <w:spacing w:val="25"/>
          <w:sz w:val="24"/>
        </w:rPr>
        <w:t xml:space="preserve"> </w:t>
      </w:r>
      <w:r>
        <w:rPr>
          <w:sz w:val="24"/>
        </w:rPr>
        <w:t>Anlin</w:t>
      </w:r>
      <w:r>
        <w:rPr>
          <w:spacing w:val="24"/>
          <w:sz w:val="24"/>
        </w:rPr>
        <w:t xml:space="preserve"> </w:t>
      </w:r>
      <w:r>
        <w:rPr>
          <w:sz w:val="24"/>
        </w:rPr>
        <w:t>Yang</w:t>
      </w:r>
      <w:r>
        <w:rPr>
          <w:spacing w:val="24"/>
          <w:sz w:val="24"/>
        </w:rPr>
        <w:t xml:space="preserve"> </w:t>
      </w:r>
      <w:r>
        <w:rPr>
          <w:sz w:val="24"/>
        </w:rPr>
        <w:t>(Chinese,</w:t>
      </w:r>
      <w:r>
        <w:rPr>
          <w:spacing w:val="24"/>
          <w:sz w:val="24"/>
        </w:rPr>
        <w:t xml:space="preserve"> </w:t>
      </w:r>
      <w:r>
        <w:rPr>
          <w:sz w:val="24"/>
        </w:rPr>
        <w:t>Korean,</w:t>
      </w:r>
      <w:r>
        <w:rPr>
          <w:spacing w:val="23"/>
          <w:sz w:val="24"/>
        </w:rPr>
        <w:t xml:space="preserve"> </w:t>
      </w:r>
      <w:r>
        <w:rPr>
          <w:sz w:val="24"/>
        </w:rPr>
        <w:t>and</w:t>
      </w:r>
      <w:r>
        <w:rPr>
          <w:spacing w:val="23"/>
          <w:sz w:val="24"/>
        </w:rPr>
        <w:t xml:space="preserve"> </w:t>
      </w:r>
      <w:r>
        <w:rPr>
          <w:sz w:val="24"/>
        </w:rPr>
        <w:t>general</w:t>
      </w:r>
      <w:r>
        <w:rPr>
          <w:spacing w:val="26"/>
          <w:sz w:val="24"/>
        </w:rPr>
        <w:t xml:space="preserve"> </w:t>
      </w:r>
      <w:r>
        <w:rPr>
          <w:sz w:val="24"/>
        </w:rPr>
        <w:t>EA</w:t>
      </w:r>
      <w:r>
        <w:rPr>
          <w:spacing w:val="25"/>
          <w:sz w:val="24"/>
        </w:rPr>
        <w:t xml:space="preserve"> </w:t>
      </w:r>
      <w:r>
        <w:rPr>
          <w:sz w:val="24"/>
        </w:rPr>
        <w:t>materials)</w:t>
      </w:r>
      <w:r>
        <w:rPr>
          <w:spacing w:val="23"/>
          <w:sz w:val="24"/>
        </w:rPr>
        <w:t xml:space="preserve"> </w:t>
      </w:r>
      <w:r>
        <w:rPr>
          <w:sz w:val="24"/>
        </w:rPr>
        <w:t>and</w:t>
      </w:r>
      <w:r>
        <w:rPr>
          <w:spacing w:val="24"/>
          <w:sz w:val="24"/>
        </w:rPr>
        <w:t xml:space="preserve"> </w:t>
      </w:r>
      <w:r>
        <w:rPr>
          <w:spacing w:val="-2"/>
          <w:sz w:val="24"/>
        </w:rPr>
        <w:t>Yoriko</w:t>
      </w:r>
    </w:p>
    <w:p w14:paraId="2209A2B4" w14:textId="4183D704" w:rsidR="005169E0" w:rsidRDefault="008843C0">
      <w:pPr>
        <w:pStyle w:val="BodyText"/>
        <w:spacing w:line="417" w:lineRule="auto"/>
        <w:ind w:left="5673" w:right="278"/>
      </w:pPr>
      <w:r>
        <w:rPr>
          <w:noProof/>
        </w:rPr>
        <mc:AlternateContent>
          <mc:Choice Requires="wps">
            <w:drawing>
              <wp:anchor distT="0" distB="0" distL="114300" distR="114300" simplePos="0" relativeHeight="15731200" behindDoc="0" locked="0" layoutInCell="1" allowOverlap="1" wp14:anchorId="2209A39E" wp14:editId="322B485D">
                <wp:simplePos x="0" y="0"/>
                <wp:positionH relativeFrom="page">
                  <wp:posOffset>915035</wp:posOffset>
                </wp:positionH>
                <wp:positionV relativeFrom="paragraph">
                  <wp:posOffset>40640</wp:posOffset>
                </wp:positionV>
                <wp:extent cx="3418205" cy="2094230"/>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40"/>
                              <w:gridCol w:w="935"/>
                              <w:gridCol w:w="944"/>
                              <w:gridCol w:w="854"/>
                              <w:gridCol w:w="1064"/>
                              <w:gridCol w:w="929"/>
                            </w:tblGrid>
                            <w:tr w:rsidR="005169E0" w14:paraId="2209A54C" w14:textId="77777777">
                              <w:trPr>
                                <w:trHeight w:val="375"/>
                              </w:trPr>
                              <w:tc>
                                <w:tcPr>
                                  <w:tcW w:w="5366" w:type="dxa"/>
                                  <w:gridSpan w:val="6"/>
                                  <w:tcBorders>
                                    <w:bottom w:val="single" w:sz="12" w:space="0" w:color="666666"/>
                                  </w:tcBorders>
                                </w:tcPr>
                                <w:p w14:paraId="2209A54B" w14:textId="77777777" w:rsidR="005169E0" w:rsidRDefault="008843C0">
                                  <w:pPr>
                                    <w:pStyle w:val="TableParagraph"/>
                                    <w:spacing w:line="228" w:lineRule="exact"/>
                                    <w:ind w:left="110"/>
                                    <w:rPr>
                                      <w:b/>
                                      <w:sz w:val="20"/>
                                    </w:rPr>
                                  </w:pPr>
                                  <w:r>
                                    <w:rPr>
                                      <w:b/>
                                      <w:sz w:val="20"/>
                                    </w:rPr>
                                    <w:t>Table</w:t>
                                  </w:r>
                                  <w:r>
                                    <w:rPr>
                                      <w:b/>
                                      <w:spacing w:val="-3"/>
                                      <w:sz w:val="20"/>
                                    </w:rPr>
                                    <w:t xml:space="preserve"> </w:t>
                                  </w:r>
                                  <w:r>
                                    <w:rPr>
                                      <w:b/>
                                      <w:sz w:val="20"/>
                                    </w:rPr>
                                    <w:t>F.</w:t>
                                  </w:r>
                                  <w:r>
                                    <w:rPr>
                                      <w:b/>
                                      <w:sz w:val="20"/>
                                    </w:rPr>
                                    <w:t>1:</w:t>
                                  </w:r>
                                  <w:r>
                                    <w:rPr>
                                      <w:b/>
                                      <w:spacing w:val="-4"/>
                                      <w:sz w:val="20"/>
                                    </w:rPr>
                                    <w:t xml:space="preserve"> </w:t>
                                  </w:r>
                                  <w:r>
                                    <w:rPr>
                                      <w:b/>
                                      <w:sz w:val="20"/>
                                    </w:rPr>
                                    <w:t>EA</w:t>
                                  </w:r>
                                  <w:r>
                                    <w:rPr>
                                      <w:b/>
                                      <w:spacing w:val="-2"/>
                                      <w:sz w:val="20"/>
                                    </w:rPr>
                                    <w:t xml:space="preserve"> </w:t>
                                  </w:r>
                                  <w:r>
                                    <w:rPr>
                                      <w:b/>
                                      <w:sz w:val="20"/>
                                    </w:rPr>
                                    <w:t>Collection</w:t>
                                  </w:r>
                                  <w:r>
                                    <w:rPr>
                                      <w:b/>
                                      <w:spacing w:val="-4"/>
                                      <w:sz w:val="20"/>
                                    </w:rPr>
                                    <w:t xml:space="preserve"> </w:t>
                                  </w:r>
                                  <w:r>
                                    <w:rPr>
                                      <w:b/>
                                      <w:sz w:val="20"/>
                                    </w:rPr>
                                    <w:t>2017</w:t>
                                  </w:r>
                                  <w:r>
                                    <w:rPr>
                                      <w:sz w:val="20"/>
                                    </w:rPr>
                                    <w:t>-</w:t>
                                  </w:r>
                                  <w:r>
                                    <w:rPr>
                                      <w:b/>
                                      <w:sz w:val="20"/>
                                    </w:rPr>
                                    <w:t>21,</w:t>
                                  </w:r>
                                  <w:r>
                                    <w:rPr>
                                      <w:b/>
                                      <w:spacing w:val="-2"/>
                                      <w:sz w:val="20"/>
                                    </w:rPr>
                                    <w:t xml:space="preserve"> </w:t>
                                  </w:r>
                                  <w:r>
                                    <w:rPr>
                                      <w:b/>
                                      <w:sz w:val="20"/>
                                    </w:rPr>
                                    <w:t>Total</w:t>
                                  </w:r>
                                  <w:r>
                                    <w:rPr>
                                      <w:b/>
                                      <w:spacing w:val="-3"/>
                                      <w:sz w:val="20"/>
                                    </w:rPr>
                                    <w:t xml:space="preserve"> </w:t>
                                  </w:r>
                                  <w:r>
                                    <w:rPr>
                                      <w:b/>
                                      <w:sz w:val="20"/>
                                    </w:rPr>
                                    <w:t>Physical</w:t>
                                  </w:r>
                                  <w:r>
                                    <w:rPr>
                                      <w:b/>
                                      <w:spacing w:val="-3"/>
                                      <w:sz w:val="20"/>
                                    </w:rPr>
                                    <w:t xml:space="preserve"> </w:t>
                                  </w:r>
                                  <w:r>
                                    <w:rPr>
                                      <w:b/>
                                      <w:sz w:val="20"/>
                                    </w:rPr>
                                    <w:t>Vol.</w:t>
                                  </w:r>
                                  <w:r>
                                    <w:rPr>
                                      <w:b/>
                                      <w:spacing w:val="-2"/>
                                      <w:sz w:val="20"/>
                                    </w:rPr>
                                    <w:t xml:space="preserve"> </w:t>
                                  </w:r>
                                  <w:r>
                                    <w:rPr>
                                      <w:b/>
                                      <w:spacing w:val="-4"/>
                                      <w:sz w:val="20"/>
                                    </w:rPr>
                                    <w:t>Held</w:t>
                                  </w:r>
                                </w:p>
                              </w:tc>
                            </w:tr>
                            <w:tr w:rsidR="005169E0" w14:paraId="2209A553" w14:textId="77777777">
                              <w:trPr>
                                <w:trHeight w:val="537"/>
                              </w:trPr>
                              <w:tc>
                                <w:tcPr>
                                  <w:tcW w:w="640" w:type="dxa"/>
                                  <w:tcBorders>
                                    <w:top w:val="single" w:sz="12" w:space="0" w:color="666666"/>
                                    <w:bottom w:val="single" w:sz="6" w:space="0" w:color="999999"/>
                                  </w:tcBorders>
                                </w:tcPr>
                                <w:p w14:paraId="2209A54D" w14:textId="77777777" w:rsidR="005169E0" w:rsidRDefault="008843C0">
                                  <w:pPr>
                                    <w:pStyle w:val="TableParagraph"/>
                                    <w:spacing w:line="228" w:lineRule="exact"/>
                                    <w:ind w:left="98" w:right="85"/>
                                    <w:jc w:val="center"/>
                                    <w:rPr>
                                      <w:b/>
                                      <w:sz w:val="20"/>
                                    </w:rPr>
                                  </w:pPr>
                                  <w:r>
                                    <w:rPr>
                                      <w:b/>
                                      <w:spacing w:val="-4"/>
                                      <w:sz w:val="20"/>
                                    </w:rPr>
                                    <w:t>Year</w:t>
                                  </w:r>
                                </w:p>
                              </w:tc>
                              <w:tc>
                                <w:tcPr>
                                  <w:tcW w:w="935" w:type="dxa"/>
                                  <w:tcBorders>
                                    <w:top w:val="single" w:sz="12" w:space="0" w:color="666666"/>
                                    <w:bottom w:val="single" w:sz="6" w:space="0" w:color="999999"/>
                                  </w:tcBorders>
                                </w:tcPr>
                                <w:p w14:paraId="2209A54E" w14:textId="77777777" w:rsidR="005169E0" w:rsidRDefault="008843C0">
                                  <w:pPr>
                                    <w:pStyle w:val="TableParagraph"/>
                                    <w:spacing w:line="228" w:lineRule="exact"/>
                                    <w:ind w:left="105"/>
                                    <w:rPr>
                                      <w:sz w:val="20"/>
                                    </w:rPr>
                                  </w:pPr>
                                  <w:r>
                                    <w:rPr>
                                      <w:spacing w:val="-2"/>
                                      <w:sz w:val="20"/>
                                    </w:rPr>
                                    <w:t>Chinese</w:t>
                                  </w:r>
                                </w:p>
                              </w:tc>
                              <w:tc>
                                <w:tcPr>
                                  <w:tcW w:w="944" w:type="dxa"/>
                                  <w:tcBorders>
                                    <w:top w:val="single" w:sz="12" w:space="0" w:color="666666"/>
                                    <w:bottom w:val="single" w:sz="6" w:space="0" w:color="999999"/>
                                  </w:tcBorders>
                                </w:tcPr>
                                <w:p w14:paraId="2209A54F" w14:textId="77777777" w:rsidR="005169E0" w:rsidRDefault="008843C0">
                                  <w:pPr>
                                    <w:pStyle w:val="TableParagraph"/>
                                    <w:spacing w:line="228" w:lineRule="exact"/>
                                    <w:ind w:left="121"/>
                                    <w:rPr>
                                      <w:sz w:val="20"/>
                                    </w:rPr>
                                  </w:pPr>
                                  <w:r>
                                    <w:rPr>
                                      <w:spacing w:val="-2"/>
                                      <w:sz w:val="20"/>
                                    </w:rPr>
                                    <w:t>Japanese</w:t>
                                  </w:r>
                                </w:p>
                              </w:tc>
                              <w:tc>
                                <w:tcPr>
                                  <w:tcW w:w="854" w:type="dxa"/>
                                  <w:tcBorders>
                                    <w:top w:val="single" w:sz="12" w:space="0" w:color="666666"/>
                                    <w:bottom w:val="single" w:sz="6" w:space="0" w:color="999999"/>
                                  </w:tcBorders>
                                </w:tcPr>
                                <w:p w14:paraId="2209A550" w14:textId="77777777" w:rsidR="005169E0" w:rsidRDefault="008843C0">
                                  <w:pPr>
                                    <w:pStyle w:val="TableParagraph"/>
                                    <w:spacing w:line="228" w:lineRule="exact"/>
                                    <w:ind w:left="112"/>
                                    <w:rPr>
                                      <w:sz w:val="20"/>
                                    </w:rPr>
                                  </w:pPr>
                                  <w:r>
                                    <w:rPr>
                                      <w:spacing w:val="-2"/>
                                      <w:sz w:val="20"/>
                                    </w:rPr>
                                    <w:t>Korean</w:t>
                                  </w:r>
                                </w:p>
                              </w:tc>
                              <w:tc>
                                <w:tcPr>
                                  <w:tcW w:w="1064" w:type="dxa"/>
                                  <w:tcBorders>
                                    <w:top w:val="single" w:sz="12" w:space="0" w:color="666666"/>
                                    <w:bottom w:val="single" w:sz="6" w:space="0" w:color="999999"/>
                                  </w:tcBorders>
                                </w:tcPr>
                                <w:p w14:paraId="2209A551" w14:textId="77777777" w:rsidR="005169E0" w:rsidRDefault="008843C0">
                                  <w:pPr>
                                    <w:pStyle w:val="TableParagraph"/>
                                    <w:spacing w:line="228" w:lineRule="exact"/>
                                    <w:ind w:left="113"/>
                                    <w:rPr>
                                      <w:sz w:val="20"/>
                                    </w:rPr>
                                  </w:pPr>
                                  <w:r>
                                    <w:rPr>
                                      <w:spacing w:val="-2"/>
                                      <w:sz w:val="20"/>
                                    </w:rPr>
                                    <w:t>Non-</w:t>
                                  </w:r>
                                  <w:r>
                                    <w:rPr>
                                      <w:spacing w:val="-5"/>
                                      <w:sz w:val="20"/>
                                    </w:rPr>
                                    <w:t>CJK</w:t>
                                  </w:r>
                                </w:p>
                              </w:tc>
                              <w:tc>
                                <w:tcPr>
                                  <w:tcW w:w="929" w:type="dxa"/>
                                  <w:tcBorders>
                                    <w:top w:val="single" w:sz="12" w:space="0" w:color="666666"/>
                                    <w:bottom w:val="single" w:sz="6" w:space="0" w:color="999999"/>
                                  </w:tcBorders>
                                </w:tcPr>
                                <w:p w14:paraId="2209A552" w14:textId="77777777" w:rsidR="005169E0" w:rsidRDefault="008843C0">
                                  <w:pPr>
                                    <w:pStyle w:val="TableParagraph"/>
                                    <w:spacing w:line="228" w:lineRule="exact"/>
                                    <w:ind w:left="115"/>
                                    <w:rPr>
                                      <w:sz w:val="20"/>
                                    </w:rPr>
                                  </w:pPr>
                                  <w:r>
                                    <w:rPr>
                                      <w:spacing w:val="-2"/>
                                      <w:sz w:val="20"/>
                                    </w:rPr>
                                    <w:t>Total</w:t>
                                  </w:r>
                                </w:p>
                              </w:tc>
                            </w:tr>
                            <w:tr w:rsidR="005169E0" w14:paraId="2209A55A" w14:textId="77777777">
                              <w:trPr>
                                <w:trHeight w:val="522"/>
                              </w:trPr>
                              <w:tc>
                                <w:tcPr>
                                  <w:tcW w:w="640" w:type="dxa"/>
                                  <w:tcBorders>
                                    <w:top w:val="single" w:sz="6" w:space="0" w:color="999999"/>
                                  </w:tcBorders>
                                </w:tcPr>
                                <w:p w14:paraId="2209A554" w14:textId="77777777" w:rsidR="005169E0" w:rsidRDefault="008843C0">
                                  <w:pPr>
                                    <w:pStyle w:val="TableParagraph"/>
                                    <w:spacing w:line="226" w:lineRule="exact"/>
                                    <w:ind w:left="95" w:right="85"/>
                                    <w:jc w:val="center"/>
                                    <w:rPr>
                                      <w:b/>
                                      <w:sz w:val="20"/>
                                    </w:rPr>
                                  </w:pPr>
                                  <w:r>
                                    <w:rPr>
                                      <w:b/>
                                      <w:spacing w:val="-4"/>
                                      <w:sz w:val="20"/>
                                    </w:rPr>
                                    <w:t>2017</w:t>
                                  </w:r>
                                </w:p>
                              </w:tc>
                              <w:tc>
                                <w:tcPr>
                                  <w:tcW w:w="935" w:type="dxa"/>
                                  <w:tcBorders>
                                    <w:top w:val="single" w:sz="6" w:space="0" w:color="999999"/>
                                  </w:tcBorders>
                                </w:tcPr>
                                <w:p w14:paraId="2209A555" w14:textId="77777777" w:rsidR="005169E0" w:rsidRDefault="008843C0">
                                  <w:pPr>
                                    <w:pStyle w:val="TableParagraph"/>
                                    <w:spacing w:line="226" w:lineRule="exact"/>
                                    <w:ind w:left="105"/>
                                    <w:rPr>
                                      <w:sz w:val="20"/>
                                    </w:rPr>
                                  </w:pPr>
                                  <w:r>
                                    <w:rPr>
                                      <w:spacing w:val="-2"/>
                                      <w:sz w:val="20"/>
                                    </w:rPr>
                                    <w:t>201,518</w:t>
                                  </w:r>
                                </w:p>
                              </w:tc>
                              <w:tc>
                                <w:tcPr>
                                  <w:tcW w:w="944" w:type="dxa"/>
                                  <w:tcBorders>
                                    <w:top w:val="single" w:sz="6" w:space="0" w:color="999999"/>
                                  </w:tcBorders>
                                </w:tcPr>
                                <w:p w14:paraId="2209A556" w14:textId="77777777" w:rsidR="005169E0" w:rsidRDefault="008843C0">
                                  <w:pPr>
                                    <w:pStyle w:val="TableParagraph"/>
                                    <w:spacing w:line="226" w:lineRule="exact"/>
                                    <w:ind w:left="111"/>
                                    <w:rPr>
                                      <w:sz w:val="20"/>
                                    </w:rPr>
                                  </w:pPr>
                                  <w:r>
                                    <w:rPr>
                                      <w:spacing w:val="-2"/>
                                      <w:sz w:val="20"/>
                                    </w:rPr>
                                    <w:t>91,567</w:t>
                                  </w:r>
                                </w:p>
                              </w:tc>
                              <w:tc>
                                <w:tcPr>
                                  <w:tcW w:w="854" w:type="dxa"/>
                                  <w:tcBorders>
                                    <w:top w:val="single" w:sz="6" w:space="0" w:color="999999"/>
                                  </w:tcBorders>
                                </w:tcPr>
                                <w:p w14:paraId="2209A557" w14:textId="77777777" w:rsidR="005169E0" w:rsidRDefault="008843C0">
                                  <w:pPr>
                                    <w:pStyle w:val="TableParagraph"/>
                                    <w:spacing w:line="226" w:lineRule="exact"/>
                                    <w:ind w:left="112"/>
                                    <w:rPr>
                                      <w:sz w:val="20"/>
                                    </w:rPr>
                                  </w:pPr>
                                  <w:r>
                                    <w:rPr>
                                      <w:spacing w:val="-2"/>
                                      <w:sz w:val="20"/>
                                    </w:rPr>
                                    <w:t>8,133</w:t>
                                  </w:r>
                                </w:p>
                              </w:tc>
                              <w:tc>
                                <w:tcPr>
                                  <w:tcW w:w="1064" w:type="dxa"/>
                                  <w:tcBorders>
                                    <w:top w:val="single" w:sz="6" w:space="0" w:color="999999"/>
                                  </w:tcBorders>
                                </w:tcPr>
                                <w:p w14:paraId="2209A558" w14:textId="77777777" w:rsidR="005169E0" w:rsidRDefault="008843C0">
                                  <w:pPr>
                                    <w:pStyle w:val="TableParagraph"/>
                                    <w:spacing w:line="226" w:lineRule="exact"/>
                                    <w:ind w:left="113"/>
                                    <w:rPr>
                                      <w:sz w:val="20"/>
                                    </w:rPr>
                                  </w:pPr>
                                  <w:r>
                                    <w:rPr>
                                      <w:spacing w:val="-2"/>
                                      <w:sz w:val="20"/>
                                    </w:rPr>
                                    <w:t>53,184</w:t>
                                  </w:r>
                                </w:p>
                              </w:tc>
                              <w:tc>
                                <w:tcPr>
                                  <w:tcW w:w="929" w:type="dxa"/>
                                  <w:tcBorders>
                                    <w:top w:val="single" w:sz="6" w:space="0" w:color="999999"/>
                                  </w:tcBorders>
                                </w:tcPr>
                                <w:p w14:paraId="2209A559" w14:textId="77777777" w:rsidR="005169E0" w:rsidRDefault="008843C0">
                                  <w:pPr>
                                    <w:pStyle w:val="TableParagraph"/>
                                    <w:spacing w:line="226" w:lineRule="exact"/>
                                    <w:ind w:left="115"/>
                                    <w:rPr>
                                      <w:sz w:val="20"/>
                                    </w:rPr>
                                  </w:pPr>
                                  <w:r>
                                    <w:rPr>
                                      <w:spacing w:val="-2"/>
                                      <w:sz w:val="20"/>
                                    </w:rPr>
                                    <w:t>354,402</w:t>
                                  </w:r>
                                </w:p>
                              </w:tc>
                            </w:tr>
                            <w:tr w:rsidR="005169E0" w14:paraId="2209A561" w14:textId="77777777">
                              <w:trPr>
                                <w:trHeight w:val="525"/>
                              </w:trPr>
                              <w:tc>
                                <w:tcPr>
                                  <w:tcW w:w="640" w:type="dxa"/>
                                </w:tcPr>
                                <w:p w14:paraId="2209A55B" w14:textId="77777777" w:rsidR="005169E0" w:rsidRDefault="008843C0">
                                  <w:pPr>
                                    <w:pStyle w:val="TableParagraph"/>
                                    <w:spacing w:line="228" w:lineRule="exact"/>
                                    <w:ind w:left="95" w:right="85"/>
                                    <w:jc w:val="center"/>
                                    <w:rPr>
                                      <w:b/>
                                      <w:sz w:val="20"/>
                                    </w:rPr>
                                  </w:pPr>
                                  <w:r>
                                    <w:rPr>
                                      <w:b/>
                                      <w:spacing w:val="-4"/>
                                      <w:sz w:val="20"/>
                                    </w:rPr>
                                    <w:t>2018</w:t>
                                  </w:r>
                                </w:p>
                              </w:tc>
                              <w:tc>
                                <w:tcPr>
                                  <w:tcW w:w="935" w:type="dxa"/>
                                </w:tcPr>
                                <w:p w14:paraId="2209A55C" w14:textId="77777777" w:rsidR="005169E0" w:rsidRDefault="008843C0">
                                  <w:pPr>
                                    <w:pStyle w:val="TableParagraph"/>
                                    <w:spacing w:line="228" w:lineRule="exact"/>
                                    <w:ind w:left="105"/>
                                    <w:rPr>
                                      <w:sz w:val="20"/>
                                    </w:rPr>
                                  </w:pPr>
                                  <w:r>
                                    <w:rPr>
                                      <w:spacing w:val="-2"/>
                                      <w:sz w:val="20"/>
                                    </w:rPr>
                                    <w:t>206,565</w:t>
                                  </w:r>
                                </w:p>
                              </w:tc>
                              <w:tc>
                                <w:tcPr>
                                  <w:tcW w:w="944" w:type="dxa"/>
                                </w:tcPr>
                                <w:p w14:paraId="2209A55D" w14:textId="77777777" w:rsidR="005169E0" w:rsidRDefault="008843C0">
                                  <w:pPr>
                                    <w:pStyle w:val="TableParagraph"/>
                                    <w:spacing w:line="228" w:lineRule="exact"/>
                                    <w:ind w:left="111"/>
                                    <w:rPr>
                                      <w:sz w:val="20"/>
                                    </w:rPr>
                                  </w:pPr>
                                  <w:r>
                                    <w:rPr>
                                      <w:spacing w:val="-2"/>
                                      <w:sz w:val="20"/>
                                    </w:rPr>
                                    <w:t>93,786</w:t>
                                  </w:r>
                                </w:p>
                              </w:tc>
                              <w:tc>
                                <w:tcPr>
                                  <w:tcW w:w="854" w:type="dxa"/>
                                </w:tcPr>
                                <w:p w14:paraId="2209A55E" w14:textId="77777777" w:rsidR="005169E0" w:rsidRDefault="008843C0">
                                  <w:pPr>
                                    <w:pStyle w:val="TableParagraph"/>
                                    <w:spacing w:line="228" w:lineRule="exact"/>
                                    <w:ind w:left="112"/>
                                    <w:rPr>
                                      <w:sz w:val="20"/>
                                    </w:rPr>
                                  </w:pPr>
                                  <w:r>
                                    <w:rPr>
                                      <w:spacing w:val="-2"/>
                                      <w:sz w:val="20"/>
                                    </w:rPr>
                                    <w:t>8,321</w:t>
                                  </w:r>
                                </w:p>
                              </w:tc>
                              <w:tc>
                                <w:tcPr>
                                  <w:tcW w:w="1064" w:type="dxa"/>
                                </w:tcPr>
                                <w:p w14:paraId="2209A55F" w14:textId="77777777" w:rsidR="005169E0" w:rsidRDefault="008843C0">
                                  <w:pPr>
                                    <w:pStyle w:val="TableParagraph"/>
                                    <w:spacing w:line="228" w:lineRule="exact"/>
                                    <w:ind w:left="113"/>
                                    <w:rPr>
                                      <w:sz w:val="20"/>
                                    </w:rPr>
                                  </w:pPr>
                                  <w:r>
                                    <w:rPr>
                                      <w:spacing w:val="-2"/>
                                      <w:sz w:val="20"/>
                                    </w:rPr>
                                    <w:t>55,205</w:t>
                                  </w:r>
                                </w:p>
                              </w:tc>
                              <w:tc>
                                <w:tcPr>
                                  <w:tcW w:w="929" w:type="dxa"/>
                                </w:tcPr>
                                <w:p w14:paraId="2209A560" w14:textId="77777777" w:rsidR="005169E0" w:rsidRDefault="008843C0">
                                  <w:pPr>
                                    <w:pStyle w:val="TableParagraph"/>
                                    <w:spacing w:line="228" w:lineRule="exact"/>
                                    <w:ind w:left="115"/>
                                    <w:rPr>
                                      <w:sz w:val="20"/>
                                    </w:rPr>
                                  </w:pPr>
                                  <w:r>
                                    <w:rPr>
                                      <w:spacing w:val="-2"/>
                                      <w:sz w:val="20"/>
                                    </w:rPr>
                                    <w:t>363,877</w:t>
                                  </w:r>
                                </w:p>
                              </w:tc>
                            </w:tr>
                            <w:tr w:rsidR="005169E0" w14:paraId="2209A568" w14:textId="77777777">
                              <w:trPr>
                                <w:trHeight w:val="355"/>
                              </w:trPr>
                              <w:tc>
                                <w:tcPr>
                                  <w:tcW w:w="640" w:type="dxa"/>
                                </w:tcPr>
                                <w:p w14:paraId="2209A562" w14:textId="77777777" w:rsidR="005169E0" w:rsidRDefault="008843C0">
                                  <w:pPr>
                                    <w:pStyle w:val="TableParagraph"/>
                                    <w:spacing w:line="228" w:lineRule="exact"/>
                                    <w:ind w:left="95" w:right="85"/>
                                    <w:jc w:val="center"/>
                                    <w:rPr>
                                      <w:b/>
                                      <w:sz w:val="20"/>
                                    </w:rPr>
                                  </w:pPr>
                                  <w:r>
                                    <w:rPr>
                                      <w:b/>
                                      <w:spacing w:val="-4"/>
                                      <w:sz w:val="20"/>
                                    </w:rPr>
                                    <w:t>2019</w:t>
                                  </w:r>
                                </w:p>
                              </w:tc>
                              <w:tc>
                                <w:tcPr>
                                  <w:tcW w:w="935" w:type="dxa"/>
                                </w:tcPr>
                                <w:p w14:paraId="2209A563" w14:textId="77777777" w:rsidR="005169E0" w:rsidRDefault="008843C0">
                                  <w:pPr>
                                    <w:pStyle w:val="TableParagraph"/>
                                    <w:spacing w:line="228" w:lineRule="exact"/>
                                    <w:ind w:left="105"/>
                                    <w:rPr>
                                      <w:sz w:val="20"/>
                                    </w:rPr>
                                  </w:pPr>
                                  <w:r>
                                    <w:rPr>
                                      <w:spacing w:val="-2"/>
                                      <w:sz w:val="20"/>
                                    </w:rPr>
                                    <w:t>211,542</w:t>
                                  </w:r>
                                </w:p>
                              </w:tc>
                              <w:tc>
                                <w:tcPr>
                                  <w:tcW w:w="944" w:type="dxa"/>
                                </w:tcPr>
                                <w:p w14:paraId="2209A564" w14:textId="77777777" w:rsidR="005169E0" w:rsidRDefault="008843C0">
                                  <w:pPr>
                                    <w:pStyle w:val="TableParagraph"/>
                                    <w:spacing w:line="228" w:lineRule="exact"/>
                                    <w:ind w:left="111"/>
                                    <w:rPr>
                                      <w:sz w:val="20"/>
                                    </w:rPr>
                                  </w:pPr>
                                  <w:r>
                                    <w:rPr>
                                      <w:spacing w:val="-2"/>
                                      <w:sz w:val="20"/>
                                    </w:rPr>
                                    <w:t>95,987</w:t>
                                  </w:r>
                                </w:p>
                              </w:tc>
                              <w:tc>
                                <w:tcPr>
                                  <w:tcW w:w="854" w:type="dxa"/>
                                </w:tcPr>
                                <w:p w14:paraId="2209A565" w14:textId="77777777" w:rsidR="005169E0" w:rsidRDefault="008843C0">
                                  <w:pPr>
                                    <w:pStyle w:val="TableParagraph"/>
                                    <w:spacing w:line="228" w:lineRule="exact"/>
                                    <w:ind w:left="112"/>
                                    <w:rPr>
                                      <w:sz w:val="20"/>
                                    </w:rPr>
                                  </w:pPr>
                                  <w:r>
                                    <w:rPr>
                                      <w:spacing w:val="-2"/>
                                      <w:sz w:val="20"/>
                                    </w:rPr>
                                    <w:t>8,591</w:t>
                                  </w:r>
                                </w:p>
                              </w:tc>
                              <w:tc>
                                <w:tcPr>
                                  <w:tcW w:w="1064" w:type="dxa"/>
                                </w:tcPr>
                                <w:p w14:paraId="2209A566" w14:textId="77777777" w:rsidR="005169E0" w:rsidRDefault="008843C0">
                                  <w:pPr>
                                    <w:pStyle w:val="TableParagraph"/>
                                    <w:spacing w:line="228" w:lineRule="exact"/>
                                    <w:ind w:left="113"/>
                                    <w:rPr>
                                      <w:sz w:val="20"/>
                                    </w:rPr>
                                  </w:pPr>
                                  <w:r>
                                    <w:rPr>
                                      <w:spacing w:val="-2"/>
                                      <w:sz w:val="20"/>
                                    </w:rPr>
                                    <w:t>57,725</w:t>
                                  </w:r>
                                </w:p>
                              </w:tc>
                              <w:tc>
                                <w:tcPr>
                                  <w:tcW w:w="929" w:type="dxa"/>
                                </w:tcPr>
                                <w:p w14:paraId="2209A567" w14:textId="77777777" w:rsidR="005169E0" w:rsidRDefault="008843C0">
                                  <w:pPr>
                                    <w:pStyle w:val="TableParagraph"/>
                                    <w:spacing w:line="228" w:lineRule="exact"/>
                                    <w:ind w:left="115"/>
                                    <w:rPr>
                                      <w:sz w:val="20"/>
                                    </w:rPr>
                                  </w:pPr>
                                  <w:r>
                                    <w:rPr>
                                      <w:spacing w:val="-2"/>
                                      <w:sz w:val="20"/>
                                    </w:rPr>
                                    <w:t>373,845</w:t>
                                  </w:r>
                                </w:p>
                              </w:tc>
                            </w:tr>
                            <w:tr w:rsidR="005169E0" w14:paraId="2209A56F" w14:textId="77777777">
                              <w:trPr>
                                <w:trHeight w:val="355"/>
                              </w:trPr>
                              <w:tc>
                                <w:tcPr>
                                  <w:tcW w:w="640" w:type="dxa"/>
                                </w:tcPr>
                                <w:p w14:paraId="2209A569" w14:textId="77777777" w:rsidR="005169E0" w:rsidRDefault="008843C0">
                                  <w:pPr>
                                    <w:pStyle w:val="TableParagraph"/>
                                    <w:spacing w:line="229" w:lineRule="exact"/>
                                    <w:ind w:left="95" w:right="85"/>
                                    <w:jc w:val="center"/>
                                    <w:rPr>
                                      <w:b/>
                                      <w:sz w:val="20"/>
                                    </w:rPr>
                                  </w:pPr>
                                  <w:r>
                                    <w:rPr>
                                      <w:b/>
                                      <w:spacing w:val="-4"/>
                                      <w:sz w:val="20"/>
                                    </w:rPr>
                                    <w:t>2020</w:t>
                                  </w:r>
                                </w:p>
                              </w:tc>
                              <w:tc>
                                <w:tcPr>
                                  <w:tcW w:w="935" w:type="dxa"/>
                                </w:tcPr>
                                <w:p w14:paraId="2209A56A" w14:textId="77777777" w:rsidR="005169E0" w:rsidRDefault="008843C0">
                                  <w:pPr>
                                    <w:pStyle w:val="TableParagraph"/>
                                    <w:spacing w:line="229" w:lineRule="exact"/>
                                    <w:ind w:left="105"/>
                                    <w:rPr>
                                      <w:sz w:val="20"/>
                                    </w:rPr>
                                  </w:pPr>
                                  <w:r>
                                    <w:rPr>
                                      <w:spacing w:val="-2"/>
                                      <w:sz w:val="20"/>
                                    </w:rPr>
                                    <w:t>217,294</w:t>
                                  </w:r>
                                </w:p>
                              </w:tc>
                              <w:tc>
                                <w:tcPr>
                                  <w:tcW w:w="944" w:type="dxa"/>
                                </w:tcPr>
                                <w:p w14:paraId="2209A56B" w14:textId="77777777" w:rsidR="005169E0" w:rsidRDefault="008843C0">
                                  <w:pPr>
                                    <w:pStyle w:val="TableParagraph"/>
                                    <w:spacing w:line="229" w:lineRule="exact"/>
                                    <w:ind w:left="111"/>
                                    <w:rPr>
                                      <w:sz w:val="20"/>
                                    </w:rPr>
                                  </w:pPr>
                                  <w:r>
                                    <w:rPr>
                                      <w:spacing w:val="-2"/>
                                      <w:sz w:val="20"/>
                                    </w:rPr>
                                    <w:t>96,774</w:t>
                                  </w:r>
                                </w:p>
                              </w:tc>
                              <w:tc>
                                <w:tcPr>
                                  <w:tcW w:w="854" w:type="dxa"/>
                                </w:tcPr>
                                <w:p w14:paraId="2209A56C" w14:textId="77777777" w:rsidR="005169E0" w:rsidRDefault="008843C0">
                                  <w:pPr>
                                    <w:pStyle w:val="TableParagraph"/>
                                    <w:spacing w:line="229" w:lineRule="exact"/>
                                    <w:ind w:left="112"/>
                                    <w:rPr>
                                      <w:sz w:val="20"/>
                                    </w:rPr>
                                  </w:pPr>
                                  <w:r>
                                    <w:rPr>
                                      <w:spacing w:val="-4"/>
                                      <w:sz w:val="20"/>
                                    </w:rPr>
                                    <w:t>9130</w:t>
                                  </w:r>
                                </w:p>
                              </w:tc>
                              <w:tc>
                                <w:tcPr>
                                  <w:tcW w:w="1064" w:type="dxa"/>
                                </w:tcPr>
                                <w:p w14:paraId="2209A56D" w14:textId="77777777" w:rsidR="005169E0" w:rsidRDefault="008843C0">
                                  <w:pPr>
                                    <w:pStyle w:val="TableParagraph"/>
                                    <w:spacing w:line="229" w:lineRule="exact"/>
                                    <w:ind w:left="113"/>
                                    <w:rPr>
                                      <w:sz w:val="20"/>
                                    </w:rPr>
                                  </w:pPr>
                                  <w:r>
                                    <w:rPr>
                                      <w:spacing w:val="-2"/>
                                      <w:sz w:val="20"/>
                                    </w:rPr>
                                    <w:t>102,431</w:t>
                                  </w:r>
                                </w:p>
                              </w:tc>
                              <w:tc>
                                <w:tcPr>
                                  <w:tcW w:w="929" w:type="dxa"/>
                                </w:tcPr>
                                <w:p w14:paraId="2209A56E" w14:textId="77777777" w:rsidR="005169E0" w:rsidRDefault="008843C0">
                                  <w:pPr>
                                    <w:pStyle w:val="TableParagraph"/>
                                    <w:spacing w:line="229" w:lineRule="exact"/>
                                    <w:ind w:left="115"/>
                                    <w:rPr>
                                      <w:sz w:val="20"/>
                                    </w:rPr>
                                  </w:pPr>
                                  <w:r>
                                    <w:rPr>
                                      <w:spacing w:val="-2"/>
                                      <w:sz w:val="20"/>
                                    </w:rPr>
                                    <w:t>425,629</w:t>
                                  </w:r>
                                </w:p>
                              </w:tc>
                            </w:tr>
                            <w:tr w:rsidR="005169E0" w14:paraId="2209A576" w14:textId="77777777">
                              <w:trPr>
                                <w:trHeight w:val="524"/>
                              </w:trPr>
                              <w:tc>
                                <w:tcPr>
                                  <w:tcW w:w="640" w:type="dxa"/>
                                </w:tcPr>
                                <w:p w14:paraId="2209A570" w14:textId="77777777" w:rsidR="005169E0" w:rsidRDefault="008843C0">
                                  <w:pPr>
                                    <w:pStyle w:val="TableParagraph"/>
                                    <w:spacing w:line="228" w:lineRule="exact"/>
                                    <w:ind w:left="95" w:right="85"/>
                                    <w:jc w:val="center"/>
                                    <w:rPr>
                                      <w:b/>
                                      <w:sz w:val="20"/>
                                    </w:rPr>
                                  </w:pPr>
                                  <w:r>
                                    <w:rPr>
                                      <w:b/>
                                      <w:spacing w:val="-4"/>
                                      <w:sz w:val="20"/>
                                    </w:rPr>
                                    <w:t>2021</w:t>
                                  </w:r>
                                </w:p>
                              </w:tc>
                              <w:tc>
                                <w:tcPr>
                                  <w:tcW w:w="935" w:type="dxa"/>
                                </w:tcPr>
                                <w:p w14:paraId="2209A571" w14:textId="77777777" w:rsidR="005169E0" w:rsidRDefault="008843C0">
                                  <w:pPr>
                                    <w:pStyle w:val="TableParagraph"/>
                                    <w:spacing w:line="228" w:lineRule="exact"/>
                                    <w:ind w:left="105"/>
                                    <w:rPr>
                                      <w:sz w:val="20"/>
                                    </w:rPr>
                                  </w:pPr>
                                  <w:r>
                                    <w:rPr>
                                      <w:spacing w:val="-2"/>
                                      <w:sz w:val="20"/>
                                    </w:rPr>
                                    <w:t>233,239</w:t>
                                  </w:r>
                                </w:p>
                              </w:tc>
                              <w:tc>
                                <w:tcPr>
                                  <w:tcW w:w="944" w:type="dxa"/>
                                </w:tcPr>
                                <w:p w14:paraId="2209A572" w14:textId="77777777" w:rsidR="005169E0" w:rsidRDefault="008843C0">
                                  <w:pPr>
                                    <w:pStyle w:val="TableParagraph"/>
                                    <w:spacing w:line="228" w:lineRule="exact"/>
                                    <w:ind w:left="111"/>
                                    <w:rPr>
                                      <w:sz w:val="20"/>
                                    </w:rPr>
                                  </w:pPr>
                                  <w:r>
                                    <w:rPr>
                                      <w:spacing w:val="-2"/>
                                      <w:sz w:val="20"/>
                                    </w:rPr>
                                    <w:t>106,054</w:t>
                                  </w:r>
                                </w:p>
                              </w:tc>
                              <w:tc>
                                <w:tcPr>
                                  <w:tcW w:w="854" w:type="dxa"/>
                                </w:tcPr>
                                <w:p w14:paraId="2209A573" w14:textId="77777777" w:rsidR="005169E0" w:rsidRDefault="008843C0">
                                  <w:pPr>
                                    <w:pStyle w:val="TableParagraph"/>
                                    <w:spacing w:line="228" w:lineRule="exact"/>
                                    <w:ind w:left="112"/>
                                    <w:rPr>
                                      <w:sz w:val="20"/>
                                    </w:rPr>
                                  </w:pPr>
                                  <w:r>
                                    <w:rPr>
                                      <w:spacing w:val="-2"/>
                                      <w:sz w:val="20"/>
                                    </w:rPr>
                                    <w:t>9,284</w:t>
                                  </w:r>
                                </w:p>
                              </w:tc>
                              <w:tc>
                                <w:tcPr>
                                  <w:tcW w:w="1064" w:type="dxa"/>
                                </w:tcPr>
                                <w:p w14:paraId="2209A574" w14:textId="77777777" w:rsidR="005169E0" w:rsidRDefault="008843C0">
                                  <w:pPr>
                                    <w:pStyle w:val="TableParagraph"/>
                                    <w:spacing w:line="228" w:lineRule="exact"/>
                                    <w:ind w:left="113"/>
                                    <w:rPr>
                                      <w:sz w:val="20"/>
                                    </w:rPr>
                                  </w:pPr>
                                  <w:r>
                                    <w:rPr>
                                      <w:spacing w:val="-2"/>
                                      <w:sz w:val="20"/>
                                    </w:rPr>
                                    <w:t>104,639</w:t>
                                  </w:r>
                                </w:p>
                              </w:tc>
                              <w:tc>
                                <w:tcPr>
                                  <w:tcW w:w="929" w:type="dxa"/>
                                </w:tcPr>
                                <w:p w14:paraId="2209A575" w14:textId="77777777" w:rsidR="005169E0" w:rsidRDefault="008843C0">
                                  <w:pPr>
                                    <w:pStyle w:val="TableParagraph"/>
                                    <w:spacing w:line="228" w:lineRule="exact"/>
                                    <w:ind w:left="115"/>
                                    <w:rPr>
                                      <w:sz w:val="20"/>
                                    </w:rPr>
                                  </w:pPr>
                                  <w:r>
                                    <w:rPr>
                                      <w:spacing w:val="-2"/>
                                      <w:sz w:val="20"/>
                                    </w:rPr>
                                    <w:t>453.216</w:t>
                                  </w:r>
                                </w:p>
                              </w:tc>
                            </w:tr>
                          </w:tbl>
                          <w:p w14:paraId="2209A577"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9E" id="docshape8" o:spid="_x0000_s1031" type="#_x0000_t202" style="position:absolute;left:0;text-align:left;margin-left:72.05pt;margin-top:3.2pt;width:269.15pt;height:164.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" filled="f" stroked="f">
                <v:textbox inset="0,0,0,0">
                  <w:txbxContent>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40"/>
                        <w:gridCol w:w="935"/>
                        <w:gridCol w:w="944"/>
                        <w:gridCol w:w="854"/>
                        <w:gridCol w:w="1064"/>
                        <w:gridCol w:w="929"/>
                      </w:tblGrid>
                      <w:tr w:rsidR="005169E0" w14:paraId="2209A54C" w14:textId="77777777">
                        <w:trPr>
                          <w:trHeight w:val="375"/>
                        </w:trPr>
                        <w:tc>
                          <w:tcPr>
                            <w:tcW w:w="5366" w:type="dxa"/>
                            <w:gridSpan w:val="6"/>
                            <w:tcBorders>
                              <w:bottom w:val="single" w:sz="12" w:space="0" w:color="666666"/>
                            </w:tcBorders>
                          </w:tcPr>
                          <w:p w14:paraId="2209A54B" w14:textId="77777777" w:rsidR="005169E0" w:rsidRDefault="008843C0">
                            <w:pPr>
                              <w:pStyle w:val="TableParagraph"/>
                              <w:spacing w:line="228" w:lineRule="exact"/>
                              <w:ind w:left="110"/>
                              <w:rPr>
                                <w:b/>
                                <w:sz w:val="20"/>
                              </w:rPr>
                            </w:pPr>
                            <w:r>
                              <w:rPr>
                                <w:b/>
                                <w:sz w:val="20"/>
                              </w:rPr>
                              <w:t>Table</w:t>
                            </w:r>
                            <w:r>
                              <w:rPr>
                                <w:b/>
                                <w:spacing w:val="-3"/>
                                <w:sz w:val="20"/>
                              </w:rPr>
                              <w:t xml:space="preserve"> </w:t>
                            </w:r>
                            <w:r>
                              <w:rPr>
                                <w:b/>
                                <w:sz w:val="20"/>
                              </w:rPr>
                              <w:t>F.</w:t>
                            </w:r>
                            <w:r>
                              <w:rPr>
                                <w:b/>
                                <w:sz w:val="20"/>
                              </w:rPr>
                              <w:t>1:</w:t>
                            </w:r>
                            <w:r>
                              <w:rPr>
                                <w:b/>
                                <w:spacing w:val="-4"/>
                                <w:sz w:val="20"/>
                              </w:rPr>
                              <w:t xml:space="preserve"> </w:t>
                            </w:r>
                            <w:r>
                              <w:rPr>
                                <w:b/>
                                <w:sz w:val="20"/>
                              </w:rPr>
                              <w:t>EA</w:t>
                            </w:r>
                            <w:r>
                              <w:rPr>
                                <w:b/>
                                <w:spacing w:val="-2"/>
                                <w:sz w:val="20"/>
                              </w:rPr>
                              <w:t xml:space="preserve"> </w:t>
                            </w:r>
                            <w:r>
                              <w:rPr>
                                <w:b/>
                                <w:sz w:val="20"/>
                              </w:rPr>
                              <w:t>Collection</w:t>
                            </w:r>
                            <w:r>
                              <w:rPr>
                                <w:b/>
                                <w:spacing w:val="-4"/>
                                <w:sz w:val="20"/>
                              </w:rPr>
                              <w:t xml:space="preserve"> </w:t>
                            </w:r>
                            <w:r>
                              <w:rPr>
                                <w:b/>
                                <w:sz w:val="20"/>
                              </w:rPr>
                              <w:t>2017</w:t>
                            </w:r>
                            <w:r>
                              <w:rPr>
                                <w:sz w:val="20"/>
                              </w:rPr>
                              <w:t>-</w:t>
                            </w:r>
                            <w:r>
                              <w:rPr>
                                <w:b/>
                                <w:sz w:val="20"/>
                              </w:rPr>
                              <w:t>21,</w:t>
                            </w:r>
                            <w:r>
                              <w:rPr>
                                <w:b/>
                                <w:spacing w:val="-2"/>
                                <w:sz w:val="20"/>
                              </w:rPr>
                              <w:t xml:space="preserve"> </w:t>
                            </w:r>
                            <w:r>
                              <w:rPr>
                                <w:b/>
                                <w:sz w:val="20"/>
                              </w:rPr>
                              <w:t>Total</w:t>
                            </w:r>
                            <w:r>
                              <w:rPr>
                                <w:b/>
                                <w:spacing w:val="-3"/>
                                <w:sz w:val="20"/>
                              </w:rPr>
                              <w:t xml:space="preserve"> </w:t>
                            </w:r>
                            <w:r>
                              <w:rPr>
                                <w:b/>
                                <w:sz w:val="20"/>
                              </w:rPr>
                              <w:t>Physical</w:t>
                            </w:r>
                            <w:r>
                              <w:rPr>
                                <w:b/>
                                <w:spacing w:val="-3"/>
                                <w:sz w:val="20"/>
                              </w:rPr>
                              <w:t xml:space="preserve"> </w:t>
                            </w:r>
                            <w:r>
                              <w:rPr>
                                <w:b/>
                                <w:sz w:val="20"/>
                              </w:rPr>
                              <w:t>Vol.</w:t>
                            </w:r>
                            <w:r>
                              <w:rPr>
                                <w:b/>
                                <w:spacing w:val="-2"/>
                                <w:sz w:val="20"/>
                              </w:rPr>
                              <w:t xml:space="preserve"> </w:t>
                            </w:r>
                            <w:r>
                              <w:rPr>
                                <w:b/>
                                <w:spacing w:val="-4"/>
                                <w:sz w:val="20"/>
                              </w:rPr>
                              <w:t>Held</w:t>
                            </w:r>
                          </w:p>
                        </w:tc>
                      </w:tr>
                      <w:tr w:rsidR="005169E0" w14:paraId="2209A553" w14:textId="77777777">
                        <w:trPr>
                          <w:trHeight w:val="537"/>
                        </w:trPr>
                        <w:tc>
                          <w:tcPr>
                            <w:tcW w:w="640" w:type="dxa"/>
                            <w:tcBorders>
                              <w:top w:val="single" w:sz="12" w:space="0" w:color="666666"/>
                              <w:bottom w:val="single" w:sz="6" w:space="0" w:color="999999"/>
                            </w:tcBorders>
                          </w:tcPr>
                          <w:p w14:paraId="2209A54D" w14:textId="77777777" w:rsidR="005169E0" w:rsidRDefault="008843C0">
                            <w:pPr>
                              <w:pStyle w:val="TableParagraph"/>
                              <w:spacing w:line="228" w:lineRule="exact"/>
                              <w:ind w:left="98" w:right="85"/>
                              <w:jc w:val="center"/>
                              <w:rPr>
                                <w:b/>
                                <w:sz w:val="20"/>
                              </w:rPr>
                            </w:pPr>
                            <w:r>
                              <w:rPr>
                                <w:b/>
                                <w:spacing w:val="-4"/>
                                <w:sz w:val="20"/>
                              </w:rPr>
                              <w:t>Year</w:t>
                            </w:r>
                          </w:p>
                        </w:tc>
                        <w:tc>
                          <w:tcPr>
                            <w:tcW w:w="935" w:type="dxa"/>
                            <w:tcBorders>
                              <w:top w:val="single" w:sz="12" w:space="0" w:color="666666"/>
                              <w:bottom w:val="single" w:sz="6" w:space="0" w:color="999999"/>
                            </w:tcBorders>
                          </w:tcPr>
                          <w:p w14:paraId="2209A54E" w14:textId="77777777" w:rsidR="005169E0" w:rsidRDefault="008843C0">
                            <w:pPr>
                              <w:pStyle w:val="TableParagraph"/>
                              <w:spacing w:line="228" w:lineRule="exact"/>
                              <w:ind w:left="105"/>
                              <w:rPr>
                                <w:sz w:val="20"/>
                              </w:rPr>
                            </w:pPr>
                            <w:r>
                              <w:rPr>
                                <w:spacing w:val="-2"/>
                                <w:sz w:val="20"/>
                              </w:rPr>
                              <w:t>Chinese</w:t>
                            </w:r>
                          </w:p>
                        </w:tc>
                        <w:tc>
                          <w:tcPr>
                            <w:tcW w:w="944" w:type="dxa"/>
                            <w:tcBorders>
                              <w:top w:val="single" w:sz="12" w:space="0" w:color="666666"/>
                              <w:bottom w:val="single" w:sz="6" w:space="0" w:color="999999"/>
                            </w:tcBorders>
                          </w:tcPr>
                          <w:p w14:paraId="2209A54F" w14:textId="77777777" w:rsidR="005169E0" w:rsidRDefault="008843C0">
                            <w:pPr>
                              <w:pStyle w:val="TableParagraph"/>
                              <w:spacing w:line="228" w:lineRule="exact"/>
                              <w:ind w:left="121"/>
                              <w:rPr>
                                <w:sz w:val="20"/>
                              </w:rPr>
                            </w:pPr>
                            <w:r>
                              <w:rPr>
                                <w:spacing w:val="-2"/>
                                <w:sz w:val="20"/>
                              </w:rPr>
                              <w:t>Japanese</w:t>
                            </w:r>
                          </w:p>
                        </w:tc>
                        <w:tc>
                          <w:tcPr>
                            <w:tcW w:w="854" w:type="dxa"/>
                            <w:tcBorders>
                              <w:top w:val="single" w:sz="12" w:space="0" w:color="666666"/>
                              <w:bottom w:val="single" w:sz="6" w:space="0" w:color="999999"/>
                            </w:tcBorders>
                          </w:tcPr>
                          <w:p w14:paraId="2209A550" w14:textId="77777777" w:rsidR="005169E0" w:rsidRDefault="008843C0">
                            <w:pPr>
                              <w:pStyle w:val="TableParagraph"/>
                              <w:spacing w:line="228" w:lineRule="exact"/>
                              <w:ind w:left="112"/>
                              <w:rPr>
                                <w:sz w:val="20"/>
                              </w:rPr>
                            </w:pPr>
                            <w:r>
                              <w:rPr>
                                <w:spacing w:val="-2"/>
                                <w:sz w:val="20"/>
                              </w:rPr>
                              <w:t>Korean</w:t>
                            </w:r>
                          </w:p>
                        </w:tc>
                        <w:tc>
                          <w:tcPr>
                            <w:tcW w:w="1064" w:type="dxa"/>
                            <w:tcBorders>
                              <w:top w:val="single" w:sz="12" w:space="0" w:color="666666"/>
                              <w:bottom w:val="single" w:sz="6" w:space="0" w:color="999999"/>
                            </w:tcBorders>
                          </w:tcPr>
                          <w:p w14:paraId="2209A551" w14:textId="77777777" w:rsidR="005169E0" w:rsidRDefault="008843C0">
                            <w:pPr>
                              <w:pStyle w:val="TableParagraph"/>
                              <w:spacing w:line="228" w:lineRule="exact"/>
                              <w:ind w:left="113"/>
                              <w:rPr>
                                <w:sz w:val="20"/>
                              </w:rPr>
                            </w:pPr>
                            <w:r>
                              <w:rPr>
                                <w:spacing w:val="-2"/>
                                <w:sz w:val="20"/>
                              </w:rPr>
                              <w:t>Non-</w:t>
                            </w:r>
                            <w:r>
                              <w:rPr>
                                <w:spacing w:val="-5"/>
                                <w:sz w:val="20"/>
                              </w:rPr>
                              <w:t>CJK</w:t>
                            </w:r>
                          </w:p>
                        </w:tc>
                        <w:tc>
                          <w:tcPr>
                            <w:tcW w:w="929" w:type="dxa"/>
                            <w:tcBorders>
                              <w:top w:val="single" w:sz="12" w:space="0" w:color="666666"/>
                              <w:bottom w:val="single" w:sz="6" w:space="0" w:color="999999"/>
                            </w:tcBorders>
                          </w:tcPr>
                          <w:p w14:paraId="2209A552" w14:textId="77777777" w:rsidR="005169E0" w:rsidRDefault="008843C0">
                            <w:pPr>
                              <w:pStyle w:val="TableParagraph"/>
                              <w:spacing w:line="228" w:lineRule="exact"/>
                              <w:ind w:left="115"/>
                              <w:rPr>
                                <w:sz w:val="20"/>
                              </w:rPr>
                            </w:pPr>
                            <w:r>
                              <w:rPr>
                                <w:spacing w:val="-2"/>
                                <w:sz w:val="20"/>
                              </w:rPr>
                              <w:t>Total</w:t>
                            </w:r>
                          </w:p>
                        </w:tc>
                      </w:tr>
                      <w:tr w:rsidR="005169E0" w14:paraId="2209A55A" w14:textId="77777777">
                        <w:trPr>
                          <w:trHeight w:val="522"/>
                        </w:trPr>
                        <w:tc>
                          <w:tcPr>
                            <w:tcW w:w="640" w:type="dxa"/>
                            <w:tcBorders>
                              <w:top w:val="single" w:sz="6" w:space="0" w:color="999999"/>
                            </w:tcBorders>
                          </w:tcPr>
                          <w:p w14:paraId="2209A554" w14:textId="77777777" w:rsidR="005169E0" w:rsidRDefault="008843C0">
                            <w:pPr>
                              <w:pStyle w:val="TableParagraph"/>
                              <w:spacing w:line="226" w:lineRule="exact"/>
                              <w:ind w:left="95" w:right="85"/>
                              <w:jc w:val="center"/>
                              <w:rPr>
                                <w:b/>
                                <w:sz w:val="20"/>
                              </w:rPr>
                            </w:pPr>
                            <w:r>
                              <w:rPr>
                                <w:b/>
                                <w:spacing w:val="-4"/>
                                <w:sz w:val="20"/>
                              </w:rPr>
                              <w:t>2017</w:t>
                            </w:r>
                          </w:p>
                        </w:tc>
                        <w:tc>
                          <w:tcPr>
                            <w:tcW w:w="935" w:type="dxa"/>
                            <w:tcBorders>
                              <w:top w:val="single" w:sz="6" w:space="0" w:color="999999"/>
                            </w:tcBorders>
                          </w:tcPr>
                          <w:p w14:paraId="2209A555" w14:textId="77777777" w:rsidR="005169E0" w:rsidRDefault="008843C0">
                            <w:pPr>
                              <w:pStyle w:val="TableParagraph"/>
                              <w:spacing w:line="226" w:lineRule="exact"/>
                              <w:ind w:left="105"/>
                              <w:rPr>
                                <w:sz w:val="20"/>
                              </w:rPr>
                            </w:pPr>
                            <w:r>
                              <w:rPr>
                                <w:spacing w:val="-2"/>
                                <w:sz w:val="20"/>
                              </w:rPr>
                              <w:t>201,518</w:t>
                            </w:r>
                          </w:p>
                        </w:tc>
                        <w:tc>
                          <w:tcPr>
                            <w:tcW w:w="944" w:type="dxa"/>
                            <w:tcBorders>
                              <w:top w:val="single" w:sz="6" w:space="0" w:color="999999"/>
                            </w:tcBorders>
                          </w:tcPr>
                          <w:p w14:paraId="2209A556" w14:textId="77777777" w:rsidR="005169E0" w:rsidRDefault="008843C0">
                            <w:pPr>
                              <w:pStyle w:val="TableParagraph"/>
                              <w:spacing w:line="226" w:lineRule="exact"/>
                              <w:ind w:left="111"/>
                              <w:rPr>
                                <w:sz w:val="20"/>
                              </w:rPr>
                            </w:pPr>
                            <w:r>
                              <w:rPr>
                                <w:spacing w:val="-2"/>
                                <w:sz w:val="20"/>
                              </w:rPr>
                              <w:t>91,567</w:t>
                            </w:r>
                          </w:p>
                        </w:tc>
                        <w:tc>
                          <w:tcPr>
                            <w:tcW w:w="854" w:type="dxa"/>
                            <w:tcBorders>
                              <w:top w:val="single" w:sz="6" w:space="0" w:color="999999"/>
                            </w:tcBorders>
                          </w:tcPr>
                          <w:p w14:paraId="2209A557" w14:textId="77777777" w:rsidR="005169E0" w:rsidRDefault="008843C0">
                            <w:pPr>
                              <w:pStyle w:val="TableParagraph"/>
                              <w:spacing w:line="226" w:lineRule="exact"/>
                              <w:ind w:left="112"/>
                              <w:rPr>
                                <w:sz w:val="20"/>
                              </w:rPr>
                            </w:pPr>
                            <w:r>
                              <w:rPr>
                                <w:spacing w:val="-2"/>
                                <w:sz w:val="20"/>
                              </w:rPr>
                              <w:t>8,133</w:t>
                            </w:r>
                          </w:p>
                        </w:tc>
                        <w:tc>
                          <w:tcPr>
                            <w:tcW w:w="1064" w:type="dxa"/>
                            <w:tcBorders>
                              <w:top w:val="single" w:sz="6" w:space="0" w:color="999999"/>
                            </w:tcBorders>
                          </w:tcPr>
                          <w:p w14:paraId="2209A558" w14:textId="77777777" w:rsidR="005169E0" w:rsidRDefault="008843C0">
                            <w:pPr>
                              <w:pStyle w:val="TableParagraph"/>
                              <w:spacing w:line="226" w:lineRule="exact"/>
                              <w:ind w:left="113"/>
                              <w:rPr>
                                <w:sz w:val="20"/>
                              </w:rPr>
                            </w:pPr>
                            <w:r>
                              <w:rPr>
                                <w:spacing w:val="-2"/>
                                <w:sz w:val="20"/>
                              </w:rPr>
                              <w:t>53,184</w:t>
                            </w:r>
                          </w:p>
                        </w:tc>
                        <w:tc>
                          <w:tcPr>
                            <w:tcW w:w="929" w:type="dxa"/>
                            <w:tcBorders>
                              <w:top w:val="single" w:sz="6" w:space="0" w:color="999999"/>
                            </w:tcBorders>
                          </w:tcPr>
                          <w:p w14:paraId="2209A559" w14:textId="77777777" w:rsidR="005169E0" w:rsidRDefault="008843C0">
                            <w:pPr>
                              <w:pStyle w:val="TableParagraph"/>
                              <w:spacing w:line="226" w:lineRule="exact"/>
                              <w:ind w:left="115"/>
                              <w:rPr>
                                <w:sz w:val="20"/>
                              </w:rPr>
                            </w:pPr>
                            <w:r>
                              <w:rPr>
                                <w:spacing w:val="-2"/>
                                <w:sz w:val="20"/>
                              </w:rPr>
                              <w:t>354,402</w:t>
                            </w:r>
                          </w:p>
                        </w:tc>
                      </w:tr>
                      <w:tr w:rsidR="005169E0" w14:paraId="2209A561" w14:textId="77777777">
                        <w:trPr>
                          <w:trHeight w:val="525"/>
                        </w:trPr>
                        <w:tc>
                          <w:tcPr>
                            <w:tcW w:w="640" w:type="dxa"/>
                          </w:tcPr>
                          <w:p w14:paraId="2209A55B" w14:textId="77777777" w:rsidR="005169E0" w:rsidRDefault="008843C0">
                            <w:pPr>
                              <w:pStyle w:val="TableParagraph"/>
                              <w:spacing w:line="228" w:lineRule="exact"/>
                              <w:ind w:left="95" w:right="85"/>
                              <w:jc w:val="center"/>
                              <w:rPr>
                                <w:b/>
                                <w:sz w:val="20"/>
                              </w:rPr>
                            </w:pPr>
                            <w:r>
                              <w:rPr>
                                <w:b/>
                                <w:spacing w:val="-4"/>
                                <w:sz w:val="20"/>
                              </w:rPr>
                              <w:t>2018</w:t>
                            </w:r>
                          </w:p>
                        </w:tc>
                        <w:tc>
                          <w:tcPr>
                            <w:tcW w:w="935" w:type="dxa"/>
                          </w:tcPr>
                          <w:p w14:paraId="2209A55C" w14:textId="77777777" w:rsidR="005169E0" w:rsidRDefault="008843C0">
                            <w:pPr>
                              <w:pStyle w:val="TableParagraph"/>
                              <w:spacing w:line="228" w:lineRule="exact"/>
                              <w:ind w:left="105"/>
                              <w:rPr>
                                <w:sz w:val="20"/>
                              </w:rPr>
                            </w:pPr>
                            <w:r>
                              <w:rPr>
                                <w:spacing w:val="-2"/>
                                <w:sz w:val="20"/>
                              </w:rPr>
                              <w:t>206,565</w:t>
                            </w:r>
                          </w:p>
                        </w:tc>
                        <w:tc>
                          <w:tcPr>
                            <w:tcW w:w="944" w:type="dxa"/>
                          </w:tcPr>
                          <w:p w14:paraId="2209A55D" w14:textId="77777777" w:rsidR="005169E0" w:rsidRDefault="008843C0">
                            <w:pPr>
                              <w:pStyle w:val="TableParagraph"/>
                              <w:spacing w:line="228" w:lineRule="exact"/>
                              <w:ind w:left="111"/>
                              <w:rPr>
                                <w:sz w:val="20"/>
                              </w:rPr>
                            </w:pPr>
                            <w:r>
                              <w:rPr>
                                <w:spacing w:val="-2"/>
                                <w:sz w:val="20"/>
                              </w:rPr>
                              <w:t>93,786</w:t>
                            </w:r>
                          </w:p>
                        </w:tc>
                        <w:tc>
                          <w:tcPr>
                            <w:tcW w:w="854" w:type="dxa"/>
                          </w:tcPr>
                          <w:p w14:paraId="2209A55E" w14:textId="77777777" w:rsidR="005169E0" w:rsidRDefault="008843C0">
                            <w:pPr>
                              <w:pStyle w:val="TableParagraph"/>
                              <w:spacing w:line="228" w:lineRule="exact"/>
                              <w:ind w:left="112"/>
                              <w:rPr>
                                <w:sz w:val="20"/>
                              </w:rPr>
                            </w:pPr>
                            <w:r>
                              <w:rPr>
                                <w:spacing w:val="-2"/>
                                <w:sz w:val="20"/>
                              </w:rPr>
                              <w:t>8,321</w:t>
                            </w:r>
                          </w:p>
                        </w:tc>
                        <w:tc>
                          <w:tcPr>
                            <w:tcW w:w="1064" w:type="dxa"/>
                          </w:tcPr>
                          <w:p w14:paraId="2209A55F" w14:textId="77777777" w:rsidR="005169E0" w:rsidRDefault="008843C0">
                            <w:pPr>
                              <w:pStyle w:val="TableParagraph"/>
                              <w:spacing w:line="228" w:lineRule="exact"/>
                              <w:ind w:left="113"/>
                              <w:rPr>
                                <w:sz w:val="20"/>
                              </w:rPr>
                            </w:pPr>
                            <w:r>
                              <w:rPr>
                                <w:spacing w:val="-2"/>
                                <w:sz w:val="20"/>
                              </w:rPr>
                              <w:t>55,205</w:t>
                            </w:r>
                          </w:p>
                        </w:tc>
                        <w:tc>
                          <w:tcPr>
                            <w:tcW w:w="929" w:type="dxa"/>
                          </w:tcPr>
                          <w:p w14:paraId="2209A560" w14:textId="77777777" w:rsidR="005169E0" w:rsidRDefault="008843C0">
                            <w:pPr>
                              <w:pStyle w:val="TableParagraph"/>
                              <w:spacing w:line="228" w:lineRule="exact"/>
                              <w:ind w:left="115"/>
                              <w:rPr>
                                <w:sz w:val="20"/>
                              </w:rPr>
                            </w:pPr>
                            <w:r>
                              <w:rPr>
                                <w:spacing w:val="-2"/>
                                <w:sz w:val="20"/>
                              </w:rPr>
                              <w:t>363,877</w:t>
                            </w:r>
                          </w:p>
                        </w:tc>
                      </w:tr>
                      <w:tr w:rsidR="005169E0" w14:paraId="2209A568" w14:textId="77777777">
                        <w:trPr>
                          <w:trHeight w:val="355"/>
                        </w:trPr>
                        <w:tc>
                          <w:tcPr>
                            <w:tcW w:w="640" w:type="dxa"/>
                          </w:tcPr>
                          <w:p w14:paraId="2209A562" w14:textId="77777777" w:rsidR="005169E0" w:rsidRDefault="008843C0">
                            <w:pPr>
                              <w:pStyle w:val="TableParagraph"/>
                              <w:spacing w:line="228" w:lineRule="exact"/>
                              <w:ind w:left="95" w:right="85"/>
                              <w:jc w:val="center"/>
                              <w:rPr>
                                <w:b/>
                                <w:sz w:val="20"/>
                              </w:rPr>
                            </w:pPr>
                            <w:r>
                              <w:rPr>
                                <w:b/>
                                <w:spacing w:val="-4"/>
                                <w:sz w:val="20"/>
                              </w:rPr>
                              <w:t>2019</w:t>
                            </w:r>
                          </w:p>
                        </w:tc>
                        <w:tc>
                          <w:tcPr>
                            <w:tcW w:w="935" w:type="dxa"/>
                          </w:tcPr>
                          <w:p w14:paraId="2209A563" w14:textId="77777777" w:rsidR="005169E0" w:rsidRDefault="008843C0">
                            <w:pPr>
                              <w:pStyle w:val="TableParagraph"/>
                              <w:spacing w:line="228" w:lineRule="exact"/>
                              <w:ind w:left="105"/>
                              <w:rPr>
                                <w:sz w:val="20"/>
                              </w:rPr>
                            </w:pPr>
                            <w:r>
                              <w:rPr>
                                <w:spacing w:val="-2"/>
                                <w:sz w:val="20"/>
                              </w:rPr>
                              <w:t>211,542</w:t>
                            </w:r>
                          </w:p>
                        </w:tc>
                        <w:tc>
                          <w:tcPr>
                            <w:tcW w:w="944" w:type="dxa"/>
                          </w:tcPr>
                          <w:p w14:paraId="2209A564" w14:textId="77777777" w:rsidR="005169E0" w:rsidRDefault="008843C0">
                            <w:pPr>
                              <w:pStyle w:val="TableParagraph"/>
                              <w:spacing w:line="228" w:lineRule="exact"/>
                              <w:ind w:left="111"/>
                              <w:rPr>
                                <w:sz w:val="20"/>
                              </w:rPr>
                            </w:pPr>
                            <w:r>
                              <w:rPr>
                                <w:spacing w:val="-2"/>
                                <w:sz w:val="20"/>
                              </w:rPr>
                              <w:t>95,987</w:t>
                            </w:r>
                          </w:p>
                        </w:tc>
                        <w:tc>
                          <w:tcPr>
                            <w:tcW w:w="854" w:type="dxa"/>
                          </w:tcPr>
                          <w:p w14:paraId="2209A565" w14:textId="77777777" w:rsidR="005169E0" w:rsidRDefault="008843C0">
                            <w:pPr>
                              <w:pStyle w:val="TableParagraph"/>
                              <w:spacing w:line="228" w:lineRule="exact"/>
                              <w:ind w:left="112"/>
                              <w:rPr>
                                <w:sz w:val="20"/>
                              </w:rPr>
                            </w:pPr>
                            <w:r>
                              <w:rPr>
                                <w:spacing w:val="-2"/>
                                <w:sz w:val="20"/>
                              </w:rPr>
                              <w:t>8,591</w:t>
                            </w:r>
                          </w:p>
                        </w:tc>
                        <w:tc>
                          <w:tcPr>
                            <w:tcW w:w="1064" w:type="dxa"/>
                          </w:tcPr>
                          <w:p w14:paraId="2209A566" w14:textId="77777777" w:rsidR="005169E0" w:rsidRDefault="008843C0">
                            <w:pPr>
                              <w:pStyle w:val="TableParagraph"/>
                              <w:spacing w:line="228" w:lineRule="exact"/>
                              <w:ind w:left="113"/>
                              <w:rPr>
                                <w:sz w:val="20"/>
                              </w:rPr>
                            </w:pPr>
                            <w:r>
                              <w:rPr>
                                <w:spacing w:val="-2"/>
                                <w:sz w:val="20"/>
                              </w:rPr>
                              <w:t>57,725</w:t>
                            </w:r>
                          </w:p>
                        </w:tc>
                        <w:tc>
                          <w:tcPr>
                            <w:tcW w:w="929" w:type="dxa"/>
                          </w:tcPr>
                          <w:p w14:paraId="2209A567" w14:textId="77777777" w:rsidR="005169E0" w:rsidRDefault="008843C0">
                            <w:pPr>
                              <w:pStyle w:val="TableParagraph"/>
                              <w:spacing w:line="228" w:lineRule="exact"/>
                              <w:ind w:left="115"/>
                              <w:rPr>
                                <w:sz w:val="20"/>
                              </w:rPr>
                            </w:pPr>
                            <w:r>
                              <w:rPr>
                                <w:spacing w:val="-2"/>
                                <w:sz w:val="20"/>
                              </w:rPr>
                              <w:t>373,845</w:t>
                            </w:r>
                          </w:p>
                        </w:tc>
                      </w:tr>
                      <w:tr w:rsidR="005169E0" w14:paraId="2209A56F" w14:textId="77777777">
                        <w:trPr>
                          <w:trHeight w:val="355"/>
                        </w:trPr>
                        <w:tc>
                          <w:tcPr>
                            <w:tcW w:w="640" w:type="dxa"/>
                          </w:tcPr>
                          <w:p w14:paraId="2209A569" w14:textId="77777777" w:rsidR="005169E0" w:rsidRDefault="008843C0">
                            <w:pPr>
                              <w:pStyle w:val="TableParagraph"/>
                              <w:spacing w:line="229" w:lineRule="exact"/>
                              <w:ind w:left="95" w:right="85"/>
                              <w:jc w:val="center"/>
                              <w:rPr>
                                <w:b/>
                                <w:sz w:val="20"/>
                              </w:rPr>
                            </w:pPr>
                            <w:r>
                              <w:rPr>
                                <w:b/>
                                <w:spacing w:val="-4"/>
                                <w:sz w:val="20"/>
                              </w:rPr>
                              <w:t>2020</w:t>
                            </w:r>
                          </w:p>
                        </w:tc>
                        <w:tc>
                          <w:tcPr>
                            <w:tcW w:w="935" w:type="dxa"/>
                          </w:tcPr>
                          <w:p w14:paraId="2209A56A" w14:textId="77777777" w:rsidR="005169E0" w:rsidRDefault="008843C0">
                            <w:pPr>
                              <w:pStyle w:val="TableParagraph"/>
                              <w:spacing w:line="229" w:lineRule="exact"/>
                              <w:ind w:left="105"/>
                              <w:rPr>
                                <w:sz w:val="20"/>
                              </w:rPr>
                            </w:pPr>
                            <w:r>
                              <w:rPr>
                                <w:spacing w:val="-2"/>
                                <w:sz w:val="20"/>
                              </w:rPr>
                              <w:t>217,294</w:t>
                            </w:r>
                          </w:p>
                        </w:tc>
                        <w:tc>
                          <w:tcPr>
                            <w:tcW w:w="944" w:type="dxa"/>
                          </w:tcPr>
                          <w:p w14:paraId="2209A56B" w14:textId="77777777" w:rsidR="005169E0" w:rsidRDefault="008843C0">
                            <w:pPr>
                              <w:pStyle w:val="TableParagraph"/>
                              <w:spacing w:line="229" w:lineRule="exact"/>
                              <w:ind w:left="111"/>
                              <w:rPr>
                                <w:sz w:val="20"/>
                              </w:rPr>
                            </w:pPr>
                            <w:r>
                              <w:rPr>
                                <w:spacing w:val="-2"/>
                                <w:sz w:val="20"/>
                              </w:rPr>
                              <w:t>96,774</w:t>
                            </w:r>
                          </w:p>
                        </w:tc>
                        <w:tc>
                          <w:tcPr>
                            <w:tcW w:w="854" w:type="dxa"/>
                          </w:tcPr>
                          <w:p w14:paraId="2209A56C" w14:textId="77777777" w:rsidR="005169E0" w:rsidRDefault="008843C0">
                            <w:pPr>
                              <w:pStyle w:val="TableParagraph"/>
                              <w:spacing w:line="229" w:lineRule="exact"/>
                              <w:ind w:left="112"/>
                              <w:rPr>
                                <w:sz w:val="20"/>
                              </w:rPr>
                            </w:pPr>
                            <w:r>
                              <w:rPr>
                                <w:spacing w:val="-4"/>
                                <w:sz w:val="20"/>
                              </w:rPr>
                              <w:t>9130</w:t>
                            </w:r>
                          </w:p>
                        </w:tc>
                        <w:tc>
                          <w:tcPr>
                            <w:tcW w:w="1064" w:type="dxa"/>
                          </w:tcPr>
                          <w:p w14:paraId="2209A56D" w14:textId="77777777" w:rsidR="005169E0" w:rsidRDefault="008843C0">
                            <w:pPr>
                              <w:pStyle w:val="TableParagraph"/>
                              <w:spacing w:line="229" w:lineRule="exact"/>
                              <w:ind w:left="113"/>
                              <w:rPr>
                                <w:sz w:val="20"/>
                              </w:rPr>
                            </w:pPr>
                            <w:r>
                              <w:rPr>
                                <w:spacing w:val="-2"/>
                                <w:sz w:val="20"/>
                              </w:rPr>
                              <w:t>102,431</w:t>
                            </w:r>
                          </w:p>
                        </w:tc>
                        <w:tc>
                          <w:tcPr>
                            <w:tcW w:w="929" w:type="dxa"/>
                          </w:tcPr>
                          <w:p w14:paraId="2209A56E" w14:textId="77777777" w:rsidR="005169E0" w:rsidRDefault="008843C0">
                            <w:pPr>
                              <w:pStyle w:val="TableParagraph"/>
                              <w:spacing w:line="229" w:lineRule="exact"/>
                              <w:ind w:left="115"/>
                              <w:rPr>
                                <w:sz w:val="20"/>
                              </w:rPr>
                            </w:pPr>
                            <w:r>
                              <w:rPr>
                                <w:spacing w:val="-2"/>
                                <w:sz w:val="20"/>
                              </w:rPr>
                              <w:t>425,629</w:t>
                            </w:r>
                          </w:p>
                        </w:tc>
                      </w:tr>
                      <w:tr w:rsidR="005169E0" w14:paraId="2209A576" w14:textId="77777777">
                        <w:trPr>
                          <w:trHeight w:val="524"/>
                        </w:trPr>
                        <w:tc>
                          <w:tcPr>
                            <w:tcW w:w="640" w:type="dxa"/>
                          </w:tcPr>
                          <w:p w14:paraId="2209A570" w14:textId="77777777" w:rsidR="005169E0" w:rsidRDefault="008843C0">
                            <w:pPr>
                              <w:pStyle w:val="TableParagraph"/>
                              <w:spacing w:line="228" w:lineRule="exact"/>
                              <w:ind w:left="95" w:right="85"/>
                              <w:jc w:val="center"/>
                              <w:rPr>
                                <w:b/>
                                <w:sz w:val="20"/>
                              </w:rPr>
                            </w:pPr>
                            <w:r>
                              <w:rPr>
                                <w:b/>
                                <w:spacing w:val="-4"/>
                                <w:sz w:val="20"/>
                              </w:rPr>
                              <w:t>2021</w:t>
                            </w:r>
                          </w:p>
                        </w:tc>
                        <w:tc>
                          <w:tcPr>
                            <w:tcW w:w="935" w:type="dxa"/>
                          </w:tcPr>
                          <w:p w14:paraId="2209A571" w14:textId="77777777" w:rsidR="005169E0" w:rsidRDefault="008843C0">
                            <w:pPr>
                              <w:pStyle w:val="TableParagraph"/>
                              <w:spacing w:line="228" w:lineRule="exact"/>
                              <w:ind w:left="105"/>
                              <w:rPr>
                                <w:sz w:val="20"/>
                              </w:rPr>
                            </w:pPr>
                            <w:r>
                              <w:rPr>
                                <w:spacing w:val="-2"/>
                                <w:sz w:val="20"/>
                              </w:rPr>
                              <w:t>233,239</w:t>
                            </w:r>
                          </w:p>
                        </w:tc>
                        <w:tc>
                          <w:tcPr>
                            <w:tcW w:w="944" w:type="dxa"/>
                          </w:tcPr>
                          <w:p w14:paraId="2209A572" w14:textId="77777777" w:rsidR="005169E0" w:rsidRDefault="008843C0">
                            <w:pPr>
                              <w:pStyle w:val="TableParagraph"/>
                              <w:spacing w:line="228" w:lineRule="exact"/>
                              <w:ind w:left="111"/>
                              <w:rPr>
                                <w:sz w:val="20"/>
                              </w:rPr>
                            </w:pPr>
                            <w:r>
                              <w:rPr>
                                <w:spacing w:val="-2"/>
                                <w:sz w:val="20"/>
                              </w:rPr>
                              <w:t>106,054</w:t>
                            </w:r>
                          </w:p>
                        </w:tc>
                        <w:tc>
                          <w:tcPr>
                            <w:tcW w:w="854" w:type="dxa"/>
                          </w:tcPr>
                          <w:p w14:paraId="2209A573" w14:textId="77777777" w:rsidR="005169E0" w:rsidRDefault="008843C0">
                            <w:pPr>
                              <w:pStyle w:val="TableParagraph"/>
                              <w:spacing w:line="228" w:lineRule="exact"/>
                              <w:ind w:left="112"/>
                              <w:rPr>
                                <w:sz w:val="20"/>
                              </w:rPr>
                            </w:pPr>
                            <w:r>
                              <w:rPr>
                                <w:spacing w:val="-2"/>
                                <w:sz w:val="20"/>
                              </w:rPr>
                              <w:t>9,284</w:t>
                            </w:r>
                          </w:p>
                        </w:tc>
                        <w:tc>
                          <w:tcPr>
                            <w:tcW w:w="1064" w:type="dxa"/>
                          </w:tcPr>
                          <w:p w14:paraId="2209A574" w14:textId="77777777" w:rsidR="005169E0" w:rsidRDefault="008843C0">
                            <w:pPr>
                              <w:pStyle w:val="TableParagraph"/>
                              <w:spacing w:line="228" w:lineRule="exact"/>
                              <w:ind w:left="113"/>
                              <w:rPr>
                                <w:sz w:val="20"/>
                              </w:rPr>
                            </w:pPr>
                            <w:r>
                              <w:rPr>
                                <w:spacing w:val="-2"/>
                                <w:sz w:val="20"/>
                              </w:rPr>
                              <w:t>104,639</w:t>
                            </w:r>
                          </w:p>
                        </w:tc>
                        <w:tc>
                          <w:tcPr>
                            <w:tcW w:w="929" w:type="dxa"/>
                          </w:tcPr>
                          <w:p w14:paraId="2209A575" w14:textId="77777777" w:rsidR="005169E0" w:rsidRDefault="008843C0">
                            <w:pPr>
                              <w:pStyle w:val="TableParagraph"/>
                              <w:spacing w:line="228" w:lineRule="exact"/>
                              <w:ind w:left="115"/>
                              <w:rPr>
                                <w:sz w:val="20"/>
                              </w:rPr>
                            </w:pPr>
                            <w:r>
                              <w:rPr>
                                <w:spacing w:val="-2"/>
                                <w:sz w:val="20"/>
                              </w:rPr>
                              <w:t>453.216</w:t>
                            </w:r>
                          </w:p>
                        </w:tc>
                      </w:tr>
                    </w:tbl>
                    <w:p w14:paraId="2209A577" w14:textId="77777777" w:rsidR="005169E0" w:rsidRDefault="005169E0">
                      <w:pPr>
                        <w:pStyle w:val="BodyText"/>
                        <w:ind w:left="0"/>
                        <w:jc w:val="left"/>
                      </w:pPr>
                    </w:p>
                  </w:txbxContent>
                </v:textbox>
                <w10:wrap anchorx="page"/>
              </v:shape>
            </w:pict>
          </mc:Fallback>
        </mc:AlternateContent>
      </w:r>
      <w:r>
        <w:t>Dixon (Japanese materials), is the only EA</w:t>
      </w:r>
      <w:r>
        <w:rPr>
          <w:spacing w:val="-1"/>
        </w:rPr>
        <w:t xml:space="preserve"> </w:t>
      </w:r>
      <w:r>
        <w:t>collection in</w:t>
      </w:r>
      <w:r>
        <w:rPr>
          <w:spacing w:val="-3"/>
        </w:rPr>
        <w:t xml:space="preserve"> </w:t>
      </w:r>
      <w:r>
        <w:t>the</w:t>
      </w:r>
      <w:r>
        <w:rPr>
          <w:spacing w:val="-4"/>
        </w:rPr>
        <w:t xml:space="preserve"> </w:t>
      </w:r>
      <w:r>
        <w:t>state</w:t>
      </w:r>
      <w:r>
        <w:rPr>
          <w:spacing w:val="-4"/>
        </w:rPr>
        <w:t xml:space="preserve"> </w:t>
      </w:r>
      <w:r>
        <w:t>of</w:t>
      </w:r>
      <w:r>
        <w:rPr>
          <w:spacing w:val="-3"/>
        </w:rPr>
        <w:t xml:space="preserve"> </w:t>
      </w:r>
      <w:r>
        <w:t>Wisconsin and boasts more than 450,000 items in Chinese, Japanese, Korean, and European languages, and a further 8,500</w:t>
      </w:r>
      <w:r>
        <w:rPr>
          <w:spacing w:val="-1"/>
        </w:rPr>
        <w:t xml:space="preserve"> </w:t>
      </w:r>
      <w:r>
        <w:t>items in</w:t>
      </w:r>
      <w:r>
        <w:rPr>
          <w:spacing w:val="-1"/>
        </w:rPr>
        <w:t xml:space="preserve"> </w:t>
      </w:r>
      <w:r>
        <w:t>Tibetan and</w:t>
      </w:r>
      <w:r>
        <w:rPr>
          <w:spacing w:val="-1"/>
        </w:rPr>
        <w:t xml:space="preserve"> </w:t>
      </w:r>
      <w:r>
        <w:t>Mongolian. The EA collection has grown steadily over</w:t>
      </w:r>
      <w:r>
        <w:rPr>
          <w:spacing w:val="20"/>
        </w:rPr>
        <w:t xml:space="preserve"> </w:t>
      </w:r>
      <w:r>
        <w:t>the</w:t>
      </w:r>
      <w:r>
        <w:rPr>
          <w:spacing w:val="20"/>
        </w:rPr>
        <w:t xml:space="preserve"> </w:t>
      </w:r>
      <w:r>
        <w:t>last</w:t>
      </w:r>
      <w:r>
        <w:rPr>
          <w:spacing w:val="20"/>
        </w:rPr>
        <w:t xml:space="preserve"> </w:t>
      </w:r>
      <w:r>
        <w:t>four</w:t>
      </w:r>
      <w:r>
        <w:rPr>
          <w:spacing w:val="21"/>
        </w:rPr>
        <w:t xml:space="preserve"> </w:t>
      </w:r>
      <w:r>
        <w:t>years</w:t>
      </w:r>
      <w:r>
        <w:rPr>
          <w:spacing w:val="23"/>
        </w:rPr>
        <w:t xml:space="preserve"> </w:t>
      </w:r>
      <w:r>
        <w:t>(an</w:t>
      </w:r>
      <w:r>
        <w:rPr>
          <w:spacing w:val="21"/>
        </w:rPr>
        <w:t xml:space="preserve"> </w:t>
      </w:r>
      <w:r>
        <w:t>average</w:t>
      </w:r>
      <w:r>
        <w:rPr>
          <w:spacing w:val="20"/>
        </w:rPr>
        <w:t xml:space="preserve"> </w:t>
      </w:r>
      <w:r>
        <w:rPr>
          <w:spacing w:val="-5"/>
        </w:rPr>
        <w:t>of</w:t>
      </w:r>
    </w:p>
    <w:p w14:paraId="2209A2B5" w14:textId="77777777" w:rsidR="005169E0" w:rsidRDefault="008843C0">
      <w:pPr>
        <w:pStyle w:val="BodyText"/>
        <w:spacing w:line="417" w:lineRule="auto"/>
        <w:ind w:right="291"/>
      </w:pPr>
      <w:r>
        <w:t>23,742 volumes annually sinc</w:t>
      </w:r>
      <w:r>
        <w:t>e 2017) as summarized by the CEAL (Council of East Asian Libraries) data in Table F.1.</w:t>
      </w:r>
    </w:p>
    <w:p w14:paraId="2209A2B6" w14:textId="77777777" w:rsidR="005169E0" w:rsidRDefault="008843C0">
      <w:pPr>
        <w:pStyle w:val="BodyText"/>
        <w:spacing w:line="417" w:lineRule="auto"/>
        <w:ind w:right="282"/>
      </w:pPr>
      <w:r>
        <w:t>The</w:t>
      </w:r>
      <w:r>
        <w:rPr>
          <w:spacing w:val="-15"/>
        </w:rPr>
        <w:t xml:space="preserve"> </w:t>
      </w:r>
      <w:r>
        <w:t>Non-CJK</w:t>
      </w:r>
      <w:r>
        <w:rPr>
          <w:spacing w:val="-15"/>
        </w:rPr>
        <w:t xml:space="preserve"> </w:t>
      </w:r>
      <w:r>
        <w:t>designation</w:t>
      </w:r>
      <w:r>
        <w:rPr>
          <w:spacing w:val="-15"/>
        </w:rPr>
        <w:t xml:space="preserve"> </w:t>
      </w:r>
      <w:r>
        <w:t>denotes</w:t>
      </w:r>
      <w:r>
        <w:rPr>
          <w:spacing w:val="-15"/>
        </w:rPr>
        <w:t xml:space="preserve"> </w:t>
      </w:r>
      <w:r>
        <w:t>Western</w:t>
      </w:r>
      <w:r>
        <w:rPr>
          <w:spacing w:val="-15"/>
        </w:rPr>
        <w:t xml:space="preserve"> </w:t>
      </w:r>
      <w:r>
        <w:t>language</w:t>
      </w:r>
      <w:r>
        <w:rPr>
          <w:spacing w:val="-15"/>
        </w:rPr>
        <w:t xml:space="preserve"> </w:t>
      </w:r>
      <w:r>
        <w:t>volumes</w:t>
      </w:r>
      <w:r>
        <w:rPr>
          <w:spacing w:val="-15"/>
        </w:rPr>
        <w:t xml:space="preserve"> </w:t>
      </w:r>
      <w:r>
        <w:t>on</w:t>
      </w:r>
      <w:r>
        <w:rPr>
          <w:spacing w:val="-15"/>
        </w:rPr>
        <w:t xml:space="preserve"> </w:t>
      </w:r>
      <w:r>
        <w:t>China,</w:t>
      </w:r>
      <w:r>
        <w:rPr>
          <w:spacing w:val="-15"/>
        </w:rPr>
        <w:t xml:space="preserve"> </w:t>
      </w:r>
      <w:r>
        <w:t>Japan</w:t>
      </w:r>
      <w:r>
        <w:rPr>
          <w:spacing w:val="-15"/>
        </w:rPr>
        <w:t xml:space="preserve"> </w:t>
      </w:r>
      <w:r>
        <w:t>and</w:t>
      </w:r>
      <w:r>
        <w:rPr>
          <w:spacing w:val="-15"/>
        </w:rPr>
        <w:t xml:space="preserve"> </w:t>
      </w:r>
      <w:r>
        <w:t>Korea</w:t>
      </w:r>
      <w:r>
        <w:rPr>
          <w:spacing w:val="-15"/>
        </w:rPr>
        <w:t xml:space="preserve"> </w:t>
      </w:r>
      <w:r>
        <w:t>and</w:t>
      </w:r>
      <w:r>
        <w:rPr>
          <w:spacing w:val="-15"/>
        </w:rPr>
        <w:t xml:space="preserve"> </w:t>
      </w:r>
      <w:r>
        <w:t>does not</w:t>
      </w:r>
      <w:r>
        <w:rPr>
          <w:spacing w:val="-9"/>
        </w:rPr>
        <w:t xml:space="preserve"> </w:t>
      </w:r>
      <w:r>
        <w:t>include</w:t>
      </w:r>
      <w:r>
        <w:rPr>
          <w:spacing w:val="-4"/>
        </w:rPr>
        <w:t xml:space="preserve"> </w:t>
      </w:r>
      <w:r>
        <w:t>the</w:t>
      </w:r>
      <w:r>
        <w:rPr>
          <w:spacing w:val="-9"/>
        </w:rPr>
        <w:t xml:space="preserve"> </w:t>
      </w:r>
      <w:r>
        <w:t>holdings</w:t>
      </w:r>
      <w:r>
        <w:rPr>
          <w:spacing w:val="-6"/>
        </w:rPr>
        <w:t xml:space="preserve"> </w:t>
      </w:r>
      <w:r>
        <w:t>of</w:t>
      </w:r>
      <w:r>
        <w:rPr>
          <w:spacing w:val="-7"/>
        </w:rPr>
        <w:t xml:space="preserve"> </w:t>
      </w:r>
      <w:r>
        <w:t>our</w:t>
      </w:r>
      <w:r>
        <w:rPr>
          <w:spacing w:val="-7"/>
        </w:rPr>
        <w:t xml:space="preserve"> </w:t>
      </w:r>
      <w:r>
        <w:t>Central</w:t>
      </w:r>
      <w:r>
        <w:rPr>
          <w:spacing w:val="-9"/>
        </w:rPr>
        <w:t xml:space="preserve"> </w:t>
      </w:r>
      <w:r>
        <w:t>Asian</w:t>
      </w:r>
      <w:r>
        <w:rPr>
          <w:spacing w:val="-3"/>
        </w:rPr>
        <w:t xml:space="preserve"> </w:t>
      </w:r>
      <w:r>
        <w:t>collection,</w:t>
      </w:r>
      <w:r>
        <w:rPr>
          <w:spacing w:val="-8"/>
        </w:rPr>
        <w:t xml:space="preserve"> </w:t>
      </w:r>
      <w:r>
        <w:t>which</w:t>
      </w:r>
      <w:r>
        <w:rPr>
          <w:spacing w:val="-8"/>
        </w:rPr>
        <w:t xml:space="preserve"> </w:t>
      </w:r>
      <w:r>
        <w:t>includes</w:t>
      </w:r>
      <w:r>
        <w:rPr>
          <w:spacing w:val="-2"/>
        </w:rPr>
        <w:t xml:space="preserve"> </w:t>
      </w:r>
      <w:r>
        <w:t>an</w:t>
      </w:r>
      <w:r>
        <w:rPr>
          <w:spacing w:val="-8"/>
        </w:rPr>
        <w:t xml:space="preserve"> </w:t>
      </w:r>
      <w:r>
        <w:t>additional</w:t>
      </w:r>
      <w:r>
        <w:rPr>
          <w:spacing w:val="-9"/>
        </w:rPr>
        <w:t xml:space="preserve"> </w:t>
      </w:r>
      <w:r>
        <w:t>678</w:t>
      </w:r>
      <w:r>
        <w:rPr>
          <w:spacing w:val="-3"/>
        </w:rPr>
        <w:t xml:space="preserve"> </w:t>
      </w:r>
      <w:r>
        <w:t>titles</w:t>
      </w:r>
      <w:r>
        <w:rPr>
          <w:spacing w:val="-6"/>
        </w:rPr>
        <w:t xml:space="preserve"> </w:t>
      </w:r>
      <w:r>
        <w:t>in Mongolian</w:t>
      </w:r>
      <w:r>
        <w:rPr>
          <w:spacing w:val="-6"/>
        </w:rPr>
        <w:t xml:space="preserve"> </w:t>
      </w:r>
      <w:r>
        <w:t>and</w:t>
      </w:r>
      <w:r>
        <w:rPr>
          <w:spacing w:val="-3"/>
        </w:rPr>
        <w:t xml:space="preserve"> </w:t>
      </w:r>
      <w:r>
        <w:t>9,049 titles</w:t>
      </w:r>
      <w:r>
        <w:rPr>
          <w:spacing w:val="3"/>
        </w:rPr>
        <w:t xml:space="preserve"> </w:t>
      </w:r>
      <w:r>
        <w:t>in</w:t>
      </w:r>
      <w:r>
        <w:rPr>
          <w:spacing w:val="-3"/>
        </w:rPr>
        <w:t xml:space="preserve"> </w:t>
      </w:r>
      <w:r>
        <w:t>Tibetan. The library also</w:t>
      </w:r>
      <w:r>
        <w:rPr>
          <w:spacing w:val="-3"/>
        </w:rPr>
        <w:t xml:space="preserve"> </w:t>
      </w:r>
      <w:r>
        <w:t>maintains</w:t>
      </w:r>
      <w:r>
        <w:rPr>
          <w:spacing w:val="-2"/>
        </w:rPr>
        <w:t xml:space="preserve"> </w:t>
      </w:r>
      <w:r>
        <w:t>access</w:t>
      </w:r>
      <w:r>
        <w:rPr>
          <w:spacing w:val="-3"/>
        </w:rPr>
        <w:t xml:space="preserve"> </w:t>
      </w:r>
      <w:r>
        <w:t>to</w:t>
      </w:r>
      <w:r>
        <w:rPr>
          <w:spacing w:val="-3"/>
        </w:rPr>
        <w:t xml:space="preserve"> </w:t>
      </w:r>
      <w:r>
        <w:t>approximately</w:t>
      </w:r>
      <w:r>
        <w:rPr>
          <w:spacing w:val="1"/>
        </w:rPr>
        <w:t xml:space="preserve"> </w:t>
      </w:r>
      <w:r>
        <w:rPr>
          <w:spacing w:val="-2"/>
        </w:rPr>
        <w:t>40,000</w:t>
      </w:r>
    </w:p>
    <w:p w14:paraId="2209A2B7" w14:textId="77777777" w:rsidR="005169E0" w:rsidRDefault="005169E0">
      <w:pPr>
        <w:spacing w:line="417" w:lineRule="auto"/>
        <w:sectPr w:rsidR="005169E0">
          <w:pgSz w:w="12240" w:h="15840"/>
          <w:pgMar w:top="1620" w:right="1160" w:bottom="1160" w:left="1340" w:header="0" w:footer="973" w:gutter="0"/>
          <w:cols w:space="720"/>
        </w:sectPr>
      </w:pPr>
    </w:p>
    <w:p w14:paraId="2209A2B8" w14:textId="77777777" w:rsidR="005169E0" w:rsidRDefault="008843C0">
      <w:pPr>
        <w:pStyle w:val="BodyText"/>
        <w:spacing w:before="76" w:line="417" w:lineRule="auto"/>
        <w:ind w:right="289"/>
      </w:pPr>
      <w:r>
        <w:lastRenderedPageBreak/>
        <w:t>e-volumes</w:t>
      </w:r>
      <w:r>
        <w:rPr>
          <w:spacing w:val="-7"/>
        </w:rPr>
        <w:t xml:space="preserve"> </w:t>
      </w:r>
      <w:r>
        <w:t>related</w:t>
      </w:r>
      <w:r>
        <w:rPr>
          <w:spacing w:val="-9"/>
        </w:rPr>
        <w:t xml:space="preserve"> </w:t>
      </w:r>
      <w:r>
        <w:t>to</w:t>
      </w:r>
      <w:r>
        <w:rPr>
          <w:spacing w:val="-4"/>
        </w:rPr>
        <w:t xml:space="preserve"> </w:t>
      </w:r>
      <w:r>
        <w:t>EA.</w:t>
      </w:r>
      <w:r>
        <w:rPr>
          <w:spacing w:val="-9"/>
        </w:rPr>
        <w:t xml:space="preserve"> </w:t>
      </w:r>
      <w:r>
        <w:t>For</w:t>
      </w:r>
      <w:r>
        <w:rPr>
          <w:spacing w:val="-5"/>
        </w:rPr>
        <w:t xml:space="preserve"> </w:t>
      </w:r>
      <w:r>
        <w:t>at</w:t>
      </w:r>
      <w:r>
        <w:rPr>
          <w:spacing w:val="-6"/>
        </w:rPr>
        <w:t xml:space="preserve"> </w:t>
      </w:r>
      <w:r>
        <w:t>least</w:t>
      </w:r>
      <w:r>
        <w:rPr>
          <w:spacing w:val="-6"/>
        </w:rPr>
        <w:t xml:space="preserve"> </w:t>
      </w:r>
      <w:r>
        <w:t>the</w:t>
      </w:r>
      <w:r>
        <w:rPr>
          <w:spacing w:val="-6"/>
        </w:rPr>
        <w:t xml:space="preserve"> </w:t>
      </w:r>
      <w:r>
        <w:t>last</w:t>
      </w:r>
      <w:r>
        <w:rPr>
          <w:spacing w:val="-10"/>
        </w:rPr>
        <w:t xml:space="preserve"> </w:t>
      </w:r>
      <w:r>
        <w:t>five</w:t>
      </w:r>
      <w:r>
        <w:rPr>
          <w:spacing w:val="-10"/>
        </w:rPr>
        <w:t xml:space="preserve"> </w:t>
      </w:r>
      <w:r>
        <w:t>years,</w:t>
      </w:r>
      <w:r>
        <w:rPr>
          <w:spacing w:val="-9"/>
        </w:rPr>
        <w:t xml:space="preserve"> </w:t>
      </w:r>
      <w:r>
        <w:t>the</w:t>
      </w:r>
      <w:r>
        <w:rPr>
          <w:spacing w:val="-10"/>
        </w:rPr>
        <w:t xml:space="preserve"> </w:t>
      </w:r>
      <w:r>
        <w:t>EA</w:t>
      </w:r>
      <w:r>
        <w:rPr>
          <w:spacing w:val="-7"/>
        </w:rPr>
        <w:t xml:space="preserve"> </w:t>
      </w:r>
      <w:r>
        <w:t>Collection</w:t>
      </w:r>
      <w:r>
        <w:rPr>
          <w:spacing w:val="-9"/>
        </w:rPr>
        <w:t xml:space="preserve"> </w:t>
      </w:r>
      <w:r>
        <w:t>has</w:t>
      </w:r>
      <w:r>
        <w:rPr>
          <w:spacing w:val="-3"/>
        </w:rPr>
        <w:t xml:space="preserve"> </w:t>
      </w:r>
      <w:r>
        <w:t>consistently</w:t>
      </w:r>
      <w:r>
        <w:rPr>
          <w:spacing w:val="-9"/>
        </w:rPr>
        <w:t xml:space="preserve"> </w:t>
      </w:r>
      <w:r>
        <w:t>ranked 15th in</w:t>
      </w:r>
      <w:r>
        <w:t xml:space="preserve"> size among all CEAL member libraries.</w:t>
      </w:r>
    </w:p>
    <w:p w14:paraId="2209A2B9" w14:textId="77777777" w:rsidR="005169E0" w:rsidRDefault="008843C0">
      <w:pPr>
        <w:pStyle w:val="BodyText"/>
        <w:spacing w:line="417" w:lineRule="auto"/>
        <w:ind w:right="277" w:firstLine="720"/>
      </w:pPr>
      <w:r>
        <w:t>Materials on East Asia, including those written in EA languages, are also held elsewhere on campus. Special Collections houses Chinese and Japanese rare books, manuscripts and other materials; the Kohler Art Library c</w:t>
      </w:r>
      <w:r>
        <w:t>ontains more than 4,000 titles in EA languages and thousands of titles in Western languages about EA art. The Chazen Museum of Art houses the privately endowed Van Vleck collection of over 4,000 Japanese color woodblock prints, including many collected</w:t>
      </w:r>
      <w:r>
        <w:rPr>
          <w:spacing w:val="-15"/>
        </w:rPr>
        <w:t xml:space="preserve"> </w:t>
      </w:r>
      <w:r>
        <w:t>in</w:t>
      </w:r>
      <w:r>
        <w:rPr>
          <w:spacing w:val="-14"/>
        </w:rPr>
        <w:t xml:space="preserve"> </w:t>
      </w:r>
      <w:r>
        <w:t>the</w:t>
      </w:r>
      <w:r>
        <w:rPr>
          <w:spacing w:val="-15"/>
        </w:rPr>
        <w:t xml:space="preserve"> </w:t>
      </w:r>
      <w:r>
        <w:t>early</w:t>
      </w:r>
      <w:r>
        <w:rPr>
          <w:spacing w:val="-14"/>
        </w:rPr>
        <w:t xml:space="preserve"> </w:t>
      </w:r>
      <w:r>
        <w:t>20th</w:t>
      </w:r>
      <w:r>
        <w:rPr>
          <w:spacing w:val="-14"/>
        </w:rPr>
        <w:t xml:space="preserve"> </w:t>
      </w:r>
      <w:r>
        <w:t>century</w:t>
      </w:r>
      <w:r>
        <w:rPr>
          <w:spacing w:val="-13"/>
        </w:rPr>
        <w:t xml:space="preserve"> </w:t>
      </w:r>
      <w:r>
        <w:t>by</w:t>
      </w:r>
      <w:r>
        <w:rPr>
          <w:spacing w:val="-14"/>
        </w:rPr>
        <w:t xml:space="preserve"> </w:t>
      </w:r>
      <w:r>
        <w:t>Frank</w:t>
      </w:r>
      <w:r>
        <w:rPr>
          <w:spacing w:val="-15"/>
        </w:rPr>
        <w:t xml:space="preserve"> </w:t>
      </w:r>
      <w:r>
        <w:t>Lloyd</w:t>
      </w:r>
      <w:r>
        <w:rPr>
          <w:spacing w:val="-15"/>
        </w:rPr>
        <w:t xml:space="preserve"> </w:t>
      </w:r>
      <w:r>
        <w:t>Wright;</w:t>
      </w:r>
      <w:r>
        <w:rPr>
          <w:spacing w:val="-15"/>
        </w:rPr>
        <w:t xml:space="preserve"> </w:t>
      </w:r>
      <w:r>
        <w:t>the</w:t>
      </w:r>
      <w:r>
        <w:rPr>
          <w:spacing w:val="-15"/>
        </w:rPr>
        <w:t xml:space="preserve"> </w:t>
      </w:r>
      <w:r>
        <w:t>Chazen</w:t>
      </w:r>
      <w:r>
        <w:rPr>
          <w:spacing w:val="-15"/>
        </w:rPr>
        <w:t xml:space="preserve"> </w:t>
      </w:r>
      <w:r>
        <w:t>collaborates</w:t>
      </w:r>
      <w:r>
        <w:rPr>
          <w:spacing w:val="-12"/>
        </w:rPr>
        <w:t xml:space="preserve"> </w:t>
      </w:r>
      <w:r>
        <w:t>frequently</w:t>
      </w:r>
      <w:r>
        <w:rPr>
          <w:spacing w:val="-14"/>
        </w:rPr>
        <w:t xml:space="preserve"> </w:t>
      </w:r>
      <w:r>
        <w:t xml:space="preserve">with CEAS to use this collection for K-12 teacher workshops, most recently in the 2021 </w:t>
      </w:r>
      <w:hyperlink r:id="rId16">
        <w:r>
          <w:rPr>
            <w:color w:val="0000FF"/>
            <w:u w:val="single" w:color="0000FF"/>
          </w:rPr>
          <w:t>East Asia in</w:t>
        </w:r>
      </w:hyperlink>
      <w:r>
        <w:rPr>
          <w:color w:val="0000FF"/>
        </w:rPr>
        <w:t xml:space="preserve"> </w:t>
      </w:r>
      <w:hyperlink r:id="rId17">
        <w:r>
          <w:rPr>
            <w:color w:val="0000FF"/>
            <w:u w:val="single" w:color="0000FF"/>
          </w:rPr>
          <w:t>the Upper Midwest</w:t>
        </w:r>
      </w:hyperlink>
      <w:r>
        <w:rPr>
          <w:color w:val="0000FF"/>
        </w:rPr>
        <w:t xml:space="preserve"> </w:t>
      </w:r>
      <w:r>
        <w:t>(hereafter EAUM) teacher program (sect. I. Goal 5) on Frank Lloyd Wright and</w:t>
      </w:r>
      <w:r>
        <w:rPr>
          <w:spacing w:val="-15"/>
        </w:rPr>
        <w:t xml:space="preserve"> </w:t>
      </w:r>
      <w:r>
        <w:t>Japan.</w:t>
      </w:r>
      <w:r>
        <w:rPr>
          <w:spacing w:val="-14"/>
        </w:rPr>
        <w:t xml:space="preserve"> </w:t>
      </w:r>
      <w:r>
        <w:t>The</w:t>
      </w:r>
      <w:r>
        <w:rPr>
          <w:spacing w:val="-15"/>
        </w:rPr>
        <w:t xml:space="preserve"> </w:t>
      </w:r>
      <w:r>
        <w:t>Wisconsin</w:t>
      </w:r>
      <w:r>
        <w:rPr>
          <w:spacing w:val="-14"/>
        </w:rPr>
        <w:t xml:space="preserve"> </w:t>
      </w:r>
      <w:r>
        <w:t>Center</w:t>
      </w:r>
      <w:r>
        <w:rPr>
          <w:spacing w:val="-13"/>
        </w:rPr>
        <w:t xml:space="preserve"> </w:t>
      </w:r>
      <w:r>
        <w:t>for</w:t>
      </w:r>
      <w:r>
        <w:rPr>
          <w:spacing w:val="-9"/>
        </w:rPr>
        <w:t xml:space="preserve"> </w:t>
      </w:r>
      <w:r>
        <w:t>Film</w:t>
      </w:r>
      <w:r>
        <w:rPr>
          <w:spacing w:val="-15"/>
        </w:rPr>
        <w:t xml:space="preserve"> </w:t>
      </w:r>
      <w:r>
        <w:t>and</w:t>
      </w:r>
      <w:r>
        <w:rPr>
          <w:spacing w:val="-14"/>
        </w:rPr>
        <w:t xml:space="preserve"> </w:t>
      </w:r>
      <w:r>
        <w:t>Theater</w:t>
      </w:r>
      <w:r>
        <w:rPr>
          <w:spacing w:val="-13"/>
        </w:rPr>
        <w:t xml:space="preserve"> </w:t>
      </w:r>
      <w:r>
        <w:t>Research</w:t>
      </w:r>
      <w:r>
        <w:rPr>
          <w:spacing w:val="-14"/>
        </w:rPr>
        <w:t xml:space="preserve"> </w:t>
      </w:r>
      <w:r>
        <w:t>has</w:t>
      </w:r>
      <w:r>
        <w:rPr>
          <w:spacing w:val="-12"/>
        </w:rPr>
        <w:t xml:space="preserve"> </w:t>
      </w:r>
      <w:r>
        <w:t>the</w:t>
      </w:r>
      <w:r>
        <w:rPr>
          <w:spacing w:val="-15"/>
        </w:rPr>
        <w:t xml:space="preserve"> </w:t>
      </w:r>
      <w:r>
        <w:t>largest</w:t>
      </w:r>
      <w:r>
        <w:rPr>
          <w:spacing w:val="-15"/>
        </w:rPr>
        <w:t xml:space="preserve"> </w:t>
      </w:r>
      <w:r>
        <w:t>research</w:t>
      </w:r>
      <w:r>
        <w:rPr>
          <w:spacing w:val="-14"/>
        </w:rPr>
        <w:t xml:space="preserve"> </w:t>
      </w:r>
      <w:r>
        <w:t>collection of Taiwanese films outside of Taiwan, ma</w:t>
      </w:r>
      <w:r>
        <w:t>ny of them rare prints from the 1950s and 1960s. The Law,</w:t>
      </w:r>
      <w:r>
        <w:rPr>
          <w:spacing w:val="-13"/>
        </w:rPr>
        <w:t xml:space="preserve"> </w:t>
      </w:r>
      <w:r>
        <w:t>Music,</w:t>
      </w:r>
      <w:r>
        <w:rPr>
          <w:spacing w:val="-13"/>
        </w:rPr>
        <w:t xml:space="preserve"> </w:t>
      </w:r>
      <w:r>
        <w:t>and</w:t>
      </w:r>
      <w:r>
        <w:rPr>
          <w:spacing w:val="-13"/>
        </w:rPr>
        <w:t xml:space="preserve"> </w:t>
      </w:r>
      <w:r>
        <w:t>Geography</w:t>
      </w:r>
      <w:r>
        <w:rPr>
          <w:spacing w:val="-13"/>
        </w:rPr>
        <w:t xml:space="preserve"> </w:t>
      </w:r>
      <w:r>
        <w:t>libraries</w:t>
      </w:r>
      <w:r>
        <w:rPr>
          <w:spacing w:val="-11"/>
        </w:rPr>
        <w:t xml:space="preserve"> </w:t>
      </w:r>
      <w:r>
        <w:t>have</w:t>
      </w:r>
      <w:r>
        <w:rPr>
          <w:spacing w:val="-14"/>
        </w:rPr>
        <w:t xml:space="preserve"> </w:t>
      </w:r>
      <w:r>
        <w:t>significant</w:t>
      </w:r>
      <w:r>
        <w:rPr>
          <w:spacing w:val="-9"/>
        </w:rPr>
        <w:t xml:space="preserve"> </w:t>
      </w:r>
      <w:r>
        <w:t>materials</w:t>
      </w:r>
      <w:r>
        <w:rPr>
          <w:spacing w:val="-11"/>
        </w:rPr>
        <w:t xml:space="preserve"> </w:t>
      </w:r>
      <w:r>
        <w:t>related</w:t>
      </w:r>
      <w:r>
        <w:rPr>
          <w:spacing w:val="-13"/>
        </w:rPr>
        <w:t xml:space="preserve"> </w:t>
      </w:r>
      <w:r>
        <w:t>to</w:t>
      </w:r>
      <w:r>
        <w:rPr>
          <w:spacing w:val="-13"/>
        </w:rPr>
        <w:t xml:space="preserve"> </w:t>
      </w:r>
      <w:r>
        <w:t>East</w:t>
      </w:r>
      <w:r>
        <w:rPr>
          <w:spacing w:val="-14"/>
        </w:rPr>
        <w:t xml:space="preserve"> </w:t>
      </w:r>
      <w:r>
        <w:t>Asia,</w:t>
      </w:r>
      <w:r>
        <w:rPr>
          <w:spacing w:val="-13"/>
        </w:rPr>
        <w:t xml:space="preserve"> </w:t>
      </w:r>
      <w:r>
        <w:t>and</w:t>
      </w:r>
      <w:r>
        <w:rPr>
          <w:spacing w:val="-13"/>
        </w:rPr>
        <w:t xml:space="preserve"> </w:t>
      </w:r>
      <w:r>
        <w:t>the</w:t>
      </w:r>
      <w:r>
        <w:rPr>
          <w:spacing w:val="-14"/>
        </w:rPr>
        <w:t xml:space="preserve"> </w:t>
      </w:r>
      <w:r>
        <w:t>Helen Louise</w:t>
      </w:r>
      <w:r>
        <w:rPr>
          <w:spacing w:val="-12"/>
        </w:rPr>
        <w:t xml:space="preserve"> </w:t>
      </w:r>
      <w:r>
        <w:t>Allen</w:t>
      </w:r>
      <w:r>
        <w:rPr>
          <w:spacing w:val="-11"/>
        </w:rPr>
        <w:t xml:space="preserve"> </w:t>
      </w:r>
      <w:r>
        <w:t>Textile</w:t>
      </w:r>
      <w:r>
        <w:rPr>
          <w:spacing w:val="-12"/>
        </w:rPr>
        <w:t xml:space="preserve"> </w:t>
      </w:r>
      <w:r>
        <w:t>Collection</w:t>
      </w:r>
      <w:r>
        <w:rPr>
          <w:spacing w:val="-11"/>
        </w:rPr>
        <w:t xml:space="preserve"> </w:t>
      </w:r>
      <w:r>
        <w:t>has</w:t>
      </w:r>
      <w:r>
        <w:rPr>
          <w:spacing w:val="-9"/>
        </w:rPr>
        <w:t xml:space="preserve"> </w:t>
      </w:r>
      <w:r>
        <w:t>an</w:t>
      </w:r>
      <w:r>
        <w:rPr>
          <w:spacing w:val="-11"/>
        </w:rPr>
        <w:t xml:space="preserve"> </w:t>
      </w:r>
      <w:r>
        <w:t>unparalleled</w:t>
      </w:r>
      <w:r>
        <w:rPr>
          <w:spacing w:val="-11"/>
        </w:rPr>
        <w:t xml:space="preserve"> </w:t>
      </w:r>
      <w:r>
        <w:t>collection</w:t>
      </w:r>
      <w:r>
        <w:rPr>
          <w:spacing w:val="-11"/>
        </w:rPr>
        <w:t xml:space="preserve"> </w:t>
      </w:r>
      <w:r>
        <w:t>of</w:t>
      </w:r>
      <w:r>
        <w:rPr>
          <w:spacing w:val="-10"/>
        </w:rPr>
        <w:t xml:space="preserve"> </w:t>
      </w:r>
      <w:r>
        <w:t>fabric</w:t>
      </w:r>
      <w:r>
        <w:rPr>
          <w:spacing w:val="-12"/>
        </w:rPr>
        <w:t xml:space="preserve"> </w:t>
      </w:r>
      <w:r>
        <w:t>and</w:t>
      </w:r>
      <w:r>
        <w:rPr>
          <w:spacing w:val="-11"/>
        </w:rPr>
        <w:t xml:space="preserve"> </w:t>
      </w:r>
      <w:r>
        <w:t>clothing</w:t>
      </w:r>
      <w:r>
        <w:rPr>
          <w:spacing w:val="-11"/>
        </w:rPr>
        <w:t xml:space="preserve"> </w:t>
      </w:r>
      <w:r>
        <w:t>from</w:t>
      </w:r>
      <w:r>
        <w:rPr>
          <w:spacing w:val="-12"/>
        </w:rPr>
        <w:t xml:space="preserve"> </w:t>
      </w:r>
      <w:r>
        <w:t>Chinese minority groups, with high-quality images freely available online with interpretive materials.</w:t>
      </w:r>
    </w:p>
    <w:p w14:paraId="2209A2BA" w14:textId="77777777" w:rsidR="005169E0" w:rsidRDefault="008843C0">
      <w:pPr>
        <w:pStyle w:val="ListParagraph"/>
        <w:numPr>
          <w:ilvl w:val="1"/>
          <w:numId w:val="2"/>
        </w:numPr>
        <w:tabs>
          <w:tab w:val="left" w:pos="541"/>
        </w:tabs>
        <w:spacing w:line="417" w:lineRule="auto"/>
        <w:ind w:right="278" w:firstLine="0"/>
        <w:jc w:val="both"/>
        <w:rPr>
          <w:sz w:val="24"/>
        </w:rPr>
      </w:pPr>
      <w:r>
        <w:rPr>
          <w:b/>
          <w:sz w:val="24"/>
          <w:u w:val="single"/>
        </w:rPr>
        <w:t>Institutional</w:t>
      </w:r>
      <w:r>
        <w:rPr>
          <w:b/>
          <w:spacing w:val="-10"/>
          <w:sz w:val="24"/>
          <w:u w:val="single"/>
        </w:rPr>
        <w:t xml:space="preserve"> </w:t>
      </w:r>
      <w:r>
        <w:rPr>
          <w:b/>
          <w:sz w:val="24"/>
          <w:u w:val="single"/>
        </w:rPr>
        <w:t>Support</w:t>
      </w:r>
      <w:r>
        <w:rPr>
          <w:b/>
          <w:spacing w:val="-6"/>
          <w:sz w:val="24"/>
        </w:rPr>
        <w:t xml:space="preserve"> </w:t>
      </w:r>
      <w:r>
        <w:rPr>
          <w:sz w:val="24"/>
        </w:rPr>
        <w:t>The</w:t>
      </w:r>
      <w:r>
        <w:rPr>
          <w:spacing w:val="-10"/>
          <w:sz w:val="24"/>
        </w:rPr>
        <w:t xml:space="preserve"> </w:t>
      </w:r>
      <w:r>
        <w:rPr>
          <w:sz w:val="24"/>
        </w:rPr>
        <w:t>UW</w:t>
      </w:r>
      <w:r>
        <w:rPr>
          <w:spacing w:val="-10"/>
          <w:sz w:val="24"/>
        </w:rPr>
        <w:t xml:space="preserve"> </w:t>
      </w:r>
      <w:r>
        <w:rPr>
          <w:sz w:val="24"/>
        </w:rPr>
        <w:t>Library</w:t>
      </w:r>
      <w:r>
        <w:rPr>
          <w:spacing w:val="-8"/>
          <w:sz w:val="24"/>
        </w:rPr>
        <w:t xml:space="preserve"> </w:t>
      </w:r>
      <w:r>
        <w:rPr>
          <w:sz w:val="24"/>
        </w:rPr>
        <w:t>System</w:t>
      </w:r>
      <w:r>
        <w:rPr>
          <w:spacing w:val="-5"/>
          <w:sz w:val="24"/>
        </w:rPr>
        <w:t xml:space="preserve"> </w:t>
      </w:r>
      <w:r>
        <w:rPr>
          <w:sz w:val="24"/>
        </w:rPr>
        <w:t>provides</w:t>
      </w:r>
      <w:r>
        <w:rPr>
          <w:spacing w:val="-7"/>
          <w:sz w:val="24"/>
        </w:rPr>
        <w:t xml:space="preserve"> </w:t>
      </w:r>
      <w:r>
        <w:rPr>
          <w:sz w:val="24"/>
        </w:rPr>
        <w:t>strong</w:t>
      </w:r>
      <w:r>
        <w:rPr>
          <w:spacing w:val="-8"/>
          <w:sz w:val="24"/>
        </w:rPr>
        <w:t xml:space="preserve"> </w:t>
      </w:r>
      <w:r>
        <w:rPr>
          <w:sz w:val="24"/>
        </w:rPr>
        <w:t>support</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EA</w:t>
      </w:r>
      <w:r>
        <w:rPr>
          <w:spacing w:val="-7"/>
          <w:sz w:val="24"/>
        </w:rPr>
        <w:t xml:space="preserve"> </w:t>
      </w:r>
      <w:r>
        <w:rPr>
          <w:sz w:val="24"/>
        </w:rPr>
        <w:t>Collection with more than 3 FTE of staff dedicated to East Asia. An EA Stud</w:t>
      </w:r>
      <w:r>
        <w:rPr>
          <w:sz w:val="24"/>
        </w:rPr>
        <w:t>ies Librarian is in charge of selecting Chinese and Korean materials and Western-language materials about East Asia; and a Japanese Studies Librarian has responsibility for developing the collection of Japanese materials and Western-language materials abou</w:t>
      </w:r>
      <w:r>
        <w:rPr>
          <w:sz w:val="24"/>
        </w:rPr>
        <w:t>t Japan. Since 2016, they have conducted a yearly average of</w:t>
      </w:r>
      <w:r>
        <w:rPr>
          <w:spacing w:val="-4"/>
          <w:sz w:val="24"/>
        </w:rPr>
        <w:t xml:space="preserve"> </w:t>
      </w:r>
      <w:r>
        <w:rPr>
          <w:sz w:val="24"/>
        </w:rPr>
        <w:t>12</w:t>
      </w:r>
      <w:r>
        <w:rPr>
          <w:spacing w:val="-4"/>
          <w:sz w:val="24"/>
        </w:rPr>
        <w:t xml:space="preserve"> </w:t>
      </w:r>
      <w:r>
        <w:rPr>
          <w:sz w:val="24"/>
        </w:rPr>
        <w:t>presentations</w:t>
      </w:r>
      <w:r>
        <w:rPr>
          <w:spacing w:val="-3"/>
          <w:sz w:val="24"/>
        </w:rPr>
        <w:t xml:space="preserve"> </w:t>
      </w:r>
      <w:r>
        <w:rPr>
          <w:sz w:val="24"/>
        </w:rPr>
        <w:t>that</w:t>
      </w:r>
      <w:r>
        <w:rPr>
          <w:spacing w:val="-6"/>
          <w:sz w:val="24"/>
        </w:rPr>
        <w:t xml:space="preserve"> </w:t>
      </w:r>
      <w:r>
        <w:rPr>
          <w:sz w:val="24"/>
        </w:rPr>
        <w:t>served</w:t>
      </w:r>
      <w:r>
        <w:rPr>
          <w:spacing w:val="-4"/>
          <w:sz w:val="24"/>
        </w:rPr>
        <w:t xml:space="preserve"> </w:t>
      </w:r>
      <w:r>
        <w:rPr>
          <w:sz w:val="24"/>
        </w:rPr>
        <w:t>more</w:t>
      </w:r>
      <w:r>
        <w:rPr>
          <w:spacing w:val="-6"/>
          <w:sz w:val="24"/>
        </w:rPr>
        <w:t xml:space="preserve"> </w:t>
      </w:r>
      <w:r>
        <w:rPr>
          <w:sz w:val="24"/>
        </w:rPr>
        <w:t>than</w:t>
      </w:r>
      <w:r>
        <w:rPr>
          <w:spacing w:val="-4"/>
          <w:sz w:val="24"/>
        </w:rPr>
        <w:t xml:space="preserve"> </w:t>
      </w:r>
      <w:r>
        <w:rPr>
          <w:sz w:val="24"/>
        </w:rPr>
        <w:t>330</w:t>
      </w:r>
      <w:r>
        <w:rPr>
          <w:spacing w:val="-4"/>
          <w:sz w:val="24"/>
        </w:rPr>
        <w:t xml:space="preserve"> </w:t>
      </w:r>
      <w:r>
        <w:rPr>
          <w:sz w:val="24"/>
        </w:rPr>
        <w:t>people</w:t>
      </w:r>
      <w:r>
        <w:rPr>
          <w:spacing w:val="-1"/>
          <w:sz w:val="24"/>
        </w:rPr>
        <w:t xml:space="preserve"> </w:t>
      </w:r>
      <w:r>
        <w:rPr>
          <w:sz w:val="24"/>
        </w:rPr>
        <w:t>per</w:t>
      </w:r>
      <w:r>
        <w:rPr>
          <w:spacing w:val="-4"/>
          <w:sz w:val="24"/>
        </w:rPr>
        <w:t xml:space="preserve"> </w:t>
      </w:r>
      <w:r>
        <w:rPr>
          <w:sz w:val="24"/>
        </w:rPr>
        <w:t>year.</w:t>
      </w:r>
      <w:r>
        <w:rPr>
          <w:spacing w:val="-4"/>
          <w:sz w:val="24"/>
        </w:rPr>
        <w:t xml:space="preserve"> </w:t>
      </w:r>
      <w:r>
        <w:rPr>
          <w:sz w:val="24"/>
        </w:rPr>
        <w:t>In</w:t>
      </w:r>
      <w:r>
        <w:rPr>
          <w:spacing w:val="-4"/>
          <w:sz w:val="24"/>
        </w:rPr>
        <w:t xml:space="preserve"> </w:t>
      </w:r>
      <w:r>
        <w:rPr>
          <w:sz w:val="24"/>
        </w:rPr>
        <w:t>addition,</w:t>
      </w:r>
      <w:r>
        <w:rPr>
          <w:spacing w:val="-4"/>
          <w:sz w:val="24"/>
        </w:rPr>
        <w:t xml:space="preserve"> </w:t>
      </w:r>
      <w:r>
        <w:rPr>
          <w:sz w:val="24"/>
        </w:rPr>
        <w:t>they</w:t>
      </w:r>
      <w:r>
        <w:rPr>
          <w:spacing w:val="-4"/>
          <w:sz w:val="24"/>
        </w:rPr>
        <w:t xml:space="preserve"> </w:t>
      </w:r>
      <w:r>
        <w:rPr>
          <w:sz w:val="24"/>
        </w:rPr>
        <w:t>answer</w:t>
      </w:r>
      <w:r>
        <w:rPr>
          <w:spacing w:val="-4"/>
          <w:sz w:val="24"/>
        </w:rPr>
        <w:t xml:space="preserve"> </w:t>
      </w:r>
      <w:r>
        <w:rPr>
          <w:sz w:val="24"/>
        </w:rPr>
        <w:t>more</w:t>
      </w:r>
      <w:r>
        <w:rPr>
          <w:spacing w:val="-6"/>
          <w:sz w:val="24"/>
        </w:rPr>
        <w:t xml:space="preserve"> </w:t>
      </w:r>
      <w:r>
        <w:rPr>
          <w:sz w:val="24"/>
        </w:rPr>
        <w:t>than 360 EA-specific reference questions annually. Support for EA acquisitions and cataloging is provided</w:t>
      </w:r>
      <w:r>
        <w:rPr>
          <w:spacing w:val="-2"/>
          <w:sz w:val="24"/>
        </w:rPr>
        <w:t xml:space="preserve"> </w:t>
      </w:r>
      <w:r>
        <w:rPr>
          <w:sz w:val="24"/>
        </w:rPr>
        <w:t>by an</w:t>
      </w:r>
      <w:r>
        <w:rPr>
          <w:spacing w:val="-2"/>
          <w:sz w:val="24"/>
        </w:rPr>
        <w:t xml:space="preserve"> </w:t>
      </w:r>
      <w:r>
        <w:rPr>
          <w:sz w:val="24"/>
        </w:rPr>
        <w:t>additional</w:t>
      </w:r>
      <w:r>
        <w:rPr>
          <w:spacing w:val="-4"/>
          <w:sz w:val="24"/>
        </w:rPr>
        <w:t xml:space="preserve"> </w:t>
      </w:r>
      <w:r>
        <w:rPr>
          <w:sz w:val="24"/>
        </w:rPr>
        <w:t>1 FTE</w:t>
      </w:r>
      <w:r>
        <w:rPr>
          <w:spacing w:val="-4"/>
          <w:sz w:val="24"/>
        </w:rPr>
        <w:t xml:space="preserve"> </w:t>
      </w:r>
      <w:r>
        <w:rPr>
          <w:sz w:val="24"/>
        </w:rPr>
        <w:t>dedicated EA</w:t>
      </w:r>
      <w:r>
        <w:rPr>
          <w:spacing w:val="-1"/>
          <w:sz w:val="24"/>
        </w:rPr>
        <w:t xml:space="preserve"> </w:t>
      </w:r>
      <w:r>
        <w:rPr>
          <w:sz w:val="24"/>
        </w:rPr>
        <w:t>cataloguer</w:t>
      </w:r>
      <w:r>
        <w:rPr>
          <w:spacing w:val="-2"/>
          <w:sz w:val="24"/>
        </w:rPr>
        <w:t xml:space="preserve"> </w:t>
      </w:r>
      <w:r>
        <w:rPr>
          <w:sz w:val="24"/>
        </w:rPr>
        <w:t>as well</w:t>
      </w:r>
      <w:r>
        <w:rPr>
          <w:spacing w:val="-4"/>
          <w:sz w:val="24"/>
        </w:rPr>
        <w:t xml:space="preserve"> </w:t>
      </w:r>
      <w:r>
        <w:rPr>
          <w:sz w:val="24"/>
        </w:rPr>
        <w:t>as additional work</w:t>
      </w:r>
      <w:r>
        <w:rPr>
          <w:spacing w:val="-3"/>
          <w:sz w:val="24"/>
        </w:rPr>
        <w:t xml:space="preserve"> </w:t>
      </w:r>
      <w:r>
        <w:rPr>
          <w:sz w:val="24"/>
        </w:rPr>
        <w:t>from a</w:t>
      </w:r>
      <w:r>
        <w:rPr>
          <w:spacing w:val="-5"/>
          <w:sz w:val="24"/>
        </w:rPr>
        <w:t xml:space="preserve"> </w:t>
      </w:r>
      <w:r>
        <w:rPr>
          <w:sz w:val="24"/>
        </w:rPr>
        <w:t xml:space="preserve">copy </w:t>
      </w:r>
      <w:r>
        <w:rPr>
          <w:spacing w:val="-2"/>
          <w:sz w:val="24"/>
        </w:rPr>
        <w:t>cataloguer.</w:t>
      </w:r>
    </w:p>
    <w:p w14:paraId="2209A2BB" w14:textId="77777777" w:rsidR="005169E0" w:rsidRDefault="008843C0">
      <w:pPr>
        <w:pStyle w:val="BodyText"/>
        <w:spacing w:line="276" w:lineRule="exact"/>
        <w:ind w:left="460"/>
      </w:pPr>
      <w:r>
        <w:t>UW</w:t>
      </w:r>
      <w:r>
        <w:rPr>
          <w:spacing w:val="46"/>
        </w:rPr>
        <w:t xml:space="preserve"> </w:t>
      </w:r>
      <w:r>
        <w:t>financial</w:t>
      </w:r>
      <w:r>
        <w:rPr>
          <w:spacing w:val="46"/>
        </w:rPr>
        <w:t xml:space="preserve"> </w:t>
      </w:r>
      <w:r>
        <w:t>support</w:t>
      </w:r>
      <w:r>
        <w:rPr>
          <w:spacing w:val="46"/>
        </w:rPr>
        <w:t xml:space="preserve"> </w:t>
      </w:r>
      <w:r>
        <w:t>in</w:t>
      </w:r>
      <w:r>
        <w:rPr>
          <w:spacing w:val="47"/>
        </w:rPr>
        <w:t xml:space="preserve"> </w:t>
      </w:r>
      <w:r>
        <w:t>2021</w:t>
      </w:r>
      <w:r>
        <w:rPr>
          <w:spacing w:val="48"/>
        </w:rPr>
        <w:t xml:space="preserve"> </w:t>
      </w:r>
      <w:r>
        <w:t>for</w:t>
      </w:r>
      <w:r>
        <w:rPr>
          <w:spacing w:val="52"/>
        </w:rPr>
        <w:t xml:space="preserve"> </w:t>
      </w:r>
      <w:r>
        <w:t>the</w:t>
      </w:r>
      <w:r>
        <w:rPr>
          <w:spacing w:val="46"/>
        </w:rPr>
        <w:t xml:space="preserve"> </w:t>
      </w:r>
      <w:r>
        <w:t>EA</w:t>
      </w:r>
      <w:r>
        <w:rPr>
          <w:spacing w:val="49"/>
        </w:rPr>
        <w:t xml:space="preserve"> </w:t>
      </w:r>
      <w:r>
        <w:t>collection</w:t>
      </w:r>
      <w:r>
        <w:rPr>
          <w:spacing w:val="48"/>
        </w:rPr>
        <w:t xml:space="preserve"> </w:t>
      </w:r>
      <w:r>
        <w:t>included</w:t>
      </w:r>
      <w:r>
        <w:rPr>
          <w:spacing w:val="47"/>
        </w:rPr>
        <w:t xml:space="preserve"> </w:t>
      </w:r>
      <w:r>
        <w:t>$278,521</w:t>
      </w:r>
      <w:r>
        <w:rPr>
          <w:spacing w:val="47"/>
        </w:rPr>
        <w:t xml:space="preserve"> </w:t>
      </w:r>
      <w:r>
        <w:t>for</w:t>
      </w:r>
      <w:r>
        <w:rPr>
          <w:spacing w:val="52"/>
        </w:rPr>
        <w:t xml:space="preserve"> </w:t>
      </w:r>
      <w:r>
        <w:rPr>
          <w:spacing w:val="-2"/>
        </w:rPr>
        <w:t>acquisitions,</w:t>
      </w:r>
    </w:p>
    <w:p w14:paraId="2209A2BC" w14:textId="77777777" w:rsidR="005169E0" w:rsidRDefault="008843C0">
      <w:pPr>
        <w:pStyle w:val="BodyText"/>
        <w:spacing w:before="204"/>
      </w:pPr>
      <w:r>
        <w:t>$313,977</w:t>
      </w:r>
      <w:r>
        <w:rPr>
          <w:spacing w:val="69"/>
        </w:rPr>
        <w:t xml:space="preserve"> </w:t>
      </w:r>
      <w:r>
        <w:t>for</w:t>
      </w:r>
      <w:r>
        <w:rPr>
          <w:spacing w:val="69"/>
        </w:rPr>
        <w:t xml:space="preserve"> </w:t>
      </w:r>
      <w:r>
        <w:t>salaries</w:t>
      </w:r>
      <w:r>
        <w:rPr>
          <w:spacing w:val="72"/>
        </w:rPr>
        <w:t xml:space="preserve"> </w:t>
      </w:r>
      <w:r>
        <w:t>(including</w:t>
      </w:r>
      <w:r>
        <w:rPr>
          <w:spacing w:val="69"/>
        </w:rPr>
        <w:t xml:space="preserve"> </w:t>
      </w:r>
      <w:r>
        <w:t>fringe</w:t>
      </w:r>
      <w:r>
        <w:rPr>
          <w:spacing w:val="68"/>
        </w:rPr>
        <w:t xml:space="preserve"> </w:t>
      </w:r>
      <w:r>
        <w:t>benefits),</w:t>
      </w:r>
      <w:r>
        <w:rPr>
          <w:spacing w:val="73"/>
        </w:rPr>
        <w:t xml:space="preserve"> </w:t>
      </w:r>
      <w:r>
        <w:t>and</w:t>
      </w:r>
      <w:r>
        <w:rPr>
          <w:spacing w:val="68"/>
        </w:rPr>
        <w:t xml:space="preserve"> </w:t>
      </w:r>
      <w:r>
        <w:t>approximately</w:t>
      </w:r>
      <w:r>
        <w:rPr>
          <w:spacing w:val="68"/>
        </w:rPr>
        <w:t xml:space="preserve"> </w:t>
      </w:r>
      <w:r>
        <w:t>$10,000</w:t>
      </w:r>
      <w:r>
        <w:rPr>
          <w:spacing w:val="73"/>
        </w:rPr>
        <w:t xml:space="preserve"> </w:t>
      </w:r>
      <w:r>
        <w:t>for</w:t>
      </w:r>
      <w:r>
        <w:rPr>
          <w:spacing w:val="67"/>
        </w:rPr>
        <w:t xml:space="preserve"> </w:t>
      </w:r>
      <w:r>
        <w:rPr>
          <w:spacing w:val="-2"/>
        </w:rPr>
        <w:t>supplies,</w:t>
      </w:r>
    </w:p>
    <w:p w14:paraId="2209A2BD" w14:textId="77777777" w:rsidR="005169E0" w:rsidRDefault="005169E0">
      <w:pPr>
        <w:sectPr w:rsidR="005169E0">
          <w:pgSz w:w="12240" w:h="15840"/>
          <w:pgMar w:top="1620" w:right="1160" w:bottom="1160" w:left="1340" w:header="0" w:footer="973" w:gutter="0"/>
          <w:cols w:space="720"/>
        </w:sectPr>
      </w:pPr>
    </w:p>
    <w:p w14:paraId="2209A2BE" w14:textId="77777777" w:rsidR="005169E0" w:rsidRDefault="008843C0">
      <w:pPr>
        <w:pStyle w:val="BodyText"/>
        <w:spacing w:before="76" w:line="417" w:lineRule="auto"/>
        <w:ind w:right="281"/>
      </w:pPr>
      <w:r>
        <w:lastRenderedPageBreak/>
        <w:t>expenses, and travel. CEAS has an active Library Committee that consists of two faculty who collaborate with and advise the bibliographers, facilitate outreach, and who have successfully assisted</w:t>
      </w:r>
      <w:r>
        <w:rPr>
          <w:spacing w:val="-15"/>
        </w:rPr>
        <w:t xml:space="preserve"> </w:t>
      </w:r>
      <w:r>
        <w:t>staff</w:t>
      </w:r>
      <w:r>
        <w:rPr>
          <w:spacing w:val="-9"/>
        </w:rPr>
        <w:t xml:space="preserve"> </w:t>
      </w:r>
      <w:r>
        <w:t>in</w:t>
      </w:r>
      <w:r>
        <w:rPr>
          <w:spacing w:val="-15"/>
        </w:rPr>
        <w:t xml:space="preserve"> </w:t>
      </w:r>
      <w:r>
        <w:t>obtaining</w:t>
      </w:r>
      <w:r>
        <w:rPr>
          <w:spacing w:val="-10"/>
        </w:rPr>
        <w:t xml:space="preserve"> </w:t>
      </w:r>
      <w:r>
        <w:t>acquisition</w:t>
      </w:r>
      <w:r>
        <w:rPr>
          <w:spacing w:val="-15"/>
        </w:rPr>
        <w:t xml:space="preserve"> </w:t>
      </w:r>
      <w:r>
        <w:t>funds</w:t>
      </w:r>
      <w:r>
        <w:rPr>
          <w:spacing w:val="-13"/>
        </w:rPr>
        <w:t xml:space="preserve"> </w:t>
      </w:r>
      <w:r>
        <w:t>from</w:t>
      </w:r>
      <w:r>
        <w:rPr>
          <w:spacing w:val="-15"/>
        </w:rPr>
        <w:t xml:space="preserve"> </w:t>
      </w:r>
      <w:r>
        <w:t>the</w:t>
      </w:r>
      <w:r>
        <w:rPr>
          <w:spacing w:val="-11"/>
        </w:rPr>
        <w:t xml:space="preserve"> </w:t>
      </w:r>
      <w:r>
        <w:t>Japan</w:t>
      </w:r>
      <w:r>
        <w:rPr>
          <w:spacing w:val="-10"/>
        </w:rPr>
        <w:t xml:space="preserve"> </w:t>
      </w:r>
      <w:r>
        <w:t>Foundati</w:t>
      </w:r>
      <w:r>
        <w:t>on,</w:t>
      </w:r>
      <w:r>
        <w:rPr>
          <w:spacing w:val="-15"/>
        </w:rPr>
        <w:t xml:space="preserve"> </w:t>
      </w:r>
      <w:r>
        <w:t>the</w:t>
      </w:r>
      <w:r>
        <w:rPr>
          <w:spacing w:val="-11"/>
        </w:rPr>
        <w:t xml:space="preserve"> </w:t>
      </w:r>
      <w:r>
        <w:t>Korea</w:t>
      </w:r>
      <w:r>
        <w:rPr>
          <w:spacing w:val="-11"/>
        </w:rPr>
        <w:t xml:space="preserve"> </w:t>
      </w:r>
      <w:r>
        <w:t>Foundation,</w:t>
      </w:r>
      <w:r>
        <w:rPr>
          <w:spacing w:val="-10"/>
        </w:rPr>
        <w:t xml:space="preserve"> </w:t>
      </w:r>
      <w:r>
        <w:t>and other</w:t>
      </w:r>
      <w:r>
        <w:rPr>
          <w:spacing w:val="-13"/>
        </w:rPr>
        <w:t xml:space="preserve"> </w:t>
      </w:r>
      <w:r>
        <w:t>funding</w:t>
      </w:r>
      <w:r>
        <w:rPr>
          <w:spacing w:val="-9"/>
        </w:rPr>
        <w:t xml:space="preserve"> </w:t>
      </w:r>
      <w:r>
        <w:t>organizations,</w:t>
      </w:r>
      <w:r>
        <w:rPr>
          <w:spacing w:val="-14"/>
        </w:rPr>
        <w:t xml:space="preserve"> </w:t>
      </w:r>
      <w:r>
        <w:t>as</w:t>
      </w:r>
      <w:r>
        <w:rPr>
          <w:spacing w:val="-12"/>
        </w:rPr>
        <w:t xml:space="preserve"> </w:t>
      </w:r>
      <w:r>
        <w:t>well</w:t>
      </w:r>
      <w:r>
        <w:rPr>
          <w:spacing w:val="-10"/>
        </w:rPr>
        <w:t xml:space="preserve"> </w:t>
      </w:r>
      <w:r>
        <w:t>as</w:t>
      </w:r>
      <w:r>
        <w:rPr>
          <w:spacing w:val="-12"/>
        </w:rPr>
        <w:t xml:space="preserve"> </w:t>
      </w:r>
      <w:r>
        <w:t>facilitating</w:t>
      </w:r>
      <w:r>
        <w:rPr>
          <w:spacing w:val="-14"/>
        </w:rPr>
        <w:t xml:space="preserve"> </w:t>
      </w:r>
      <w:r>
        <w:t>the</w:t>
      </w:r>
      <w:r>
        <w:rPr>
          <w:spacing w:val="-10"/>
        </w:rPr>
        <w:t xml:space="preserve"> </w:t>
      </w:r>
      <w:r>
        <w:t>donation</w:t>
      </w:r>
      <w:r>
        <w:rPr>
          <w:spacing w:val="-9"/>
        </w:rPr>
        <w:t xml:space="preserve"> </w:t>
      </w:r>
      <w:r>
        <w:t>of</w:t>
      </w:r>
      <w:r>
        <w:rPr>
          <w:spacing w:val="-13"/>
        </w:rPr>
        <w:t xml:space="preserve"> </w:t>
      </w:r>
      <w:r>
        <w:t>rare</w:t>
      </w:r>
      <w:r>
        <w:rPr>
          <w:spacing w:val="-10"/>
        </w:rPr>
        <w:t xml:space="preserve"> </w:t>
      </w:r>
      <w:r>
        <w:t>materials</w:t>
      </w:r>
      <w:r>
        <w:rPr>
          <w:spacing w:val="-7"/>
        </w:rPr>
        <w:t xml:space="preserve"> </w:t>
      </w:r>
      <w:r>
        <w:t>from</w:t>
      </w:r>
      <w:r>
        <w:rPr>
          <w:spacing w:val="-15"/>
        </w:rPr>
        <w:t xml:space="preserve"> </w:t>
      </w:r>
      <w:r>
        <w:t>scholars</w:t>
      </w:r>
      <w:r>
        <w:rPr>
          <w:spacing w:val="-12"/>
        </w:rPr>
        <w:t xml:space="preserve"> </w:t>
      </w:r>
      <w:r>
        <w:t>and collectors.</w:t>
      </w:r>
      <w:r>
        <w:rPr>
          <w:spacing w:val="-13"/>
        </w:rPr>
        <w:t xml:space="preserve"> </w:t>
      </w:r>
      <w:r>
        <w:t>We</w:t>
      </w:r>
      <w:r>
        <w:rPr>
          <w:spacing w:val="-14"/>
        </w:rPr>
        <w:t xml:space="preserve"> </w:t>
      </w:r>
      <w:r>
        <w:t>seek</w:t>
      </w:r>
      <w:r>
        <w:rPr>
          <w:spacing w:val="-8"/>
        </w:rPr>
        <w:t xml:space="preserve"> </w:t>
      </w:r>
      <w:r>
        <w:t>Title</w:t>
      </w:r>
      <w:r>
        <w:rPr>
          <w:spacing w:val="-9"/>
        </w:rPr>
        <w:t xml:space="preserve"> </w:t>
      </w:r>
      <w:r>
        <w:t>VI</w:t>
      </w:r>
      <w:r>
        <w:rPr>
          <w:spacing w:val="-13"/>
        </w:rPr>
        <w:t xml:space="preserve"> </w:t>
      </w:r>
      <w:r>
        <w:t>funds</w:t>
      </w:r>
      <w:r>
        <w:rPr>
          <w:spacing w:val="-12"/>
        </w:rPr>
        <w:t xml:space="preserve"> </w:t>
      </w:r>
      <w:r>
        <w:t>to</w:t>
      </w:r>
      <w:r>
        <w:rPr>
          <w:spacing w:val="-9"/>
        </w:rPr>
        <w:t xml:space="preserve"> </w:t>
      </w:r>
      <w:r>
        <w:t>increase</w:t>
      </w:r>
      <w:r>
        <w:rPr>
          <w:spacing w:val="-14"/>
        </w:rPr>
        <w:t xml:space="preserve"> </w:t>
      </w:r>
      <w:r>
        <w:t>our</w:t>
      </w:r>
      <w:r>
        <w:rPr>
          <w:spacing w:val="-12"/>
        </w:rPr>
        <w:t xml:space="preserve"> </w:t>
      </w:r>
      <w:r>
        <w:t>holdings</w:t>
      </w:r>
      <w:r>
        <w:rPr>
          <w:spacing w:val="-11"/>
        </w:rPr>
        <w:t xml:space="preserve"> </w:t>
      </w:r>
      <w:r>
        <w:t>related</w:t>
      </w:r>
      <w:r>
        <w:rPr>
          <w:spacing w:val="-8"/>
        </w:rPr>
        <w:t xml:space="preserve"> </w:t>
      </w:r>
      <w:r>
        <w:t>to</w:t>
      </w:r>
      <w:r>
        <w:rPr>
          <w:spacing w:val="-13"/>
        </w:rPr>
        <w:t xml:space="preserve"> </w:t>
      </w:r>
      <w:r>
        <w:t>Japan</w:t>
      </w:r>
      <w:r>
        <w:rPr>
          <w:spacing w:val="-8"/>
        </w:rPr>
        <w:t xml:space="preserve"> </w:t>
      </w:r>
      <w:r>
        <w:t>and</w:t>
      </w:r>
      <w:r>
        <w:rPr>
          <w:spacing w:val="-13"/>
        </w:rPr>
        <w:t xml:space="preserve"> </w:t>
      </w:r>
      <w:r>
        <w:t>Korea,</w:t>
      </w:r>
      <w:r>
        <w:rPr>
          <w:spacing w:val="-14"/>
        </w:rPr>
        <w:t xml:space="preserve"> </w:t>
      </w:r>
      <w:r>
        <w:t>to</w:t>
      </w:r>
      <w:r>
        <w:rPr>
          <w:spacing w:val="-9"/>
        </w:rPr>
        <w:t xml:space="preserve"> </w:t>
      </w:r>
      <w:r>
        <w:t>purchase new digital resources related to EA relations (see below), and to expand the professional development</w:t>
      </w:r>
      <w:r>
        <w:rPr>
          <w:spacing w:val="-9"/>
        </w:rPr>
        <w:t xml:space="preserve"> </w:t>
      </w:r>
      <w:r>
        <w:t>support</w:t>
      </w:r>
      <w:r>
        <w:rPr>
          <w:spacing w:val="-4"/>
        </w:rPr>
        <w:t xml:space="preserve"> </w:t>
      </w:r>
      <w:r>
        <w:t>we</w:t>
      </w:r>
      <w:r>
        <w:rPr>
          <w:spacing w:val="-9"/>
        </w:rPr>
        <w:t xml:space="preserve"> </w:t>
      </w:r>
      <w:r>
        <w:t>provide</w:t>
      </w:r>
      <w:r>
        <w:rPr>
          <w:spacing w:val="-4"/>
        </w:rPr>
        <w:t xml:space="preserve"> </w:t>
      </w:r>
      <w:r>
        <w:t>the</w:t>
      </w:r>
      <w:r>
        <w:rPr>
          <w:spacing w:val="-4"/>
        </w:rPr>
        <w:t xml:space="preserve"> </w:t>
      </w:r>
      <w:r>
        <w:t>EA</w:t>
      </w:r>
      <w:r>
        <w:rPr>
          <w:spacing w:val="-6"/>
        </w:rPr>
        <w:t xml:space="preserve"> </w:t>
      </w:r>
      <w:r>
        <w:t>library</w:t>
      </w:r>
      <w:r>
        <w:rPr>
          <w:spacing w:val="-3"/>
        </w:rPr>
        <w:t xml:space="preserve"> </w:t>
      </w:r>
      <w:r>
        <w:t>staff</w:t>
      </w:r>
      <w:r>
        <w:rPr>
          <w:spacing w:val="-2"/>
        </w:rPr>
        <w:t xml:space="preserve"> </w:t>
      </w:r>
      <w:r>
        <w:t>to</w:t>
      </w:r>
      <w:r>
        <w:rPr>
          <w:spacing w:val="-8"/>
        </w:rPr>
        <w:t xml:space="preserve"> </w:t>
      </w:r>
      <w:r>
        <w:t>enable</w:t>
      </w:r>
      <w:r>
        <w:rPr>
          <w:spacing w:val="-4"/>
        </w:rPr>
        <w:t xml:space="preserve"> </w:t>
      </w:r>
      <w:r>
        <w:t>them</w:t>
      </w:r>
      <w:r>
        <w:rPr>
          <w:spacing w:val="-9"/>
        </w:rPr>
        <w:t xml:space="preserve"> </w:t>
      </w:r>
      <w:r>
        <w:t>to</w:t>
      </w:r>
      <w:r>
        <w:rPr>
          <w:spacing w:val="-3"/>
        </w:rPr>
        <w:t xml:space="preserve"> </w:t>
      </w:r>
      <w:r>
        <w:t>attend</w:t>
      </w:r>
      <w:r>
        <w:rPr>
          <w:spacing w:val="-3"/>
        </w:rPr>
        <w:t xml:space="preserve"> </w:t>
      </w:r>
      <w:r>
        <w:t>AAS,</w:t>
      </w:r>
      <w:r>
        <w:rPr>
          <w:spacing w:val="-8"/>
        </w:rPr>
        <w:t xml:space="preserve"> </w:t>
      </w:r>
      <w:r>
        <w:t>CEAL,</w:t>
      </w:r>
      <w:r>
        <w:rPr>
          <w:spacing w:val="-8"/>
        </w:rPr>
        <w:t xml:space="preserve"> </w:t>
      </w:r>
      <w:r>
        <w:t>NCC, and other conferences and workshops and to conduct collecting tr</w:t>
      </w:r>
      <w:r>
        <w:t>ips to East Asia.</w:t>
      </w:r>
    </w:p>
    <w:p w14:paraId="2209A2BF" w14:textId="5AB0FC65" w:rsidR="005169E0" w:rsidRDefault="008843C0">
      <w:pPr>
        <w:pStyle w:val="ListParagraph"/>
        <w:numPr>
          <w:ilvl w:val="1"/>
          <w:numId w:val="2"/>
        </w:numPr>
        <w:tabs>
          <w:tab w:val="left" w:pos="536"/>
        </w:tabs>
        <w:spacing w:line="417" w:lineRule="auto"/>
        <w:ind w:right="279" w:firstLine="0"/>
        <w:jc w:val="both"/>
        <w:rPr>
          <w:sz w:val="24"/>
        </w:rPr>
      </w:pPr>
      <w:r>
        <w:rPr>
          <w:noProof/>
        </w:rPr>
        <mc:AlternateContent>
          <mc:Choice Requires="wps">
            <w:drawing>
              <wp:anchor distT="0" distB="0" distL="114300" distR="114300" simplePos="0" relativeHeight="15731712" behindDoc="0" locked="0" layoutInCell="1" allowOverlap="1" wp14:anchorId="2209A39F" wp14:editId="42FC0DFA">
                <wp:simplePos x="0" y="0"/>
                <wp:positionH relativeFrom="page">
                  <wp:posOffset>2236470</wp:posOffset>
                </wp:positionH>
                <wp:positionV relativeFrom="paragraph">
                  <wp:posOffset>3860800</wp:posOffset>
                </wp:positionV>
                <wp:extent cx="3303270" cy="762000"/>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785"/>
                              <w:gridCol w:w="2325"/>
                            </w:tblGrid>
                            <w:tr w:rsidR="005169E0" w14:paraId="2209A579" w14:textId="77777777">
                              <w:trPr>
                                <w:trHeight w:val="230"/>
                              </w:trPr>
                              <w:tc>
                                <w:tcPr>
                                  <w:tcW w:w="5190" w:type="dxa"/>
                                  <w:gridSpan w:val="3"/>
                                </w:tcPr>
                                <w:p w14:paraId="2209A578" w14:textId="77777777" w:rsidR="005169E0" w:rsidRDefault="008843C0">
                                  <w:pPr>
                                    <w:pStyle w:val="TableParagraph"/>
                                    <w:spacing w:line="211" w:lineRule="exact"/>
                                    <w:ind w:left="110"/>
                                    <w:rPr>
                                      <w:b/>
                                      <w:sz w:val="20"/>
                                    </w:rPr>
                                  </w:pPr>
                                  <w:r>
                                    <w:rPr>
                                      <w:b/>
                                      <w:sz w:val="20"/>
                                    </w:rPr>
                                    <w:t>Table</w:t>
                                  </w:r>
                                  <w:r>
                                    <w:rPr>
                                      <w:b/>
                                      <w:spacing w:val="-2"/>
                                      <w:sz w:val="20"/>
                                    </w:rPr>
                                    <w:t xml:space="preserve"> </w:t>
                                  </w:r>
                                  <w:r>
                                    <w:rPr>
                                      <w:b/>
                                      <w:sz w:val="20"/>
                                    </w:rPr>
                                    <w:t>F.2</w:t>
                                  </w:r>
                                  <w:r>
                                    <w:rPr>
                                      <w:b/>
                                      <w:spacing w:val="-2"/>
                                      <w:sz w:val="20"/>
                                    </w:rPr>
                                    <w:t xml:space="preserve"> </w:t>
                                  </w:r>
                                  <w:r>
                                    <w:rPr>
                                      <w:b/>
                                      <w:sz w:val="20"/>
                                    </w:rPr>
                                    <w:t>-</w:t>
                                  </w:r>
                                  <w:r>
                                    <w:rPr>
                                      <w:b/>
                                      <w:spacing w:val="-4"/>
                                      <w:sz w:val="20"/>
                                    </w:rPr>
                                    <w:t xml:space="preserve"> </w:t>
                                  </w:r>
                                  <w:r>
                                    <w:rPr>
                                      <w:b/>
                                      <w:sz w:val="20"/>
                                    </w:rPr>
                                    <w:t>East</w:t>
                                  </w:r>
                                  <w:r>
                                    <w:rPr>
                                      <w:b/>
                                      <w:spacing w:val="-5"/>
                                      <w:sz w:val="20"/>
                                    </w:rPr>
                                    <w:t xml:space="preserve"> </w:t>
                                  </w:r>
                                  <w:r>
                                    <w:rPr>
                                      <w:b/>
                                      <w:sz w:val="20"/>
                                    </w:rPr>
                                    <w:t>Asian</w:t>
                                  </w:r>
                                  <w:r>
                                    <w:rPr>
                                      <w:b/>
                                      <w:spacing w:val="-4"/>
                                      <w:sz w:val="20"/>
                                    </w:rPr>
                                    <w:t xml:space="preserve"> </w:t>
                                  </w:r>
                                  <w:r>
                                    <w:rPr>
                                      <w:b/>
                                      <w:sz w:val="20"/>
                                    </w:rPr>
                                    <w:t>Collection</w:t>
                                  </w:r>
                                  <w:r>
                                    <w:rPr>
                                      <w:b/>
                                      <w:spacing w:val="-4"/>
                                      <w:sz w:val="20"/>
                                    </w:rPr>
                                    <w:t xml:space="preserve"> </w:t>
                                  </w:r>
                                  <w:r>
                                    <w:rPr>
                                      <w:b/>
                                      <w:sz w:val="20"/>
                                    </w:rPr>
                                    <w:t>ILL</w:t>
                                  </w:r>
                                  <w:r>
                                    <w:rPr>
                                      <w:b/>
                                      <w:spacing w:val="-1"/>
                                      <w:sz w:val="20"/>
                                    </w:rPr>
                                    <w:t xml:space="preserve"> </w:t>
                                  </w:r>
                                  <w:r>
                                    <w:rPr>
                                      <w:b/>
                                      <w:sz w:val="20"/>
                                    </w:rPr>
                                    <w:t>Activity,</w:t>
                                  </w:r>
                                  <w:r>
                                    <w:rPr>
                                      <w:b/>
                                      <w:spacing w:val="-2"/>
                                      <w:sz w:val="20"/>
                                    </w:rPr>
                                    <w:t xml:space="preserve"> </w:t>
                                  </w:r>
                                  <w:r>
                                    <w:rPr>
                                      <w:b/>
                                      <w:sz w:val="20"/>
                                    </w:rPr>
                                    <w:t>2019-</w:t>
                                  </w:r>
                                  <w:r>
                                    <w:rPr>
                                      <w:b/>
                                      <w:spacing w:val="-5"/>
                                      <w:sz w:val="20"/>
                                    </w:rPr>
                                    <w:t>20</w:t>
                                  </w:r>
                                </w:p>
                              </w:tc>
                            </w:tr>
                            <w:tr w:rsidR="005169E0" w14:paraId="2209A57F" w14:textId="77777777">
                              <w:trPr>
                                <w:trHeight w:val="460"/>
                              </w:trPr>
                              <w:tc>
                                <w:tcPr>
                                  <w:tcW w:w="1080" w:type="dxa"/>
                                </w:tcPr>
                                <w:p w14:paraId="2209A57A" w14:textId="77777777" w:rsidR="005169E0" w:rsidRDefault="005169E0">
                                  <w:pPr>
                                    <w:pStyle w:val="TableParagraph"/>
                                  </w:pPr>
                                </w:p>
                              </w:tc>
                              <w:tc>
                                <w:tcPr>
                                  <w:tcW w:w="1785" w:type="dxa"/>
                                </w:tcPr>
                                <w:p w14:paraId="2209A57B" w14:textId="77777777" w:rsidR="005169E0" w:rsidRDefault="008843C0">
                                  <w:pPr>
                                    <w:pStyle w:val="TableParagraph"/>
                                    <w:spacing w:line="228" w:lineRule="exact"/>
                                    <w:ind w:left="110"/>
                                    <w:rPr>
                                      <w:b/>
                                      <w:sz w:val="20"/>
                                    </w:rPr>
                                  </w:pPr>
                                  <w:r>
                                    <w:rPr>
                                      <w:sz w:val="20"/>
                                    </w:rPr>
                                    <w:t>Items</w:t>
                                  </w:r>
                                  <w:r>
                                    <w:rPr>
                                      <w:spacing w:val="-6"/>
                                      <w:sz w:val="20"/>
                                    </w:rPr>
                                    <w:t xml:space="preserve"> </w:t>
                                  </w:r>
                                  <w:r>
                                    <w:rPr>
                                      <w:b/>
                                      <w:spacing w:val="-2"/>
                                      <w:sz w:val="20"/>
                                    </w:rPr>
                                    <w:t>Loaned</w:t>
                                  </w:r>
                                </w:p>
                                <w:p w14:paraId="2209A57C" w14:textId="77777777" w:rsidR="005169E0" w:rsidRDefault="008843C0">
                                  <w:pPr>
                                    <w:pStyle w:val="TableParagraph"/>
                                    <w:spacing w:line="212" w:lineRule="exact"/>
                                    <w:ind w:left="110"/>
                                    <w:rPr>
                                      <w:sz w:val="20"/>
                                    </w:rPr>
                                  </w:pPr>
                                  <w:r>
                                    <w:rPr>
                                      <w:sz w:val="20"/>
                                    </w:rPr>
                                    <w:t>(Total</w:t>
                                  </w:r>
                                  <w:r>
                                    <w:rPr>
                                      <w:spacing w:val="-7"/>
                                      <w:sz w:val="20"/>
                                    </w:rPr>
                                    <w:t xml:space="preserve"> </w:t>
                                  </w:r>
                                  <w:r>
                                    <w:rPr>
                                      <w:spacing w:val="-2"/>
                                      <w:sz w:val="20"/>
                                    </w:rPr>
                                    <w:t>Requested)</w:t>
                                  </w:r>
                                </w:p>
                              </w:tc>
                              <w:tc>
                                <w:tcPr>
                                  <w:tcW w:w="2325" w:type="dxa"/>
                                </w:tcPr>
                                <w:p w14:paraId="2209A57D" w14:textId="77777777" w:rsidR="005169E0" w:rsidRDefault="008843C0">
                                  <w:pPr>
                                    <w:pStyle w:val="TableParagraph"/>
                                    <w:spacing w:line="228" w:lineRule="exact"/>
                                    <w:ind w:left="110"/>
                                    <w:rPr>
                                      <w:b/>
                                      <w:sz w:val="20"/>
                                    </w:rPr>
                                  </w:pPr>
                                  <w:r>
                                    <w:rPr>
                                      <w:sz w:val="20"/>
                                    </w:rPr>
                                    <w:t>Items</w:t>
                                  </w:r>
                                  <w:r>
                                    <w:rPr>
                                      <w:spacing w:val="-6"/>
                                      <w:sz w:val="20"/>
                                    </w:rPr>
                                    <w:t xml:space="preserve"> </w:t>
                                  </w:r>
                                  <w:r>
                                    <w:rPr>
                                      <w:b/>
                                      <w:spacing w:val="-2"/>
                                      <w:sz w:val="20"/>
                                    </w:rPr>
                                    <w:t>Borrowed</w:t>
                                  </w:r>
                                </w:p>
                                <w:p w14:paraId="2209A57E" w14:textId="77777777" w:rsidR="005169E0" w:rsidRDefault="008843C0">
                                  <w:pPr>
                                    <w:pStyle w:val="TableParagraph"/>
                                    <w:spacing w:line="212" w:lineRule="exact"/>
                                    <w:ind w:left="110"/>
                                    <w:rPr>
                                      <w:sz w:val="20"/>
                                    </w:rPr>
                                  </w:pPr>
                                  <w:r>
                                    <w:rPr>
                                      <w:sz w:val="20"/>
                                    </w:rPr>
                                    <w:t>(Total</w:t>
                                  </w:r>
                                  <w:r>
                                    <w:rPr>
                                      <w:spacing w:val="-7"/>
                                      <w:sz w:val="20"/>
                                    </w:rPr>
                                    <w:t xml:space="preserve"> </w:t>
                                  </w:r>
                                  <w:r>
                                    <w:rPr>
                                      <w:spacing w:val="-2"/>
                                      <w:sz w:val="20"/>
                                    </w:rPr>
                                    <w:t>Requested)</w:t>
                                  </w:r>
                                </w:p>
                              </w:tc>
                            </w:tr>
                            <w:tr w:rsidR="005169E0" w14:paraId="2209A583" w14:textId="77777777">
                              <w:trPr>
                                <w:trHeight w:val="230"/>
                              </w:trPr>
                              <w:tc>
                                <w:tcPr>
                                  <w:tcW w:w="1080" w:type="dxa"/>
                                </w:tcPr>
                                <w:p w14:paraId="2209A580" w14:textId="77777777" w:rsidR="005169E0" w:rsidRDefault="008843C0">
                                  <w:pPr>
                                    <w:pStyle w:val="TableParagraph"/>
                                    <w:spacing w:line="210" w:lineRule="exact"/>
                                    <w:ind w:left="110"/>
                                    <w:rPr>
                                      <w:b/>
                                      <w:sz w:val="20"/>
                                    </w:rPr>
                                  </w:pPr>
                                  <w:r>
                                    <w:rPr>
                                      <w:b/>
                                      <w:spacing w:val="-4"/>
                                      <w:sz w:val="20"/>
                                    </w:rPr>
                                    <w:t>2019</w:t>
                                  </w:r>
                                </w:p>
                              </w:tc>
                              <w:tc>
                                <w:tcPr>
                                  <w:tcW w:w="1785" w:type="dxa"/>
                                </w:tcPr>
                                <w:p w14:paraId="2209A581" w14:textId="77777777" w:rsidR="005169E0" w:rsidRDefault="008843C0">
                                  <w:pPr>
                                    <w:pStyle w:val="TableParagraph"/>
                                    <w:spacing w:line="210" w:lineRule="exact"/>
                                    <w:ind w:left="110"/>
                                    <w:rPr>
                                      <w:sz w:val="20"/>
                                    </w:rPr>
                                  </w:pPr>
                                  <w:r>
                                    <w:rPr>
                                      <w:sz w:val="20"/>
                                    </w:rPr>
                                    <w:t xml:space="preserve">447 </w:t>
                                  </w:r>
                                  <w:r>
                                    <w:rPr>
                                      <w:spacing w:val="-2"/>
                                      <w:sz w:val="20"/>
                                    </w:rPr>
                                    <w:t>(690)</w:t>
                                  </w:r>
                                </w:p>
                              </w:tc>
                              <w:tc>
                                <w:tcPr>
                                  <w:tcW w:w="2325" w:type="dxa"/>
                                </w:tcPr>
                                <w:p w14:paraId="2209A582" w14:textId="77777777" w:rsidR="005169E0" w:rsidRDefault="008843C0">
                                  <w:pPr>
                                    <w:pStyle w:val="TableParagraph"/>
                                    <w:spacing w:line="210" w:lineRule="exact"/>
                                    <w:ind w:left="110"/>
                                    <w:rPr>
                                      <w:sz w:val="20"/>
                                    </w:rPr>
                                  </w:pPr>
                                  <w:r>
                                    <w:rPr>
                                      <w:sz w:val="20"/>
                                    </w:rPr>
                                    <w:t xml:space="preserve">430 </w:t>
                                  </w:r>
                                  <w:r>
                                    <w:rPr>
                                      <w:spacing w:val="-2"/>
                                      <w:sz w:val="20"/>
                                    </w:rPr>
                                    <w:t>(482)</w:t>
                                  </w:r>
                                </w:p>
                              </w:tc>
                            </w:tr>
                            <w:tr w:rsidR="005169E0" w14:paraId="2209A587" w14:textId="77777777">
                              <w:trPr>
                                <w:trHeight w:val="230"/>
                              </w:trPr>
                              <w:tc>
                                <w:tcPr>
                                  <w:tcW w:w="1080" w:type="dxa"/>
                                </w:tcPr>
                                <w:p w14:paraId="2209A584" w14:textId="77777777" w:rsidR="005169E0" w:rsidRDefault="008843C0">
                                  <w:pPr>
                                    <w:pStyle w:val="TableParagraph"/>
                                    <w:spacing w:line="210" w:lineRule="exact"/>
                                    <w:ind w:left="110"/>
                                    <w:rPr>
                                      <w:b/>
                                      <w:sz w:val="20"/>
                                    </w:rPr>
                                  </w:pPr>
                                  <w:r>
                                    <w:rPr>
                                      <w:b/>
                                      <w:spacing w:val="-4"/>
                                      <w:sz w:val="20"/>
                                    </w:rPr>
                                    <w:t>2020</w:t>
                                  </w:r>
                                </w:p>
                              </w:tc>
                              <w:tc>
                                <w:tcPr>
                                  <w:tcW w:w="1785" w:type="dxa"/>
                                </w:tcPr>
                                <w:p w14:paraId="2209A585" w14:textId="77777777" w:rsidR="005169E0" w:rsidRDefault="008843C0">
                                  <w:pPr>
                                    <w:pStyle w:val="TableParagraph"/>
                                    <w:spacing w:line="210" w:lineRule="exact"/>
                                    <w:ind w:left="110"/>
                                    <w:rPr>
                                      <w:sz w:val="20"/>
                                    </w:rPr>
                                  </w:pPr>
                                  <w:r>
                                    <w:rPr>
                                      <w:sz w:val="20"/>
                                    </w:rPr>
                                    <w:t xml:space="preserve">293 </w:t>
                                  </w:r>
                                  <w:r>
                                    <w:rPr>
                                      <w:spacing w:val="-2"/>
                                      <w:sz w:val="20"/>
                                    </w:rPr>
                                    <w:t>(406)</w:t>
                                  </w:r>
                                </w:p>
                              </w:tc>
                              <w:tc>
                                <w:tcPr>
                                  <w:tcW w:w="2325" w:type="dxa"/>
                                </w:tcPr>
                                <w:p w14:paraId="2209A586" w14:textId="77777777" w:rsidR="005169E0" w:rsidRDefault="008843C0">
                                  <w:pPr>
                                    <w:pStyle w:val="TableParagraph"/>
                                    <w:spacing w:line="210" w:lineRule="exact"/>
                                    <w:ind w:left="110"/>
                                    <w:rPr>
                                      <w:sz w:val="20"/>
                                    </w:rPr>
                                  </w:pPr>
                                  <w:r>
                                    <w:rPr>
                                      <w:sz w:val="20"/>
                                    </w:rPr>
                                    <w:t xml:space="preserve">206 </w:t>
                                  </w:r>
                                  <w:r>
                                    <w:rPr>
                                      <w:spacing w:val="-2"/>
                                      <w:sz w:val="20"/>
                                    </w:rPr>
                                    <w:t>(292)</w:t>
                                  </w:r>
                                </w:p>
                              </w:tc>
                            </w:tr>
                          </w:tbl>
                          <w:p w14:paraId="2209A588"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9F" id="docshape9" o:spid="_x0000_s1032" type="#_x0000_t202" style="position:absolute;left:0;text-align:left;margin-left:176.1pt;margin-top:304pt;width:260.1pt;height:60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785"/>
                        <w:gridCol w:w="2325"/>
                      </w:tblGrid>
                      <w:tr w:rsidR="005169E0" w14:paraId="2209A579" w14:textId="77777777">
                        <w:trPr>
                          <w:trHeight w:val="230"/>
                        </w:trPr>
                        <w:tc>
                          <w:tcPr>
                            <w:tcW w:w="5190" w:type="dxa"/>
                            <w:gridSpan w:val="3"/>
                          </w:tcPr>
                          <w:p w14:paraId="2209A578" w14:textId="77777777" w:rsidR="005169E0" w:rsidRDefault="008843C0">
                            <w:pPr>
                              <w:pStyle w:val="TableParagraph"/>
                              <w:spacing w:line="211" w:lineRule="exact"/>
                              <w:ind w:left="110"/>
                              <w:rPr>
                                <w:b/>
                                <w:sz w:val="20"/>
                              </w:rPr>
                            </w:pPr>
                            <w:r>
                              <w:rPr>
                                <w:b/>
                                <w:sz w:val="20"/>
                              </w:rPr>
                              <w:t>Table</w:t>
                            </w:r>
                            <w:r>
                              <w:rPr>
                                <w:b/>
                                <w:spacing w:val="-2"/>
                                <w:sz w:val="20"/>
                              </w:rPr>
                              <w:t xml:space="preserve"> </w:t>
                            </w:r>
                            <w:r>
                              <w:rPr>
                                <w:b/>
                                <w:sz w:val="20"/>
                              </w:rPr>
                              <w:t>F.2</w:t>
                            </w:r>
                            <w:r>
                              <w:rPr>
                                <w:b/>
                                <w:spacing w:val="-2"/>
                                <w:sz w:val="20"/>
                              </w:rPr>
                              <w:t xml:space="preserve"> </w:t>
                            </w:r>
                            <w:r>
                              <w:rPr>
                                <w:b/>
                                <w:sz w:val="20"/>
                              </w:rPr>
                              <w:t>-</w:t>
                            </w:r>
                            <w:r>
                              <w:rPr>
                                <w:b/>
                                <w:spacing w:val="-4"/>
                                <w:sz w:val="20"/>
                              </w:rPr>
                              <w:t xml:space="preserve"> </w:t>
                            </w:r>
                            <w:r>
                              <w:rPr>
                                <w:b/>
                                <w:sz w:val="20"/>
                              </w:rPr>
                              <w:t>East</w:t>
                            </w:r>
                            <w:r>
                              <w:rPr>
                                <w:b/>
                                <w:spacing w:val="-5"/>
                                <w:sz w:val="20"/>
                              </w:rPr>
                              <w:t xml:space="preserve"> </w:t>
                            </w:r>
                            <w:r>
                              <w:rPr>
                                <w:b/>
                                <w:sz w:val="20"/>
                              </w:rPr>
                              <w:t>Asian</w:t>
                            </w:r>
                            <w:r>
                              <w:rPr>
                                <w:b/>
                                <w:spacing w:val="-4"/>
                                <w:sz w:val="20"/>
                              </w:rPr>
                              <w:t xml:space="preserve"> </w:t>
                            </w:r>
                            <w:r>
                              <w:rPr>
                                <w:b/>
                                <w:sz w:val="20"/>
                              </w:rPr>
                              <w:t>Collection</w:t>
                            </w:r>
                            <w:r>
                              <w:rPr>
                                <w:b/>
                                <w:spacing w:val="-4"/>
                                <w:sz w:val="20"/>
                              </w:rPr>
                              <w:t xml:space="preserve"> </w:t>
                            </w:r>
                            <w:r>
                              <w:rPr>
                                <w:b/>
                                <w:sz w:val="20"/>
                              </w:rPr>
                              <w:t>ILL</w:t>
                            </w:r>
                            <w:r>
                              <w:rPr>
                                <w:b/>
                                <w:spacing w:val="-1"/>
                                <w:sz w:val="20"/>
                              </w:rPr>
                              <w:t xml:space="preserve"> </w:t>
                            </w:r>
                            <w:r>
                              <w:rPr>
                                <w:b/>
                                <w:sz w:val="20"/>
                              </w:rPr>
                              <w:t>Activity,</w:t>
                            </w:r>
                            <w:r>
                              <w:rPr>
                                <w:b/>
                                <w:spacing w:val="-2"/>
                                <w:sz w:val="20"/>
                              </w:rPr>
                              <w:t xml:space="preserve"> </w:t>
                            </w:r>
                            <w:r>
                              <w:rPr>
                                <w:b/>
                                <w:sz w:val="20"/>
                              </w:rPr>
                              <w:t>2019-</w:t>
                            </w:r>
                            <w:r>
                              <w:rPr>
                                <w:b/>
                                <w:spacing w:val="-5"/>
                                <w:sz w:val="20"/>
                              </w:rPr>
                              <w:t>20</w:t>
                            </w:r>
                          </w:p>
                        </w:tc>
                      </w:tr>
                      <w:tr w:rsidR="005169E0" w14:paraId="2209A57F" w14:textId="77777777">
                        <w:trPr>
                          <w:trHeight w:val="460"/>
                        </w:trPr>
                        <w:tc>
                          <w:tcPr>
                            <w:tcW w:w="1080" w:type="dxa"/>
                          </w:tcPr>
                          <w:p w14:paraId="2209A57A" w14:textId="77777777" w:rsidR="005169E0" w:rsidRDefault="005169E0">
                            <w:pPr>
                              <w:pStyle w:val="TableParagraph"/>
                            </w:pPr>
                          </w:p>
                        </w:tc>
                        <w:tc>
                          <w:tcPr>
                            <w:tcW w:w="1785" w:type="dxa"/>
                          </w:tcPr>
                          <w:p w14:paraId="2209A57B" w14:textId="77777777" w:rsidR="005169E0" w:rsidRDefault="008843C0">
                            <w:pPr>
                              <w:pStyle w:val="TableParagraph"/>
                              <w:spacing w:line="228" w:lineRule="exact"/>
                              <w:ind w:left="110"/>
                              <w:rPr>
                                <w:b/>
                                <w:sz w:val="20"/>
                              </w:rPr>
                            </w:pPr>
                            <w:r>
                              <w:rPr>
                                <w:sz w:val="20"/>
                              </w:rPr>
                              <w:t>Items</w:t>
                            </w:r>
                            <w:r>
                              <w:rPr>
                                <w:spacing w:val="-6"/>
                                <w:sz w:val="20"/>
                              </w:rPr>
                              <w:t xml:space="preserve"> </w:t>
                            </w:r>
                            <w:r>
                              <w:rPr>
                                <w:b/>
                                <w:spacing w:val="-2"/>
                                <w:sz w:val="20"/>
                              </w:rPr>
                              <w:t>Loaned</w:t>
                            </w:r>
                          </w:p>
                          <w:p w14:paraId="2209A57C" w14:textId="77777777" w:rsidR="005169E0" w:rsidRDefault="008843C0">
                            <w:pPr>
                              <w:pStyle w:val="TableParagraph"/>
                              <w:spacing w:line="212" w:lineRule="exact"/>
                              <w:ind w:left="110"/>
                              <w:rPr>
                                <w:sz w:val="20"/>
                              </w:rPr>
                            </w:pPr>
                            <w:r>
                              <w:rPr>
                                <w:sz w:val="20"/>
                              </w:rPr>
                              <w:t>(Total</w:t>
                            </w:r>
                            <w:r>
                              <w:rPr>
                                <w:spacing w:val="-7"/>
                                <w:sz w:val="20"/>
                              </w:rPr>
                              <w:t xml:space="preserve"> </w:t>
                            </w:r>
                            <w:r>
                              <w:rPr>
                                <w:spacing w:val="-2"/>
                                <w:sz w:val="20"/>
                              </w:rPr>
                              <w:t>Requested)</w:t>
                            </w:r>
                          </w:p>
                        </w:tc>
                        <w:tc>
                          <w:tcPr>
                            <w:tcW w:w="2325" w:type="dxa"/>
                          </w:tcPr>
                          <w:p w14:paraId="2209A57D" w14:textId="77777777" w:rsidR="005169E0" w:rsidRDefault="008843C0">
                            <w:pPr>
                              <w:pStyle w:val="TableParagraph"/>
                              <w:spacing w:line="228" w:lineRule="exact"/>
                              <w:ind w:left="110"/>
                              <w:rPr>
                                <w:b/>
                                <w:sz w:val="20"/>
                              </w:rPr>
                            </w:pPr>
                            <w:r>
                              <w:rPr>
                                <w:sz w:val="20"/>
                              </w:rPr>
                              <w:t>Items</w:t>
                            </w:r>
                            <w:r>
                              <w:rPr>
                                <w:spacing w:val="-6"/>
                                <w:sz w:val="20"/>
                              </w:rPr>
                              <w:t xml:space="preserve"> </w:t>
                            </w:r>
                            <w:r>
                              <w:rPr>
                                <w:b/>
                                <w:spacing w:val="-2"/>
                                <w:sz w:val="20"/>
                              </w:rPr>
                              <w:t>Borrowed</w:t>
                            </w:r>
                          </w:p>
                          <w:p w14:paraId="2209A57E" w14:textId="77777777" w:rsidR="005169E0" w:rsidRDefault="008843C0">
                            <w:pPr>
                              <w:pStyle w:val="TableParagraph"/>
                              <w:spacing w:line="212" w:lineRule="exact"/>
                              <w:ind w:left="110"/>
                              <w:rPr>
                                <w:sz w:val="20"/>
                              </w:rPr>
                            </w:pPr>
                            <w:r>
                              <w:rPr>
                                <w:sz w:val="20"/>
                              </w:rPr>
                              <w:t>(Total</w:t>
                            </w:r>
                            <w:r>
                              <w:rPr>
                                <w:spacing w:val="-7"/>
                                <w:sz w:val="20"/>
                              </w:rPr>
                              <w:t xml:space="preserve"> </w:t>
                            </w:r>
                            <w:r>
                              <w:rPr>
                                <w:spacing w:val="-2"/>
                                <w:sz w:val="20"/>
                              </w:rPr>
                              <w:t>Requested)</w:t>
                            </w:r>
                          </w:p>
                        </w:tc>
                      </w:tr>
                      <w:tr w:rsidR="005169E0" w14:paraId="2209A583" w14:textId="77777777">
                        <w:trPr>
                          <w:trHeight w:val="230"/>
                        </w:trPr>
                        <w:tc>
                          <w:tcPr>
                            <w:tcW w:w="1080" w:type="dxa"/>
                          </w:tcPr>
                          <w:p w14:paraId="2209A580" w14:textId="77777777" w:rsidR="005169E0" w:rsidRDefault="008843C0">
                            <w:pPr>
                              <w:pStyle w:val="TableParagraph"/>
                              <w:spacing w:line="210" w:lineRule="exact"/>
                              <w:ind w:left="110"/>
                              <w:rPr>
                                <w:b/>
                                <w:sz w:val="20"/>
                              </w:rPr>
                            </w:pPr>
                            <w:r>
                              <w:rPr>
                                <w:b/>
                                <w:spacing w:val="-4"/>
                                <w:sz w:val="20"/>
                              </w:rPr>
                              <w:t>2019</w:t>
                            </w:r>
                          </w:p>
                        </w:tc>
                        <w:tc>
                          <w:tcPr>
                            <w:tcW w:w="1785" w:type="dxa"/>
                          </w:tcPr>
                          <w:p w14:paraId="2209A581" w14:textId="77777777" w:rsidR="005169E0" w:rsidRDefault="008843C0">
                            <w:pPr>
                              <w:pStyle w:val="TableParagraph"/>
                              <w:spacing w:line="210" w:lineRule="exact"/>
                              <w:ind w:left="110"/>
                              <w:rPr>
                                <w:sz w:val="20"/>
                              </w:rPr>
                            </w:pPr>
                            <w:r>
                              <w:rPr>
                                <w:sz w:val="20"/>
                              </w:rPr>
                              <w:t xml:space="preserve">447 </w:t>
                            </w:r>
                            <w:r>
                              <w:rPr>
                                <w:spacing w:val="-2"/>
                                <w:sz w:val="20"/>
                              </w:rPr>
                              <w:t>(690)</w:t>
                            </w:r>
                          </w:p>
                        </w:tc>
                        <w:tc>
                          <w:tcPr>
                            <w:tcW w:w="2325" w:type="dxa"/>
                          </w:tcPr>
                          <w:p w14:paraId="2209A582" w14:textId="77777777" w:rsidR="005169E0" w:rsidRDefault="008843C0">
                            <w:pPr>
                              <w:pStyle w:val="TableParagraph"/>
                              <w:spacing w:line="210" w:lineRule="exact"/>
                              <w:ind w:left="110"/>
                              <w:rPr>
                                <w:sz w:val="20"/>
                              </w:rPr>
                            </w:pPr>
                            <w:r>
                              <w:rPr>
                                <w:sz w:val="20"/>
                              </w:rPr>
                              <w:t xml:space="preserve">430 </w:t>
                            </w:r>
                            <w:r>
                              <w:rPr>
                                <w:spacing w:val="-2"/>
                                <w:sz w:val="20"/>
                              </w:rPr>
                              <w:t>(482)</w:t>
                            </w:r>
                          </w:p>
                        </w:tc>
                      </w:tr>
                      <w:tr w:rsidR="005169E0" w14:paraId="2209A587" w14:textId="77777777">
                        <w:trPr>
                          <w:trHeight w:val="230"/>
                        </w:trPr>
                        <w:tc>
                          <w:tcPr>
                            <w:tcW w:w="1080" w:type="dxa"/>
                          </w:tcPr>
                          <w:p w14:paraId="2209A584" w14:textId="77777777" w:rsidR="005169E0" w:rsidRDefault="008843C0">
                            <w:pPr>
                              <w:pStyle w:val="TableParagraph"/>
                              <w:spacing w:line="210" w:lineRule="exact"/>
                              <w:ind w:left="110"/>
                              <w:rPr>
                                <w:b/>
                                <w:sz w:val="20"/>
                              </w:rPr>
                            </w:pPr>
                            <w:r>
                              <w:rPr>
                                <w:b/>
                                <w:spacing w:val="-4"/>
                                <w:sz w:val="20"/>
                              </w:rPr>
                              <w:t>2020</w:t>
                            </w:r>
                          </w:p>
                        </w:tc>
                        <w:tc>
                          <w:tcPr>
                            <w:tcW w:w="1785" w:type="dxa"/>
                          </w:tcPr>
                          <w:p w14:paraId="2209A585" w14:textId="77777777" w:rsidR="005169E0" w:rsidRDefault="008843C0">
                            <w:pPr>
                              <w:pStyle w:val="TableParagraph"/>
                              <w:spacing w:line="210" w:lineRule="exact"/>
                              <w:ind w:left="110"/>
                              <w:rPr>
                                <w:sz w:val="20"/>
                              </w:rPr>
                            </w:pPr>
                            <w:r>
                              <w:rPr>
                                <w:sz w:val="20"/>
                              </w:rPr>
                              <w:t xml:space="preserve">293 </w:t>
                            </w:r>
                            <w:r>
                              <w:rPr>
                                <w:spacing w:val="-2"/>
                                <w:sz w:val="20"/>
                              </w:rPr>
                              <w:t>(406)</w:t>
                            </w:r>
                          </w:p>
                        </w:tc>
                        <w:tc>
                          <w:tcPr>
                            <w:tcW w:w="2325" w:type="dxa"/>
                          </w:tcPr>
                          <w:p w14:paraId="2209A586" w14:textId="77777777" w:rsidR="005169E0" w:rsidRDefault="008843C0">
                            <w:pPr>
                              <w:pStyle w:val="TableParagraph"/>
                              <w:spacing w:line="210" w:lineRule="exact"/>
                              <w:ind w:left="110"/>
                              <w:rPr>
                                <w:sz w:val="20"/>
                              </w:rPr>
                            </w:pPr>
                            <w:r>
                              <w:rPr>
                                <w:sz w:val="20"/>
                              </w:rPr>
                              <w:t xml:space="preserve">206 </w:t>
                            </w:r>
                            <w:r>
                              <w:rPr>
                                <w:spacing w:val="-2"/>
                                <w:sz w:val="20"/>
                              </w:rPr>
                              <w:t>(292)</w:t>
                            </w:r>
                          </w:p>
                        </w:tc>
                      </w:tr>
                    </w:tbl>
                    <w:p w14:paraId="2209A588" w14:textId="77777777" w:rsidR="005169E0" w:rsidRDefault="005169E0">
                      <w:pPr>
                        <w:pStyle w:val="BodyText"/>
                        <w:ind w:left="0"/>
                        <w:jc w:val="left"/>
                      </w:pPr>
                    </w:p>
                  </w:txbxContent>
                </v:textbox>
                <w10:wrap anchorx="page"/>
              </v:shape>
            </w:pict>
          </mc:Fallback>
        </mc:AlternateContent>
      </w:r>
      <w:r>
        <w:rPr>
          <w:b/>
          <w:sz w:val="24"/>
          <w:u w:val="single"/>
        </w:rPr>
        <w:t>Access</w:t>
      </w:r>
      <w:r>
        <w:rPr>
          <w:b/>
          <w:spacing w:val="-14"/>
          <w:sz w:val="24"/>
          <w:u w:val="single"/>
        </w:rPr>
        <w:t xml:space="preserve"> </w:t>
      </w:r>
      <w:r>
        <w:rPr>
          <w:b/>
          <w:sz w:val="24"/>
          <w:u w:val="single"/>
        </w:rPr>
        <w:t>Through</w:t>
      </w:r>
      <w:r>
        <w:rPr>
          <w:b/>
          <w:spacing w:val="-13"/>
          <w:sz w:val="24"/>
          <w:u w:val="single"/>
        </w:rPr>
        <w:t xml:space="preserve"> </w:t>
      </w:r>
      <w:r>
        <w:rPr>
          <w:b/>
          <w:sz w:val="24"/>
          <w:u w:val="single"/>
        </w:rPr>
        <w:t>Cooperative</w:t>
      </w:r>
      <w:r>
        <w:rPr>
          <w:b/>
          <w:spacing w:val="-15"/>
          <w:sz w:val="24"/>
          <w:u w:val="single"/>
        </w:rPr>
        <w:t xml:space="preserve"> </w:t>
      </w:r>
      <w:r>
        <w:rPr>
          <w:b/>
          <w:sz w:val="24"/>
          <w:u w:val="single"/>
        </w:rPr>
        <w:t>Arrangements</w:t>
      </w:r>
      <w:r>
        <w:rPr>
          <w:b/>
          <w:spacing w:val="-7"/>
          <w:sz w:val="24"/>
        </w:rPr>
        <w:t xml:space="preserve"> </w:t>
      </w:r>
      <w:r>
        <w:rPr>
          <w:sz w:val="24"/>
        </w:rPr>
        <w:t>The</w:t>
      </w:r>
      <w:r>
        <w:rPr>
          <w:spacing w:val="-15"/>
          <w:sz w:val="24"/>
        </w:rPr>
        <w:t xml:space="preserve"> </w:t>
      </w:r>
      <w:r>
        <w:rPr>
          <w:sz w:val="24"/>
        </w:rPr>
        <w:t>Library</w:t>
      </w:r>
      <w:r>
        <w:rPr>
          <w:spacing w:val="-11"/>
          <w:sz w:val="24"/>
        </w:rPr>
        <w:t xml:space="preserve"> </w:t>
      </w:r>
      <w:r>
        <w:rPr>
          <w:sz w:val="24"/>
        </w:rPr>
        <w:t>facilitates</w:t>
      </w:r>
      <w:r>
        <w:rPr>
          <w:spacing w:val="-13"/>
          <w:sz w:val="24"/>
        </w:rPr>
        <w:t xml:space="preserve"> </w:t>
      </w:r>
      <w:r>
        <w:rPr>
          <w:sz w:val="24"/>
        </w:rPr>
        <w:t>access</w:t>
      </w:r>
      <w:r>
        <w:rPr>
          <w:spacing w:val="-13"/>
          <w:sz w:val="24"/>
        </w:rPr>
        <w:t xml:space="preserve"> </w:t>
      </w:r>
      <w:r>
        <w:rPr>
          <w:sz w:val="24"/>
        </w:rPr>
        <w:t>to</w:t>
      </w:r>
      <w:r>
        <w:rPr>
          <w:spacing w:val="-15"/>
          <w:sz w:val="24"/>
        </w:rPr>
        <w:t xml:space="preserve"> </w:t>
      </w:r>
      <w:r>
        <w:rPr>
          <w:sz w:val="24"/>
        </w:rPr>
        <w:t>its</w:t>
      </w:r>
      <w:r>
        <w:rPr>
          <w:spacing w:val="-13"/>
          <w:sz w:val="24"/>
        </w:rPr>
        <w:t xml:space="preserve"> </w:t>
      </w:r>
      <w:r>
        <w:rPr>
          <w:sz w:val="24"/>
        </w:rPr>
        <w:t>collections through in-person accessibility, Interlibrary Loan (ILL) and related borrowing arrangements, and online</w:t>
      </w:r>
      <w:r>
        <w:rPr>
          <w:spacing w:val="-15"/>
          <w:sz w:val="24"/>
        </w:rPr>
        <w:t xml:space="preserve"> </w:t>
      </w:r>
      <w:r>
        <w:rPr>
          <w:sz w:val="24"/>
        </w:rPr>
        <w:t>databases.</w:t>
      </w:r>
      <w:r>
        <w:rPr>
          <w:spacing w:val="-15"/>
          <w:sz w:val="24"/>
        </w:rPr>
        <w:t xml:space="preserve"> </w:t>
      </w:r>
      <w:r>
        <w:rPr>
          <w:sz w:val="24"/>
        </w:rPr>
        <w:t>The</w:t>
      </w:r>
      <w:r>
        <w:rPr>
          <w:spacing w:val="-15"/>
          <w:sz w:val="24"/>
        </w:rPr>
        <w:t xml:space="preserve"> </w:t>
      </w:r>
      <w:r>
        <w:rPr>
          <w:sz w:val="24"/>
        </w:rPr>
        <w:t>Library</w:t>
      </w:r>
      <w:r>
        <w:rPr>
          <w:spacing w:val="-15"/>
          <w:sz w:val="24"/>
        </w:rPr>
        <w:t xml:space="preserve"> </w:t>
      </w:r>
      <w:r>
        <w:rPr>
          <w:sz w:val="24"/>
        </w:rPr>
        <w:t>takes</w:t>
      </w:r>
      <w:r>
        <w:rPr>
          <w:spacing w:val="-15"/>
          <w:sz w:val="24"/>
        </w:rPr>
        <w:t xml:space="preserve"> </w:t>
      </w:r>
      <w:r>
        <w:rPr>
          <w:sz w:val="24"/>
        </w:rPr>
        <w:t>seriously</w:t>
      </w:r>
      <w:r>
        <w:rPr>
          <w:spacing w:val="-15"/>
          <w:sz w:val="24"/>
        </w:rPr>
        <w:t xml:space="preserve"> </w:t>
      </w:r>
      <w:r>
        <w:rPr>
          <w:sz w:val="24"/>
        </w:rPr>
        <w:t>its</w:t>
      </w:r>
      <w:r>
        <w:rPr>
          <w:spacing w:val="-15"/>
          <w:sz w:val="24"/>
        </w:rPr>
        <w:t xml:space="preserve"> </w:t>
      </w:r>
      <w:r>
        <w:rPr>
          <w:sz w:val="24"/>
        </w:rPr>
        <w:t>commitment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public.</w:t>
      </w:r>
      <w:r>
        <w:rPr>
          <w:spacing w:val="-15"/>
          <w:sz w:val="24"/>
        </w:rPr>
        <w:t xml:space="preserve"> </w:t>
      </w:r>
      <w:r>
        <w:rPr>
          <w:sz w:val="24"/>
        </w:rPr>
        <w:t>Residents</w:t>
      </w:r>
      <w:r>
        <w:rPr>
          <w:spacing w:val="-15"/>
          <w:sz w:val="24"/>
        </w:rPr>
        <w:t xml:space="preserve"> </w:t>
      </w:r>
      <w:r>
        <w:rPr>
          <w:sz w:val="24"/>
        </w:rPr>
        <w:t>of</w:t>
      </w:r>
      <w:r>
        <w:rPr>
          <w:spacing w:val="-15"/>
          <w:sz w:val="24"/>
        </w:rPr>
        <w:t xml:space="preserve"> </w:t>
      </w:r>
      <w:r>
        <w:rPr>
          <w:sz w:val="24"/>
        </w:rPr>
        <w:t>Wisconsin are able to obtain direct borrowing privileges. Anyone in the ILL system may borrow materials from</w:t>
      </w:r>
      <w:r>
        <w:rPr>
          <w:spacing w:val="-15"/>
          <w:sz w:val="24"/>
        </w:rPr>
        <w:t xml:space="preserve"> </w:t>
      </w:r>
      <w:r>
        <w:rPr>
          <w:sz w:val="24"/>
        </w:rPr>
        <w:t>UW</w:t>
      </w:r>
      <w:r>
        <w:rPr>
          <w:spacing w:val="-14"/>
          <w:sz w:val="24"/>
        </w:rPr>
        <w:t xml:space="preserve"> </w:t>
      </w:r>
      <w:r>
        <w:rPr>
          <w:sz w:val="24"/>
        </w:rPr>
        <w:t>through</w:t>
      </w:r>
      <w:r>
        <w:rPr>
          <w:spacing w:val="-12"/>
          <w:sz w:val="24"/>
        </w:rPr>
        <w:t xml:space="preserve"> </w:t>
      </w:r>
      <w:r>
        <w:rPr>
          <w:sz w:val="24"/>
        </w:rPr>
        <w:t>their</w:t>
      </w:r>
      <w:r>
        <w:rPr>
          <w:spacing w:val="-12"/>
          <w:sz w:val="24"/>
        </w:rPr>
        <w:t xml:space="preserve"> </w:t>
      </w:r>
      <w:r>
        <w:rPr>
          <w:sz w:val="24"/>
        </w:rPr>
        <w:t>local</w:t>
      </w:r>
      <w:r>
        <w:rPr>
          <w:spacing w:val="-14"/>
          <w:sz w:val="24"/>
        </w:rPr>
        <w:t xml:space="preserve"> </w:t>
      </w:r>
      <w:r>
        <w:rPr>
          <w:sz w:val="24"/>
        </w:rPr>
        <w:t>school</w:t>
      </w:r>
      <w:r>
        <w:rPr>
          <w:spacing w:val="-14"/>
          <w:sz w:val="24"/>
        </w:rPr>
        <w:t xml:space="preserve"> </w:t>
      </w:r>
      <w:r>
        <w:rPr>
          <w:sz w:val="24"/>
        </w:rPr>
        <w:t>or</w:t>
      </w:r>
      <w:r>
        <w:rPr>
          <w:spacing w:val="-12"/>
          <w:sz w:val="24"/>
        </w:rPr>
        <w:t xml:space="preserve"> </w:t>
      </w:r>
      <w:r>
        <w:rPr>
          <w:sz w:val="24"/>
        </w:rPr>
        <w:t>public</w:t>
      </w:r>
      <w:r>
        <w:rPr>
          <w:spacing w:val="-9"/>
          <w:sz w:val="24"/>
        </w:rPr>
        <w:t xml:space="preserve"> </w:t>
      </w:r>
      <w:r>
        <w:rPr>
          <w:sz w:val="24"/>
        </w:rPr>
        <w:t>libraries.</w:t>
      </w:r>
      <w:r>
        <w:rPr>
          <w:spacing w:val="-13"/>
          <w:sz w:val="24"/>
        </w:rPr>
        <w:t xml:space="preserve"> </w:t>
      </w:r>
      <w:r>
        <w:rPr>
          <w:sz w:val="24"/>
        </w:rPr>
        <w:t>This</w:t>
      </w:r>
      <w:r>
        <w:rPr>
          <w:spacing w:val="-11"/>
          <w:sz w:val="24"/>
        </w:rPr>
        <w:t xml:space="preserve"> </w:t>
      </w:r>
      <w:r>
        <w:rPr>
          <w:sz w:val="24"/>
        </w:rPr>
        <w:t>service</w:t>
      </w:r>
      <w:r>
        <w:rPr>
          <w:spacing w:val="-14"/>
          <w:sz w:val="24"/>
        </w:rPr>
        <w:t xml:space="preserve"> </w:t>
      </w:r>
      <w:r>
        <w:rPr>
          <w:sz w:val="24"/>
        </w:rPr>
        <w:t>is</w:t>
      </w:r>
      <w:r>
        <w:rPr>
          <w:spacing w:val="-11"/>
          <w:sz w:val="24"/>
        </w:rPr>
        <w:t xml:space="preserve"> </w:t>
      </w:r>
      <w:r>
        <w:rPr>
          <w:sz w:val="24"/>
        </w:rPr>
        <w:t>heavily</w:t>
      </w:r>
      <w:r>
        <w:rPr>
          <w:spacing w:val="-13"/>
          <w:sz w:val="24"/>
        </w:rPr>
        <w:t xml:space="preserve"> </w:t>
      </w:r>
      <w:r>
        <w:rPr>
          <w:sz w:val="24"/>
        </w:rPr>
        <w:t>used.</w:t>
      </w:r>
      <w:r>
        <w:rPr>
          <w:spacing w:val="-13"/>
          <w:sz w:val="24"/>
        </w:rPr>
        <w:t xml:space="preserve"> </w:t>
      </w:r>
      <w:r>
        <w:rPr>
          <w:sz w:val="24"/>
        </w:rPr>
        <w:t>As</w:t>
      </w:r>
      <w:r>
        <w:rPr>
          <w:spacing w:val="-11"/>
          <w:sz w:val="24"/>
        </w:rPr>
        <w:t xml:space="preserve"> </w:t>
      </w:r>
      <w:r>
        <w:rPr>
          <w:sz w:val="24"/>
        </w:rPr>
        <w:t>a</w:t>
      </w:r>
      <w:r>
        <w:rPr>
          <w:spacing w:val="-14"/>
          <w:sz w:val="24"/>
        </w:rPr>
        <w:t xml:space="preserve"> </w:t>
      </w:r>
      <w:r>
        <w:rPr>
          <w:sz w:val="24"/>
        </w:rPr>
        <w:t>particular service for teachers, the School of Education Libr</w:t>
      </w:r>
      <w:r>
        <w:rPr>
          <w:sz w:val="24"/>
        </w:rPr>
        <w:t>ary has created a curriculum and instructional materials collection in its Media, Educational</w:t>
      </w:r>
      <w:r>
        <w:rPr>
          <w:spacing w:val="-1"/>
          <w:sz w:val="24"/>
        </w:rPr>
        <w:t xml:space="preserve"> </w:t>
      </w:r>
      <w:r>
        <w:rPr>
          <w:sz w:val="24"/>
        </w:rPr>
        <w:t>Resources, and Instructional</w:t>
      </w:r>
      <w:r>
        <w:rPr>
          <w:spacing w:val="-1"/>
          <w:sz w:val="24"/>
        </w:rPr>
        <w:t xml:space="preserve"> </w:t>
      </w:r>
      <w:r>
        <w:rPr>
          <w:sz w:val="24"/>
        </w:rPr>
        <w:t>Technology (MERIT) library that CEAS enhances with materials related to teaching about East Asia. This collection is accessible</w:t>
      </w:r>
      <w:r>
        <w:rPr>
          <w:spacing w:val="25"/>
          <w:sz w:val="24"/>
        </w:rPr>
        <w:t xml:space="preserve"> </w:t>
      </w:r>
      <w:r>
        <w:rPr>
          <w:sz w:val="24"/>
        </w:rPr>
        <w:t>to</w:t>
      </w:r>
      <w:r>
        <w:rPr>
          <w:spacing w:val="26"/>
          <w:sz w:val="24"/>
        </w:rPr>
        <w:t xml:space="preserve"> </w:t>
      </w:r>
      <w:r>
        <w:rPr>
          <w:sz w:val="24"/>
        </w:rPr>
        <w:t>K-</w:t>
      </w:r>
      <w:r>
        <w:rPr>
          <w:sz w:val="24"/>
        </w:rPr>
        <w:t>12</w:t>
      </w:r>
      <w:r>
        <w:rPr>
          <w:spacing w:val="26"/>
          <w:sz w:val="24"/>
        </w:rPr>
        <w:t xml:space="preserve"> </w:t>
      </w:r>
      <w:r>
        <w:rPr>
          <w:sz w:val="24"/>
        </w:rPr>
        <w:t>teachers</w:t>
      </w:r>
      <w:r>
        <w:rPr>
          <w:spacing w:val="28"/>
          <w:sz w:val="24"/>
        </w:rPr>
        <w:t xml:space="preserve"> </w:t>
      </w:r>
      <w:r>
        <w:rPr>
          <w:sz w:val="24"/>
        </w:rPr>
        <w:t>statewide</w:t>
      </w:r>
      <w:r>
        <w:rPr>
          <w:spacing w:val="30"/>
          <w:sz w:val="24"/>
        </w:rPr>
        <w:t xml:space="preserve"> </w:t>
      </w:r>
      <w:r>
        <w:rPr>
          <w:sz w:val="24"/>
        </w:rPr>
        <w:t>through</w:t>
      </w:r>
      <w:r>
        <w:rPr>
          <w:spacing w:val="26"/>
          <w:sz w:val="24"/>
        </w:rPr>
        <w:t xml:space="preserve"> </w:t>
      </w:r>
      <w:r>
        <w:rPr>
          <w:sz w:val="24"/>
        </w:rPr>
        <w:t>ILL,</w:t>
      </w:r>
      <w:r>
        <w:rPr>
          <w:spacing w:val="31"/>
          <w:sz w:val="24"/>
        </w:rPr>
        <w:t xml:space="preserve"> </w:t>
      </w:r>
      <w:r>
        <w:rPr>
          <w:sz w:val="24"/>
        </w:rPr>
        <w:t>as</w:t>
      </w:r>
      <w:r>
        <w:rPr>
          <w:spacing w:val="28"/>
          <w:sz w:val="24"/>
        </w:rPr>
        <w:t xml:space="preserve"> </w:t>
      </w:r>
      <w:r>
        <w:rPr>
          <w:sz w:val="24"/>
        </w:rPr>
        <w:t>well</w:t>
      </w:r>
      <w:r>
        <w:rPr>
          <w:spacing w:val="25"/>
          <w:sz w:val="24"/>
        </w:rPr>
        <w:t xml:space="preserve"> </w:t>
      </w:r>
      <w:r>
        <w:rPr>
          <w:sz w:val="24"/>
        </w:rPr>
        <w:t>as</w:t>
      </w:r>
      <w:r>
        <w:rPr>
          <w:spacing w:val="28"/>
          <w:sz w:val="24"/>
        </w:rPr>
        <w:t xml:space="preserve"> </w:t>
      </w:r>
      <w:r>
        <w:rPr>
          <w:sz w:val="24"/>
        </w:rPr>
        <w:t>in</w:t>
      </w:r>
      <w:r>
        <w:rPr>
          <w:spacing w:val="26"/>
          <w:sz w:val="24"/>
        </w:rPr>
        <w:t xml:space="preserve"> </w:t>
      </w:r>
      <w:r>
        <w:rPr>
          <w:sz w:val="24"/>
        </w:rPr>
        <w:t>person.</w:t>
      </w:r>
      <w:r>
        <w:rPr>
          <w:spacing w:val="26"/>
          <w:sz w:val="24"/>
        </w:rPr>
        <w:t xml:space="preserve"> </w:t>
      </w:r>
      <w:r>
        <w:rPr>
          <w:sz w:val="24"/>
        </w:rPr>
        <w:t>In</w:t>
      </w:r>
      <w:r>
        <w:rPr>
          <w:spacing w:val="26"/>
          <w:sz w:val="24"/>
        </w:rPr>
        <w:t xml:space="preserve"> </w:t>
      </w:r>
      <w:r>
        <w:rPr>
          <w:sz w:val="24"/>
        </w:rPr>
        <w:t>Fiscal</w:t>
      </w:r>
      <w:r>
        <w:rPr>
          <w:spacing w:val="25"/>
          <w:sz w:val="24"/>
        </w:rPr>
        <w:t xml:space="preserve"> </w:t>
      </w:r>
      <w:r>
        <w:rPr>
          <w:sz w:val="24"/>
        </w:rPr>
        <w:t>Year</w:t>
      </w:r>
      <w:r>
        <w:rPr>
          <w:spacing w:val="31"/>
          <w:sz w:val="24"/>
        </w:rPr>
        <w:t xml:space="preserve"> </w:t>
      </w:r>
      <w:r>
        <w:rPr>
          <w:sz w:val="24"/>
        </w:rPr>
        <w:t>2020, we</w:t>
      </w:r>
      <w:r>
        <w:rPr>
          <w:spacing w:val="-3"/>
          <w:sz w:val="24"/>
        </w:rPr>
        <w:t xml:space="preserve"> </w:t>
      </w:r>
      <w:r>
        <w:rPr>
          <w:sz w:val="24"/>
        </w:rPr>
        <w:t>were</w:t>
      </w:r>
      <w:r>
        <w:rPr>
          <w:spacing w:val="80"/>
          <w:w w:val="150"/>
          <w:sz w:val="24"/>
        </w:rPr>
        <w:t xml:space="preserve"> </w:t>
      </w:r>
      <w:r>
        <w:rPr>
          <w:sz w:val="24"/>
        </w:rPr>
        <w:t>the</w:t>
      </w:r>
      <w:r>
        <w:rPr>
          <w:spacing w:val="80"/>
          <w:w w:val="150"/>
          <w:sz w:val="24"/>
        </w:rPr>
        <w:t xml:space="preserve"> </w:t>
      </w:r>
      <w:r>
        <w:rPr>
          <w:sz w:val="24"/>
        </w:rPr>
        <w:t>third</w:t>
      </w:r>
      <w:r>
        <w:rPr>
          <w:spacing w:val="80"/>
          <w:w w:val="150"/>
          <w:sz w:val="24"/>
        </w:rPr>
        <w:t xml:space="preserve"> </w:t>
      </w:r>
      <w:r>
        <w:rPr>
          <w:sz w:val="24"/>
        </w:rPr>
        <w:t>among</w:t>
      </w:r>
      <w:r>
        <w:rPr>
          <w:spacing w:val="80"/>
          <w:w w:val="150"/>
          <w:sz w:val="24"/>
        </w:rPr>
        <w:t xml:space="preserve"> </w:t>
      </w:r>
      <w:r>
        <w:rPr>
          <w:sz w:val="24"/>
        </w:rPr>
        <w:t>the</w:t>
      </w:r>
      <w:r>
        <w:rPr>
          <w:spacing w:val="80"/>
          <w:w w:val="150"/>
          <w:sz w:val="24"/>
        </w:rPr>
        <w:t xml:space="preserve"> </w:t>
      </w:r>
      <w:r>
        <w:rPr>
          <w:sz w:val="24"/>
        </w:rPr>
        <w:t>Association</w:t>
      </w:r>
      <w:r>
        <w:rPr>
          <w:spacing w:val="80"/>
          <w:w w:val="150"/>
          <w:sz w:val="24"/>
        </w:rPr>
        <w:t xml:space="preserve"> </w:t>
      </w:r>
      <w:r>
        <w:rPr>
          <w:sz w:val="24"/>
        </w:rPr>
        <w:t>of</w:t>
      </w:r>
      <w:r>
        <w:rPr>
          <w:spacing w:val="80"/>
          <w:w w:val="150"/>
          <w:sz w:val="24"/>
        </w:rPr>
        <w:t xml:space="preserve"> </w:t>
      </w:r>
      <w:r>
        <w:rPr>
          <w:sz w:val="24"/>
        </w:rPr>
        <w:t>Research</w:t>
      </w:r>
      <w:r>
        <w:rPr>
          <w:spacing w:val="80"/>
          <w:w w:val="150"/>
          <w:sz w:val="24"/>
        </w:rPr>
        <w:t xml:space="preserve"> </w:t>
      </w:r>
      <w:r>
        <w:rPr>
          <w:sz w:val="24"/>
        </w:rPr>
        <w:t>Libraries</w:t>
      </w:r>
      <w:r>
        <w:rPr>
          <w:spacing w:val="80"/>
          <w:w w:val="150"/>
          <w:sz w:val="24"/>
        </w:rPr>
        <w:t xml:space="preserve"> </w:t>
      </w:r>
      <w:r>
        <w:rPr>
          <w:sz w:val="24"/>
        </w:rPr>
        <w:t>members</w:t>
      </w:r>
      <w:r>
        <w:rPr>
          <w:spacing w:val="80"/>
          <w:w w:val="150"/>
          <w:sz w:val="24"/>
        </w:rPr>
        <w:t xml:space="preserve"> </w:t>
      </w:r>
      <w:r>
        <w:rPr>
          <w:sz w:val="24"/>
        </w:rPr>
        <w:t>in interlibrary</w:t>
      </w:r>
      <w:r>
        <w:rPr>
          <w:spacing w:val="-3"/>
          <w:sz w:val="24"/>
        </w:rPr>
        <w:t xml:space="preserve"> </w:t>
      </w:r>
      <w:r>
        <w:rPr>
          <w:sz w:val="24"/>
        </w:rPr>
        <w:t>lending</w:t>
      </w:r>
      <w:r>
        <w:rPr>
          <w:spacing w:val="-3"/>
          <w:sz w:val="24"/>
        </w:rPr>
        <w:t xml:space="preserve"> </w:t>
      </w:r>
      <w:r>
        <w:rPr>
          <w:sz w:val="24"/>
        </w:rPr>
        <w:t>capacity, registering over 70,000 interlibrary loans. Likewise, the EA Collection consistently lends more volumes through ILL than it borrows from other institutions. (See Table F.2)</w:t>
      </w:r>
    </w:p>
    <w:p w14:paraId="2209A2C0" w14:textId="77777777" w:rsidR="005169E0" w:rsidRDefault="005169E0">
      <w:pPr>
        <w:pStyle w:val="BodyText"/>
        <w:ind w:left="0"/>
        <w:jc w:val="left"/>
        <w:rPr>
          <w:sz w:val="26"/>
        </w:rPr>
      </w:pPr>
    </w:p>
    <w:p w14:paraId="2209A2C1" w14:textId="77777777" w:rsidR="005169E0" w:rsidRDefault="005169E0">
      <w:pPr>
        <w:pStyle w:val="BodyText"/>
        <w:ind w:left="0"/>
        <w:jc w:val="left"/>
        <w:rPr>
          <w:sz w:val="26"/>
        </w:rPr>
      </w:pPr>
    </w:p>
    <w:p w14:paraId="2209A2C2" w14:textId="77777777" w:rsidR="005169E0" w:rsidRDefault="005169E0">
      <w:pPr>
        <w:pStyle w:val="BodyText"/>
        <w:ind w:left="0"/>
        <w:jc w:val="left"/>
        <w:rPr>
          <w:sz w:val="26"/>
        </w:rPr>
      </w:pPr>
    </w:p>
    <w:p w14:paraId="2209A2C3" w14:textId="77777777" w:rsidR="005169E0" w:rsidRDefault="005169E0">
      <w:pPr>
        <w:pStyle w:val="BodyText"/>
        <w:spacing w:before="3"/>
        <w:ind w:left="0"/>
        <w:jc w:val="left"/>
        <w:rPr>
          <w:sz w:val="26"/>
        </w:rPr>
      </w:pPr>
    </w:p>
    <w:p w14:paraId="2209A2C4" w14:textId="77777777" w:rsidR="005169E0" w:rsidRDefault="008843C0">
      <w:pPr>
        <w:pStyle w:val="BodyText"/>
        <w:spacing w:before="1" w:line="417" w:lineRule="auto"/>
        <w:ind w:right="283" w:firstLine="360"/>
      </w:pPr>
      <w:r>
        <w:t>The library continues to increase its online offerings. Under licensi</w:t>
      </w:r>
      <w:r>
        <w:t>ng agreements negotiated both individually and with other universities in CEAL, the EA collection provides access to 37 Chinese</w:t>
      </w:r>
      <w:r>
        <w:rPr>
          <w:spacing w:val="10"/>
        </w:rPr>
        <w:t xml:space="preserve"> </w:t>
      </w:r>
      <w:r>
        <w:t>databases,</w:t>
      </w:r>
      <w:r>
        <w:rPr>
          <w:spacing w:val="11"/>
        </w:rPr>
        <w:t xml:space="preserve"> </w:t>
      </w:r>
      <w:r>
        <w:t>4</w:t>
      </w:r>
      <w:r>
        <w:rPr>
          <w:spacing w:val="11"/>
        </w:rPr>
        <w:t xml:space="preserve"> </w:t>
      </w:r>
      <w:r>
        <w:t>Japanese</w:t>
      </w:r>
      <w:r>
        <w:rPr>
          <w:spacing w:val="10"/>
        </w:rPr>
        <w:t xml:space="preserve"> </w:t>
      </w:r>
      <w:r>
        <w:t>databases,</w:t>
      </w:r>
      <w:r>
        <w:rPr>
          <w:spacing w:val="12"/>
        </w:rPr>
        <w:t xml:space="preserve"> </w:t>
      </w:r>
      <w:r>
        <w:t>and</w:t>
      </w:r>
      <w:r>
        <w:rPr>
          <w:spacing w:val="11"/>
        </w:rPr>
        <w:t xml:space="preserve"> </w:t>
      </w:r>
      <w:r>
        <w:t>4</w:t>
      </w:r>
      <w:r>
        <w:rPr>
          <w:spacing w:val="11"/>
        </w:rPr>
        <w:t xml:space="preserve"> </w:t>
      </w:r>
      <w:r>
        <w:t>Korean</w:t>
      </w:r>
      <w:r>
        <w:rPr>
          <w:spacing w:val="11"/>
        </w:rPr>
        <w:t xml:space="preserve"> </w:t>
      </w:r>
      <w:r>
        <w:t>databases.</w:t>
      </w:r>
      <w:r>
        <w:rPr>
          <w:spacing w:val="11"/>
        </w:rPr>
        <w:t xml:space="preserve"> </w:t>
      </w:r>
      <w:r>
        <w:t>UW</w:t>
      </w:r>
      <w:r>
        <w:rPr>
          <w:spacing w:val="15"/>
        </w:rPr>
        <w:t xml:space="preserve"> </w:t>
      </w:r>
      <w:r>
        <w:t>librarians</w:t>
      </w:r>
      <w:r>
        <w:rPr>
          <w:spacing w:val="13"/>
        </w:rPr>
        <w:t xml:space="preserve"> </w:t>
      </w:r>
      <w:r>
        <w:t>are</w:t>
      </w:r>
      <w:r>
        <w:rPr>
          <w:spacing w:val="15"/>
        </w:rPr>
        <w:t xml:space="preserve"> </w:t>
      </w:r>
      <w:r>
        <w:rPr>
          <w:spacing w:val="-2"/>
        </w:rPr>
        <w:t>constantly</w:t>
      </w:r>
    </w:p>
    <w:p w14:paraId="2209A2C5" w14:textId="77777777" w:rsidR="005169E0" w:rsidRDefault="005169E0">
      <w:pPr>
        <w:spacing w:line="417" w:lineRule="auto"/>
        <w:sectPr w:rsidR="005169E0">
          <w:pgSz w:w="12240" w:h="15840"/>
          <w:pgMar w:top="1620" w:right="1160" w:bottom="1160" w:left="1340" w:header="0" w:footer="973" w:gutter="0"/>
          <w:cols w:space="720"/>
        </w:sectPr>
      </w:pPr>
    </w:p>
    <w:p w14:paraId="2209A2C6" w14:textId="77777777" w:rsidR="005169E0" w:rsidRDefault="008843C0">
      <w:pPr>
        <w:spacing w:before="76" w:line="417" w:lineRule="auto"/>
        <w:ind w:left="100" w:right="274"/>
        <w:jc w:val="both"/>
        <w:rPr>
          <w:sz w:val="24"/>
        </w:rPr>
      </w:pPr>
      <w:r>
        <w:rPr>
          <w:sz w:val="24"/>
        </w:rPr>
        <w:lastRenderedPageBreak/>
        <w:t>adding</w:t>
      </w:r>
      <w:r>
        <w:rPr>
          <w:spacing w:val="-15"/>
          <w:sz w:val="24"/>
        </w:rPr>
        <w:t xml:space="preserve"> </w:t>
      </w:r>
      <w:r>
        <w:rPr>
          <w:sz w:val="24"/>
        </w:rPr>
        <w:t>new</w:t>
      </w:r>
      <w:r>
        <w:rPr>
          <w:spacing w:val="-15"/>
          <w:sz w:val="24"/>
        </w:rPr>
        <w:t xml:space="preserve"> </w:t>
      </w:r>
      <w:r>
        <w:rPr>
          <w:sz w:val="24"/>
        </w:rPr>
        <w:t>digital</w:t>
      </w:r>
      <w:r>
        <w:rPr>
          <w:spacing w:val="-15"/>
          <w:sz w:val="24"/>
        </w:rPr>
        <w:t xml:space="preserve"> </w:t>
      </w:r>
      <w:r>
        <w:rPr>
          <w:sz w:val="24"/>
        </w:rPr>
        <w:t>resources</w:t>
      </w:r>
      <w:r>
        <w:rPr>
          <w:spacing w:val="-15"/>
          <w:sz w:val="24"/>
        </w:rPr>
        <w:t xml:space="preserve"> </w:t>
      </w:r>
      <w:r>
        <w:rPr>
          <w:sz w:val="24"/>
        </w:rPr>
        <w:t>to</w:t>
      </w:r>
      <w:r>
        <w:rPr>
          <w:spacing w:val="-15"/>
          <w:sz w:val="24"/>
        </w:rPr>
        <w:t xml:space="preserve"> </w:t>
      </w:r>
      <w:r>
        <w:rPr>
          <w:sz w:val="24"/>
        </w:rPr>
        <w:t>our</w:t>
      </w:r>
      <w:r>
        <w:rPr>
          <w:spacing w:val="-15"/>
          <w:sz w:val="24"/>
        </w:rPr>
        <w:t xml:space="preserve"> </w:t>
      </w:r>
      <w:r>
        <w:rPr>
          <w:sz w:val="24"/>
        </w:rPr>
        <w:t>permanent</w:t>
      </w:r>
      <w:r>
        <w:rPr>
          <w:spacing w:val="-15"/>
          <w:sz w:val="24"/>
        </w:rPr>
        <w:t xml:space="preserve"> </w:t>
      </w:r>
      <w:r>
        <w:rPr>
          <w:sz w:val="24"/>
        </w:rPr>
        <w:t>collections</w:t>
      </w:r>
      <w:r>
        <w:rPr>
          <w:spacing w:val="-15"/>
          <w:sz w:val="24"/>
        </w:rPr>
        <w:t xml:space="preserve"> </w:t>
      </w:r>
      <w:r>
        <w:rPr>
          <w:sz w:val="24"/>
        </w:rPr>
        <w:t>including</w:t>
      </w:r>
      <w:r>
        <w:rPr>
          <w:spacing w:val="-15"/>
          <w:sz w:val="24"/>
        </w:rPr>
        <w:t xml:space="preserve"> </w:t>
      </w:r>
      <w:r>
        <w:rPr>
          <w:sz w:val="24"/>
        </w:rPr>
        <w:t>recent</w:t>
      </w:r>
      <w:r>
        <w:rPr>
          <w:spacing w:val="-15"/>
          <w:sz w:val="24"/>
        </w:rPr>
        <w:t xml:space="preserve"> </w:t>
      </w:r>
      <w:r>
        <w:rPr>
          <w:sz w:val="24"/>
        </w:rPr>
        <w:t>purchases</w:t>
      </w:r>
      <w:r>
        <w:rPr>
          <w:spacing w:val="-13"/>
          <w:sz w:val="24"/>
        </w:rPr>
        <w:t xml:space="preserve"> </w:t>
      </w:r>
      <w:r>
        <w:rPr>
          <w:sz w:val="24"/>
        </w:rPr>
        <w:t>of</w:t>
      </w:r>
      <w:r>
        <w:rPr>
          <w:spacing w:val="-7"/>
          <w:sz w:val="24"/>
        </w:rPr>
        <w:t xml:space="preserve"> </w:t>
      </w:r>
      <w:r>
        <w:rPr>
          <w:i/>
          <w:sz w:val="24"/>
        </w:rPr>
        <w:t>The</w:t>
      </w:r>
      <w:r>
        <w:rPr>
          <w:i/>
          <w:spacing w:val="-15"/>
          <w:sz w:val="24"/>
        </w:rPr>
        <w:t xml:space="preserve"> </w:t>
      </w:r>
      <w:r>
        <w:rPr>
          <w:i/>
          <w:sz w:val="24"/>
        </w:rPr>
        <w:t>Korea Times</w:t>
      </w:r>
      <w:r>
        <w:rPr>
          <w:i/>
          <w:spacing w:val="-2"/>
          <w:sz w:val="24"/>
        </w:rPr>
        <w:t xml:space="preserve"> </w:t>
      </w:r>
      <w:r>
        <w:rPr>
          <w:sz w:val="24"/>
        </w:rPr>
        <w:t>(1956-2016)</w:t>
      </w:r>
      <w:r>
        <w:rPr>
          <w:spacing w:val="-4"/>
          <w:sz w:val="24"/>
        </w:rPr>
        <w:t xml:space="preserve"> </w:t>
      </w:r>
      <w:r>
        <w:rPr>
          <w:sz w:val="24"/>
        </w:rPr>
        <w:t>and</w:t>
      </w:r>
      <w:r>
        <w:rPr>
          <w:spacing w:val="-4"/>
          <w:sz w:val="24"/>
        </w:rPr>
        <w:t xml:space="preserve"> </w:t>
      </w:r>
      <w:r>
        <w:rPr>
          <w:i/>
          <w:sz w:val="24"/>
        </w:rPr>
        <w:t>Evangelism</w:t>
      </w:r>
      <w:r>
        <w:rPr>
          <w:i/>
          <w:spacing w:val="-3"/>
          <w:sz w:val="24"/>
        </w:rPr>
        <w:t xml:space="preserve"> </w:t>
      </w:r>
      <w:r>
        <w:rPr>
          <w:i/>
          <w:sz w:val="24"/>
        </w:rPr>
        <w:t>in</w:t>
      </w:r>
      <w:r>
        <w:rPr>
          <w:i/>
          <w:spacing w:val="-4"/>
          <w:sz w:val="24"/>
        </w:rPr>
        <w:t xml:space="preserve"> </w:t>
      </w:r>
      <w:r>
        <w:rPr>
          <w:i/>
          <w:sz w:val="24"/>
        </w:rPr>
        <w:t>Korea:</w:t>
      </w:r>
      <w:r>
        <w:rPr>
          <w:i/>
          <w:spacing w:val="-4"/>
          <w:sz w:val="24"/>
        </w:rPr>
        <w:t xml:space="preserve"> </w:t>
      </w:r>
      <w:r>
        <w:rPr>
          <w:i/>
          <w:sz w:val="24"/>
        </w:rPr>
        <w:t>Correspondence</w:t>
      </w:r>
      <w:r>
        <w:rPr>
          <w:i/>
          <w:spacing w:val="-6"/>
          <w:sz w:val="24"/>
        </w:rPr>
        <w:t xml:space="preserve"> </w:t>
      </w:r>
      <w:r>
        <w:rPr>
          <w:i/>
          <w:sz w:val="24"/>
        </w:rPr>
        <w:t>of</w:t>
      </w:r>
      <w:r>
        <w:rPr>
          <w:i/>
          <w:spacing w:val="-6"/>
          <w:sz w:val="24"/>
        </w:rPr>
        <w:t xml:space="preserve"> </w:t>
      </w:r>
      <w:r>
        <w:rPr>
          <w:i/>
          <w:sz w:val="24"/>
        </w:rPr>
        <w:t>the</w:t>
      </w:r>
      <w:r>
        <w:rPr>
          <w:i/>
          <w:spacing w:val="-1"/>
          <w:sz w:val="24"/>
        </w:rPr>
        <w:t xml:space="preserve"> </w:t>
      </w:r>
      <w:r>
        <w:rPr>
          <w:i/>
          <w:sz w:val="24"/>
        </w:rPr>
        <w:t>Board</w:t>
      </w:r>
      <w:r>
        <w:rPr>
          <w:i/>
          <w:spacing w:val="-4"/>
          <w:sz w:val="24"/>
        </w:rPr>
        <w:t xml:space="preserve"> </w:t>
      </w:r>
      <w:r>
        <w:rPr>
          <w:i/>
          <w:sz w:val="24"/>
        </w:rPr>
        <w:t>of</w:t>
      </w:r>
      <w:r>
        <w:rPr>
          <w:i/>
          <w:spacing w:val="-6"/>
          <w:sz w:val="24"/>
        </w:rPr>
        <w:t xml:space="preserve"> </w:t>
      </w:r>
      <w:r>
        <w:rPr>
          <w:i/>
          <w:sz w:val="24"/>
        </w:rPr>
        <w:t>Foreign</w:t>
      </w:r>
      <w:r>
        <w:rPr>
          <w:i/>
          <w:spacing w:val="-4"/>
          <w:sz w:val="24"/>
        </w:rPr>
        <w:t xml:space="preserve"> </w:t>
      </w:r>
      <w:r>
        <w:rPr>
          <w:i/>
          <w:sz w:val="24"/>
        </w:rPr>
        <w:t>Missions, 1884-.</w:t>
      </w:r>
      <w:r>
        <w:rPr>
          <w:i/>
          <w:spacing w:val="-3"/>
          <w:sz w:val="24"/>
        </w:rPr>
        <w:t xml:space="preserve"> </w:t>
      </w:r>
      <w:r>
        <w:rPr>
          <w:sz w:val="24"/>
        </w:rPr>
        <w:t>CEAS</w:t>
      </w:r>
      <w:r>
        <w:rPr>
          <w:spacing w:val="-2"/>
          <w:sz w:val="24"/>
        </w:rPr>
        <w:t xml:space="preserve"> </w:t>
      </w:r>
      <w:r>
        <w:rPr>
          <w:sz w:val="24"/>
        </w:rPr>
        <w:t>seeks</w:t>
      </w:r>
      <w:r>
        <w:rPr>
          <w:spacing w:val="-2"/>
          <w:sz w:val="24"/>
        </w:rPr>
        <w:t xml:space="preserve"> </w:t>
      </w:r>
      <w:r>
        <w:rPr>
          <w:sz w:val="24"/>
        </w:rPr>
        <w:t>funding</w:t>
      </w:r>
      <w:r>
        <w:rPr>
          <w:spacing w:val="-3"/>
          <w:sz w:val="24"/>
        </w:rPr>
        <w:t xml:space="preserve"> </w:t>
      </w:r>
      <w:r>
        <w:rPr>
          <w:sz w:val="24"/>
        </w:rPr>
        <w:t>for</w:t>
      </w:r>
      <w:r>
        <w:rPr>
          <w:spacing w:val="-3"/>
          <w:sz w:val="24"/>
        </w:rPr>
        <w:t xml:space="preserve"> </w:t>
      </w:r>
      <w:r>
        <w:rPr>
          <w:sz w:val="24"/>
        </w:rPr>
        <w:t>new</w:t>
      </w:r>
      <w:r>
        <w:rPr>
          <w:spacing w:val="-2"/>
          <w:sz w:val="24"/>
        </w:rPr>
        <w:t xml:space="preserve"> </w:t>
      </w:r>
      <w:r>
        <w:rPr>
          <w:sz w:val="24"/>
        </w:rPr>
        <w:t>digital</w:t>
      </w:r>
      <w:r>
        <w:rPr>
          <w:spacing w:val="-5"/>
          <w:sz w:val="24"/>
        </w:rPr>
        <w:t xml:space="preserve"> </w:t>
      </w:r>
      <w:r>
        <w:rPr>
          <w:sz w:val="24"/>
        </w:rPr>
        <w:t>resources</w:t>
      </w:r>
      <w:r>
        <w:rPr>
          <w:spacing w:val="-2"/>
          <w:sz w:val="24"/>
        </w:rPr>
        <w:t xml:space="preserve"> </w:t>
      </w:r>
      <w:r>
        <w:rPr>
          <w:sz w:val="24"/>
        </w:rPr>
        <w:t>that</w:t>
      </w:r>
      <w:r>
        <w:rPr>
          <w:spacing w:val="-5"/>
          <w:sz w:val="24"/>
        </w:rPr>
        <w:t xml:space="preserve"> </w:t>
      </w:r>
      <w:r>
        <w:rPr>
          <w:sz w:val="24"/>
        </w:rPr>
        <w:t>address</w:t>
      </w:r>
      <w:r>
        <w:rPr>
          <w:spacing w:val="-2"/>
          <w:sz w:val="24"/>
        </w:rPr>
        <w:t xml:space="preserve"> </w:t>
      </w:r>
      <w:r>
        <w:rPr>
          <w:sz w:val="24"/>
        </w:rPr>
        <w:t>issues</w:t>
      </w:r>
      <w:r>
        <w:rPr>
          <w:spacing w:val="-2"/>
          <w:sz w:val="24"/>
        </w:rPr>
        <w:t xml:space="preserve"> </w:t>
      </w:r>
      <w:r>
        <w:rPr>
          <w:sz w:val="24"/>
        </w:rPr>
        <w:t>in</w:t>
      </w:r>
      <w:r>
        <w:rPr>
          <w:spacing w:val="-3"/>
          <w:sz w:val="24"/>
        </w:rPr>
        <w:t xml:space="preserve"> </w:t>
      </w:r>
      <w:r>
        <w:rPr>
          <w:sz w:val="24"/>
        </w:rPr>
        <w:t>contemporary</w:t>
      </w:r>
      <w:r>
        <w:rPr>
          <w:spacing w:val="-3"/>
          <w:sz w:val="24"/>
        </w:rPr>
        <w:t xml:space="preserve"> </w:t>
      </w:r>
      <w:r>
        <w:rPr>
          <w:sz w:val="24"/>
        </w:rPr>
        <w:t xml:space="preserve">US-EA relations, such as </w:t>
      </w:r>
      <w:r>
        <w:rPr>
          <w:i/>
          <w:sz w:val="24"/>
        </w:rPr>
        <w:t xml:space="preserve">General George C. Marshall's Mission to China, 1945-1947 </w:t>
      </w:r>
      <w:r>
        <w:rPr>
          <w:sz w:val="24"/>
        </w:rPr>
        <w:t xml:space="preserve">(ProQuest), </w:t>
      </w:r>
      <w:r>
        <w:rPr>
          <w:i/>
          <w:sz w:val="24"/>
        </w:rPr>
        <w:t>Economic Cooperation Administration’s Relief Mission in Post-War China</w:t>
      </w:r>
      <w:r>
        <w:rPr>
          <w:sz w:val="24"/>
        </w:rPr>
        <w:t>, 1946-1948, (ProQuest), NK Pro (NKNews.org), and an ambitious digitization pro</w:t>
      </w:r>
      <w:r>
        <w:rPr>
          <w:sz w:val="24"/>
        </w:rPr>
        <w:t>ject of Department of State records (below). All of these electronic resources are available to UW users and visitors.</w:t>
      </w:r>
    </w:p>
    <w:p w14:paraId="2209A2C7" w14:textId="77777777" w:rsidR="005169E0" w:rsidRDefault="008843C0">
      <w:pPr>
        <w:pStyle w:val="BodyText"/>
        <w:spacing w:line="417" w:lineRule="auto"/>
        <w:ind w:right="273" w:firstLine="360"/>
      </w:pPr>
      <w:r>
        <w:t>The</w:t>
      </w:r>
      <w:r>
        <w:rPr>
          <w:spacing w:val="-1"/>
        </w:rPr>
        <w:t xml:space="preserve"> </w:t>
      </w:r>
      <w:r>
        <w:t>Library website</w:t>
      </w:r>
      <w:r>
        <w:rPr>
          <w:spacing w:val="-1"/>
        </w:rPr>
        <w:t xml:space="preserve"> </w:t>
      </w:r>
      <w:r>
        <w:t>provides access to curated EA content</w:t>
      </w:r>
      <w:r>
        <w:rPr>
          <w:spacing w:val="-1"/>
        </w:rPr>
        <w:t xml:space="preserve"> </w:t>
      </w:r>
      <w:r>
        <w:t>for students and faculty both here and elsewhere. The UW Digital Collections’ (</w:t>
      </w:r>
      <w:r>
        <w:t>UWDC) EA collection consists of images that document early 20th century China including, the Sino-Japanese Conflict (1937-1945), a visual history of Buddhism, and rare Japanese materials related to the Sakhalin Ainu. The collection received more than 4,842</w:t>
      </w:r>
      <w:r>
        <w:t xml:space="preserve"> usage sessions in 2021. Online guides to the EA collection are also available to users both on and off campus.</w:t>
      </w:r>
    </w:p>
    <w:p w14:paraId="2209A2C8" w14:textId="77777777" w:rsidR="005169E0" w:rsidRDefault="008843C0">
      <w:pPr>
        <w:pStyle w:val="BodyText"/>
        <w:spacing w:line="417" w:lineRule="auto"/>
        <w:ind w:right="280" w:firstLine="360"/>
      </w:pPr>
      <w:r>
        <w:t>In</w:t>
      </w:r>
      <w:r>
        <w:rPr>
          <w:spacing w:val="-3"/>
        </w:rPr>
        <w:t xml:space="preserve"> </w:t>
      </w:r>
      <w:r>
        <w:t>2020</w:t>
      </w:r>
      <w:r>
        <w:rPr>
          <w:spacing w:val="-3"/>
        </w:rPr>
        <w:t xml:space="preserve"> </w:t>
      </w:r>
      <w:r>
        <w:t>CEAS,</w:t>
      </w:r>
      <w:r>
        <w:rPr>
          <w:spacing w:val="-3"/>
        </w:rPr>
        <w:t xml:space="preserve"> </w:t>
      </w:r>
      <w:r>
        <w:t>the</w:t>
      </w:r>
      <w:r>
        <w:rPr>
          <w:spacing w:val="-5"/>
        </w:rPr>
        <w:t xml:space="preserve"> </w:t>
      </w:r>
      <w:r>
        <w:t>Library,</w:t>
      </w:r>
      <w:r>
        <w:rPr>
          <w:spacing w:val="-3"/>
        </w:rPr>
        <w:t xml:space="preserve"> </w:t>
      </w:r>
      <w:r>
        <w:t>and</w:t>
      </w:r>
      <w:r>
        <w:rPr>
          <w:spacing w:val="-3"/>
        </w:rPr>
        <w:t xml:space="preserve"> </w:t>
      </w:r>
      <w:r>
        <w:t>UWDC</w:t>
      </w:r>
      <w:r>
        <w:rPr>
          <w:spacing w:val="-3"/>
        </w:rPr>
        <w:t xml:space="preserve"> </w:t>
      </w:r>
      <w:r>
        <w:t>started</w:t>
      </w:r>
      <w:r>
        <w:rPr>
          <w:spacing w:val="-3"/>
        </w:rPr>
        <w:t xml:space="preserve"> </w:t>
      </w:r>
      <w:r>
        <w:t>a</w:t>
      </w:r>
      <w:r>
        <w:rPr>
          <w:spacing w:val="-5"/>
        </w:rPr>
        <w:t xml:space="preserve"> </w:t>
      </w:r>
      <w:r>
        <w:t>multi-year</w:t>
      </w:r>
      <w:r>
        <w:rPr>
          <w:spacing w:val="-3"/>
        </w:rPr>
        <w:t xml:space="preserve"> </w:t>
      </w:r>
      <w:r>
        <w:t>project</w:t>
      </w:r>
      <w:r>
        <w:rPr>
          <w:spacing w:val="-5"/>
        </w:rPr>
        <w:t xml:space="preserve"> </w:t>
      </w:r>
      <w:r>
        <w:t>to</w:t>
      </w:r>
      <w:r>
        <w:rPr>
          <w:spacing w:val="-3"/>
        </w:rPr>
        <w:t xml:space="preserve"> </w:t>
      </w:r>
      <w:r>
        <w:t>digitize</w:t>
      </w:r>
      <w:r>
        <w:rPr>
          <w:spacing w:val="-5"/>
        </w:rPr>
        <w:t xml:space="preserve"> </w:t>
      </w:r>
      <w:r>
        <w:t>the</w:t>
      </w:r>
      <w:r>
        <w:rPr>
          <w:spacing w:val="-5"/>
        </w:rPr>
        <w:t xml:space="preserve"> </w:t>
      </w:r>
      <w:r>
        <w:t>portions</w:t>
      </w:r>
      <w:r>
        <w:rPr>
          <w:spacing w:val="-2"/>
        </w:rPr>
        <w:t xml:space="preserve"> </w:t>
      </w:r>
      <w:r>
        <w:t>of Record</w:t>
      </w:r>
      <w:r>
        <w:rPr>
          <w:spacing w:val="-9"/>
        </w:rPr>
        <w:t xml:space="preserve"> </w:t>
      </w:r>
      <w:r>
        <w:t>Group</w:t>
      </w:r>
      <w:r>
        <w:rPr>
          <w:spacing w:val="-9"/>
        </w:rPr>
        <w:t xml:space="preserve"> </w:t>
      </w:r>
      <w:r>
        <w:t>59</w:t>
      </w:r>
      <w:r>
        <w:rPr>
          <w:spacing w:val="-9"/>
        </w:rPr>
        <w:t xml:space="preserve"> </w:t>
      </w:r>
      <w:r>
        <w:t>(Central</w:t>
      </w:r>
      <w:r>
        <w:rPr>
          <w:spacing w:val="-10"/>
        </w:rPr>
        <w:t xml:space="preserve"> </w:t>
      </w:r>
      <w:r>
        <w:t>Files</w:t>
      </w:r>
      <w:r>
        <w:rPr>
          <w:spacing w:val="-8"/>
        </w:rPr>
        <w:t xml:space="preserve"> </w:t>
      </w:r>
      <w:r>
        <w:t>of</w:t>
      </w:r>
      <w:r>
        <w:rPr>
          <w:spacing w:val="-9"/>
        </w:rPr>
        <w:t xml:space="preserve"> </w:t>
      </w:r>
      <w:r>
        <w:t>the</w:t>
      </w:r>
      <w:r>
        <w:rPr>
          <w:spacing w:val="-10"/>
        </w:rPr>
        <w:t xml:space="preserve"> </w:t>
      </w:r>
      <w:r>
        <w:t>Department</w:t>
      </w:r>
      <w:r>
        <w:rPr>
          <w:spacing w:val="-10"/>
        </w:rPr>
        <w:t xml:space="preserve"> </w:t>
      </w:r>
      <w:r>
        <w:t>of</w:t>
      </w:r>
      <w:r>
        <w:rPr>
          <w:spacing w:val="-9"/>
        </w:rPr>
        <w:t xml:space="preserve"> </w:t>
      </w:r>
      <w:r>
        <w:t>State)</w:t>
      </w:r>
      <w:r>
        <w:rPr>
          <w:spacing w:val="-9"/>
        </w:rPr>
        <w:t xml:space="preserve"> </w:t>
      </w:r>
      <w:r>
        <w:t>related</w:t>
      </w:r>
      <w:r>
        <w:rPr>
          <w:spacing w:val="-9"/>
        </w:rPr>
        <w:t xml:space="preserve"> </w:t>
      </w:r>
      <w:r>
        <w:t>to</w:t>
      </w:r>
      <w:r>
        <w:rPr>
          <w:spacing w:val="-9"/>
        </w:rPr>
        <w:t xml:space="preserve"> </w:t>
      </w:r>
      <w:r>
        <w:t>US</w:t>
      </w:r>
      <w:r>
        <w:rPr>
          <w:spacing w:val="-8"/>
        </w:rPr>
        <w:t xml:space="preserve"> </w:t>
      </w:r>
      <w:r>
        <w:t>relations</w:t>
      </w:r>
      <w:r>
        <w:rPr>
          <w:spacing w:val="-8"/>
        </w:rPr>
        <w:t xml:space="preserve"> </w:t>
      </w:r>
      <w:r>
        <w:t>with</w:t>
      </w:r>
      <w:r>
        <w:rPr>
          <w:spacing w:val="-9"/>
        </w:rPr>
        <w:t xml:space="preserve"> </w:t>
      </w:r>
      <w:r>
        <w:t>East</w:t>
      </w:r>
      <w:r>
        <w:rPr>
          <w:spacing w:val="-10"/>
        </w:rPr>
        <w:t xml:space="preserve"> </w:t>
      </w:r>
      <w:r>
        <w:t xml:space="preserve">Asia. </w:t>
      </w:r>
      <w:r>
        <w:rPr>
          <w:spacing w:val="-2"/>
        </w:rPr>
        <w:t>The</w:t>
      </w:r>
      <w:r>
        <w:rPr>
          <w:spacing w:val="-9"/>
        </w:rPr>
        <w:t xml:space="preserve"> </w:t>
      </w:r>
      <w:r>
        <w:rPr>
          <w:spacing w:val="-2"/>
        </w:rPr>
        <w:t>digitization</w:t>
      </w:r>
      <w:r>
        <w:rPr>
          <w:spacing w:val="-8"/>
        </w:rPr>
        <w:t xml:space="preserve"> </w:t>
      </w:r>
      <w:r>
        <w:rPr>
          <w:spacing w:val="-2"/>
        </w:rPr>
        <w:t>of the</w:t>
      </w:r>
      <w:r>
        <w:rPr>
          <w:spacing w:val="-9"/>
        </w:rPr>
        <w:t xml:space="preserve"> </w:t>
      </w:r>
      <w:r>
        <w:rPr>
          <w:spacing w:val="-2"/>
        </w:rPr>
        <w:t>Korea</w:t>
      </w:r>
      <w:r>
        <w:rPr>
          <w:spacing w:val="-10"/>
        </w:rPr>
        <w:t xml:space="preserve"> </w:t>
      </w:r>
      <w:r>
        <w:rPr>
          <w:spacing w:val="-2"/>
        </w:rPr>
        <w:t>holdings</w:t>
      </w:r>
      <w:r>
        <w:rPr>
          <w:spacing w:val="-5"/>
        </w:rPr>
        <w:t xml:space="preserve"> </w:t>
      </w:r>
      <w:r>
        <w:rPr>
          <w:spacing w:val="-2"/>
        </w:rPr>
        <w:t>(Phase</w:t>
      </w:r>
      <w:r>
        <w:rPr>
          <w:spacing w:val="-9"/>
        </w:rPr>
        <w:t xml:space="preserve"> </w:t>
      </w:r>
      <w:r>
        <w:rPr>
          <w:spacing w:val="-2"/>
        </w:rPr>
        <w:t>I,</w:t>
      </w:r>
      <w:r>
        <w:rPr>
          <w:spacing w:val="-6"/>
        </w:rPr>
        <w:t xml:space="preserve"> </w:t>
      </w:r>
      <w:r>
        <w:rPr>
          <w:spacing w:val="-2"/>
        </w:rPr>
        <w:t>91,000</w:t>
      </w:r>
      <w:r>
        <w:rPr>
          <w:spacing w:val="-8"/>
        </w:rPr>
        <w:t xml:space="preserve"> </w:t>
      </w:r>
      <w:r>
        <w:rPr>
          <w:spacing w:val="-2"/>
        </w:rPr>
        <w:t>pages)</w:t>
      </w:r>
      <w:r>
        <w:rPr>
          <w:spacing w:val="-7"/>
        </w:rPr>
        <w:t xml:space="preserve"> </w:t>
      </w:r>
      <w:r>
        <w:rPr>
          <w:spacing w:val="-2"/>
        </w:rPr>
        <w:t>began</w:t>
      </w:r>
      <w:r>
        <w:rPr>
          <w:spacing w:val="-8"/>
        </w:rPr>
        <w:t xml:space="preserve"> </w:t>
      </w:r>
      <w:r>
        <w:rPr>
          <w:spacing w:val="-2"/>
        </w:rPr>
        <w:t>in</w:t>
      </w:r>
      <w:r>
        <w:rPr>
          <w:spacing w:val="-8"/>
        </w:rPr>
        <w:t xml:space="preserve"> </w:t>
      </w:r>
      <w:r>
        <w:rPr>
          <w:spacing w:val="-2"/>
        </w:rPr>
        <w:t>Spring</w:t>
      </w:r>
      <w:r>
        <w:rPr>
          <w:spacing w:val="-8"/>
        </w:rPr>
        <w:t xml:space="preserve"> </w:t>
      </w:r>
      <w:r>
        <w:rPr>
          <w:spacing w:val="-2"/>
        </w:rPr>
        <w:t>2020. The</w:t>
      </w:r>
      <w:r>
        <w:rPr>
          <w:spacing w:val="-10"/>
        </w:rPr>
        <w:t xml:space="preserve"> </w:t>
      </w:r>
      <w:r>
        <w:rPr>
          <w:spacing w:val="-2"/>
        </w:rPr>
        <w:t xml:space="preserve">pandemic </w:t>
      </w:r>
      <w:r>
        <w:t>related closure of the</w:t>
      </w:r>
      <w:r>
        <w:t xml:space="preserve"> National Archives caused significant delays, however, Phase I will be complete by Fall 2022. Through cooperative agreements, this project will be funded by CEAS, processed</w:t>
      </w:r>
      <w:r>
        <w:rPr>
          <w:spacing w:val="-9"/>
        </w:rPr>
        <w:t xml:space="preserve"> </w:t>
      </w:r>
      <w:r>
        <w:t>by</w:t>
      </w:r>
      <w:r>
        <w:rPr>
          <w:spacing w:val="-9"/>
        </w:rPr>
        <w:t xml:space="preserve"> </w:t>
      </w:r>
      <w:r>
        <w:t>UWDC,</w:t>
      </w:r>
      <w:r>
        <w:rPr>
          <w:spacing w:val="-9"/>
        </w:rPr>
        <w:t xml:space="preserve"> </w:t>
      </w:r>
      <w:r>
        <w:t>and</w:t>
      </w:r>
      <w:r>
        <w:rPr>
          <w:spacing w:val="-9"/>
        </w:rPr>
        <w:t xml:space="preserve"> </w:t>
      </w:r>
      <w:r>
        <w:t>hosted</w:t>
      </w:r>
      <w:r>
        <w:rPr>
          <w:spacing w:val="-9"/>
        </w:rPr>
        <w:t xml:space="preserve"> </w:t>
      </w:r>
      <w:r>
        <w:t>by</w:t>
      </w:r>
      <w:r>
        <w:rPr>
          <w:spacing w:val="-9"/>
        </w:rPr>
        <w:t xml:space="preserve"> </w:t>
      </w:r>
      <w:r>
        <w:t>Hathitrust.org.</w:t>
      </w:r>
      <w:r>
        <w:rPr>
          <w:spacing w:val="-4"/>
        </w:rPr>
        <w:t xml:space="preserve"> </w:t>
      </w:r>
      <w:r>
        <w:t>CEAS</w:t>
      </w:r>
      <w:r>
        <w:rPr>
          <w:spacing w:val="-8"/>
        </w:rPr>
        <w:t xml:space="preserve"> </w:t>
      </w:r>
      <w:r>
        <w:t>seeks</w:t>
      </w:r>
      <w:r>
        <w:rPr>
          <w:spacing w:val="-8"/>
        </w:rPr>
        <w:t xml:space="preserve"> </w:t>
      </w:r>
      <w:r>
        <w:t>funding</w:t>
      </w:r>
      <w:r>
        <w:rPr>
          <w:spacing w:val="-9"/>
        </w:rPr>
        <w:t xml:space="preserve"> </w:t>
      </w:r>
      <w:r>
        <w:t>to</w:t>
      </w:r>
      <w:r>
        <w:rPr>
          <w:spacing w:val="-9"/>
        </w:rPr>
        <w:t xml:space="preserve"> </w:t>
      </w:r>
      <w:r>
        <w:t>expand</w:t>
      </w:r>
      <w:r>
        <w:rPr>
          <w:spacing w:val="-9"/>
        </w:rPr>
        <w:t xml:space="preserve"> </w:t>
      </w:r>
      <w:r>
        <w:t>this</w:t>
      </w:r>
      <w:r>
        <w:rPr>
          <w:spacing w:val="-8"/>
        </w:rPr>
        <w:t xml:space="preserve"> </w:t>
      </w:r>
      <w:r>
        <w:t>collection</w:t>
      </w:r>
      <w:r>
        <w:t xml:space="preserve"> by digitizing the US-Japan and US-China holdings in RG 59. (sect I. Goal 1)</w:t>
      </w:r>
    </w:p>
    <w:p w14:paraId="2209A2C9" w14:textId="77777777" w:rsidR="005169E0" w:rsidRDefault="008843C0">
      <w:pPr>
        <w:pStyle w:val="Heading1"/>
        <w:numPr>
          <w:ilvl w:val="0"/>
          <w:numId w:val="2"/>
        </w:numPr>
        <w:tabs>
          <w:tab w:val="left" w:pos="406"/>
        </w:tabs>
        <w:spacing w:before="79"/>
        <w:ind w:left="405" w:hanging="306"/>
        <w:jc w:val="both"/>
      </w:pPr>
      <w:bookmarkStart w:id="8" w:name="_TOC_250004"/>
      <w:r>
        <w:t>IMPACT</w:t>
      </w:r>
      <w:r>
        <w:rPr>
          <w:spacing w:val="-5"/>
        </w:rPr>
        <w:t xml:space="preserve"> </w:t>
      </w:r>
      <w:r>
        <w:t>AND</w:t>
      </w:r>
      <w:r>
        <w:rPr>
          <w:spacing w:val="-3"/>
        </w:rPr>
        <w:t xml:space="preserve"> </w:t>
      </w:r>
      <w:bookmarkEnd w:id="8"/>
      <w:r>
        <w:rPr>
          <w:spacing w:val="-2"/>
        </w:rPr>
        <w:t>EVALUATION</w:t>
      </w:r>
    </w:p>
    <w:p w14:paraId="2209A2CA" w14:textId="77777777" w:rsidR="005169E0" w:rsidRDefault="005169E0">
      <w:pPr>
        <w:pStyle w:val="BodyText"/>
        <w:spacing w:before="4"/>
        <w:ind w:left="0"/>
        <w:jc w:val="left"/>
        <w:rPr>
          <w:b/>
        </w:rPr>
      </w:pPr>
    </w:p>
    <w:p w14:paraId="2209A2CB" w14:textId="77777777" w:rsidR="005169E0" w:rsidRDefault="008843C0">
      <w:pPr>
        <w:pStyle w:val="ListParagraph"/>
        <w:numPr>
          <w:ilvl w:val="1"/>
          <w:numId w:val="2"/>
        </w:numPr>
        <w:tabs>
          <w:tab w:val="left" w:pos="571"/>
        </w:tabs>
        <w:spacing w:line="417" w:lineRule="auto"/>
        <w:ind w:right="274" w:firstLine="0"/>
        <w:jc w:val="both"/>
        <w:rPr>
          <w:sz w:val="24"/>
        </w:rPr>
      </w:pPr>
      <w:r>
        <w:rPr>
          <w:b/>
          <w:spacing w:val="-2"/>
          <w:sz w:val="24"/>
          <w:u w:val="single"/>
        </w:rPr>
        <w:t>Program</w:t>
      </w:r>
      <w:r>
        <w:rPr>
          <w:b/>
          <w:spacing w:val="-15"/>
          <w:sz w:val="24"/>
          <w:u w:val="single"/>
        </w:rPr>
        <w:t xml:space="preserve"> </w:t>
      </w:r>
      <w:r>
        <w:rPr>
          <w:b/>
          <w:spacing w:val="-2"/>
          <w:sz w:val="24"/>
          <w:u w:val="single"/>
        </w:rPr>
        <w:t>Impact</w:t>
      </w:r>
      <w:r>
        <w:rPr>
          <w:b/>
          <w:spacing w:val="-13"/>
          <w:sz w:val="24"/>
          <w:u w:val="single"/>
        </w:rPr>
        <w:t xml:space="preserve"> </w:t>
      </w:r>
      <w:r>
        <w:rPr>
          <w:b/>
          <w:spacing w:val="-2"/>
          <w:sz w:val="24"/>
          <w:u w:val="single"/>
        </w:rPr>
        <w:t>on</w:t>
      </w:r>
      <w:r>
        <w:rPr>
          <w:b/>
          <w:spacing w:val="-13"/>
          <w:sz w:val="24"/>
          <w:u w:val="single"/>
        </w:rPr>
        <w:t xml:space="preserve"> </w:t>
      </w:r>
      <w:r>
        <w:rPr>
          <w:b/>
          <w:spacing w:val="-2"/>
          <w:sz w:val="24"/>
          <w:u w:val="single"/>
        </w:rPr>
        <w:t>University,</w:t>
      </w:r>
      <w:r>
        <w:rPr>
          <w:b/>
          <w:spacing w:val="-13"/>
          <w:sz w:val="24"/>
          <w:u w:val="single"/>
        </w:rPr>
        <w:t xml:space="preserve"> </w:t>
      </w:r>
      <w:r>
        <w:rPr>
          <w:b/>
          <w:spacing w:val="-2"/>
          <w:sz w:val="24"/>
          <w:u w:val="single"/>
        </w:rPr>
        <w:t>Community,</w:t>
      </w:r>
      <w:r>
        <w:rPr>
          <w:b/>
          <w:spacing w:val="-13"/>
          <w:sz w:val="24"/>
          <w:u w:val="single"/>
        </w:rPr>
        <w:t xml:space="preserve"> </w:t>
      </w:r>
      <w:r>
        <w:rPr>
          <w:b/>
          <w:spacing w:val="-2"/>
          <w:sz w:val="24"/>
          <w:u w:val="single"/>
        </w:rPr>
        <w:t>Region,</w:t>
      </w:r>
      <w:r>
        <w:rPr>
          <w:b/>
          <w:spacing w:val="-13"/>
          <w:sz w:val="24"/>
          <w:u w:val="single"/>
        </w:rPr>
        <w:t xml:space="preserve"> </w:t>
      </w:r>
      <w:r>
        <w:rPr>
          <w:b/>
          <w:spacing w:val="-2"/>
          <w:sz w:val="24"/>
          <w:u w:val="single"/>
        </w:rPr>
        <w:t>and</w:t>
      </w:r>
      <w:r>
        <w:rPr>
          <w:b/>
          <w:spacing w:val="-13"/>
          <w:sz w:val="24"/>
          <w:u w:val="single"/>
        </w:rPr>
        <w:t xml:space="preserve"> </w:t>
      </w:r>
      <w:r>
        <w:rPr>
          <w:b/>
          <w:spacing w:val="-2"/>
          <w:sz w:val="24"/>
          <w:u w:val="single"/>
        </w:rPr>
        <w:t>Nation</w:t>
      </w:r>
      <w:r>
        <w:rPr>
          <w:b/>
          <w:spacing w:val="-13"/>
          <w:sz w:val="24"/>
        </w:rPr>
        <w:t xml:space="preserve"> </w:t>
      </w:r>
      <w:r>
        <w:rPr>
          <w:spacing w:val="-2"/>
          <w:sz w:val="24"/>
        </w:rPr>
        <w:t>Inspired</w:t>
      </w:r>
      <w:r>
        <w:rPr>
          <w:spacing w:val="-13"/>
          <w:sz w:val="24"/>
        </w:rPr>
        <w:t xml:space="preserve"> </w:t>
      </w:r>
      <w:r>
        <w:rPr>
          <w:spacing w:val="-2"/>
          <w:sz w:val="24"/>
        </w:rPr>
        <w:t>by</w:t>
      </w:r>
      <w:r>
        <w:rPr>
          <w:spacing w:val="-13"/>
          <w:sz w:val="24"/>
        </w:rPr>
        <w:t xml:space="preserve"> </w:t>
      </w:r>
      <w:r>
        <w:rPr>
          <w:spacing w:val="-2"/>
          <w:sz w:val="24"/>
        </w:rPr>
        <w:t>the</w:t>
      </w:r>
      <w:r>
        <w:rPr>
          <w:spacing w:val="-13"/>
          <w:sz w:val="24"/>
        </w:rPr>
        <w:t xml:space="preserve"> </w:t>
      </w:r>
      <w:r>
        <w:rPr>
          <w:spacing w:val="-2"/>
          <w:sz w:val="24"/>
        </w:rPr>
        <w:t xml:space="preserve">Wisconsin </w:t>
      </w:r>
      <w:r>
        <w:rPr>
          <w:sz w:val="24"/>
        </w:rPr>
        <w:t>Idea on the interrelationship between research, teaching, and public service, CEAS serves its constituents as a</w:t>
      </w:r>
      <w:r>
        <w:rPr>
          <w:spacing w:val="-3"/>
          <w:sz w:val="24"/>
        </w:rPr>
        <w:t xml:space="preserve"> </w:t>
      </w:r>
      <w:r>
        <w:rPr>
          <w:sz w:val="24"/>
        </w:rPr>
        <w:t>source of</w:t>
      </w:r>
      <w:r>
        <w:rPr>
          <w:spacing w:val="-2"/>
          <w:sz w:val="24"/>
        </w:rPr>
        <w:t xml:space="preserve"> </w:t>
      </w:r>
      <w:r>
        <w:rPr>
          <w:sz w:val="24"/>
        </w:rPr>
        <w:t>first-rate knowledge and</w:t>
      </w:r>
      <w:r>
        <w:rPr>
          <w:spacing w:val="-2"/>
          <w:sz w:val="24"/>
        </w:rPr>
        <w:t xml:space="preserve"> </w:t>
      </w:r>
      <w:r>
        <w:rPr>
          <w:sz w:val="24"/>
        </w:rPr>
        <w:t>training</w:t>
      </w:r>
      <w:r>
        <w:rPr>
          <w:spacing w:val="-2"/>
          <w:sz w:val="24"/>
        </w:rPr>
        <w:t xml:space="preserve"> </w:t>
      </w:r>
      <w:r>
        <w:rPr>
          <w:sz w:val="24"/>
        </w:rPr>
        <w:t>related to East</w:t>
      </w:r>
      <w:r>
        <w:rPr>
          <w:spacing w:val="-4"/>
          <w:sz w:val="24"/>
        </w:rPr>
        <w:t xml:space="preserve"> </w:t>
      </w:r>
      <w:r>
        <w:rPr>
          <w:sz w:val="24"/>
        </w:rPr>
        <w:t>Asia. In assessing our impact, CEAS uses evaluation mechanisms required by UW, post-</w:t>
      </w:r>
      <w:r>
        <w:rPr>
          <w:sz w:val="24"/>
        </w:rPr>
        <w:t>event assessments and enumerations,</w:t>
      </w:r>
      <w:r>
        <w:rPr>
          <w:spacing w:val="-10"/>
          <w:sz w:val="24"/>
        </w:rPr>
        <w:t xml:space="preserve"> </w:t>
      </w:r>
      <w:r>
        <w:rPr>
          <w:sz w:val="24"/>
        </w:rPr>
        <w:t>and</w:t>
      </w:r>
      <w:r>
        <w:rPr>
          <w:spacing w:val="-10"/>
          <w:sz w:val="24"/>
        </w:rPr>
        <w:t xml:space="preserve"> </w:t>
      </w:r>
      <w:r>
        <w:rPr>
          <w:sz w:val="24"/>
        </w:rPr>
        <w:t>the</w:t>
      </w:r>
      <w:r>
        <w:rPr>
          <w:spacing w:val="-15"/>
          <w:sz w:val="24"/>
        </w:rPr>
        <w:t xml:space="preserve"> </w:t>
      </w:r>
      <w:r>
        <w:rPr>
          <w:sz w:val="24"/>
        </w:rPr>
        <w:t>SWEPT</w:t>
      </w:r>
      <w:r>
        <w:rPr>
          <w:spacing w:val="-15"/>
          <w:sz w:val="24"/>
        </w:rPr>
        <w:t xml:space="preserve"> </w:t>
      </w:r>
      <w:r>
        <w:rPr>
          <w:sz w:val="24"/>
        </w:rPr>
        <w:t>surveys</w:t>
      </w:r>
      <w:r>
        <w:rPr>
          <w:spacing w:val="-8"/>
          <w:sz w:val="24"/>
        </w:rPr>
        <w:t xml:space="preserve"> </w:t>
      </w:r>
      <w:r>
        <w:rPr>
          <w:sz w:val="24"/>
        </w:rPr>
        <w:t>created</w:t>
      </w:r>
      <w:r>
        <w:rPr>
          <w:spacing w:val="-10"/>
          <w:sz w:val="24"/>
        </w:rPr>
        <w:t xml:space="preserve"> </w:t>
      </w:r>
      <w:r>
        <w:rPr>
          <w:sz w:val="24"/>
        </w:rPr>
        <w:t>by</w:t>
      </w:r>
      <w:r>
        <w:rPr>
          <w:spacing w:val="-10"/>
          <w:sz w:val="24"/>
        </w:rPr>
        <w:t xml:space="preserve"> </w:t>
      </w:r>
      <w:r>
        <w:rPr>
          <w:sz w:val="24"/>
        </w:rPr>
        <w:t>UW’s</w:t>
      </w:r>
      <w:r>
        <w:rPr>
          <w:spacing w:val="-4"/>
          <w:sz w:val="24"/>
        </w:rPr>
        <w:t xml:space="preserve"> </w:t>
      </w:r>
      <w:r>
        <w:rPr>
          <w:sz w:val="24"/>
        </w:rPr>
        <w:t>IRIS</w:t>
      </w:r>
      <w:r>
        <w:rPr>
          <w:spacing w:val="-8"/>
          <w:sz w:val="24"/>
        </w:rPr>
        <w:t xml:space="preserve"> </w:t>
      </w:r>
      <w:r>
        <w:rPr>
          <w:sz w:val="24"/>
        </w:rPr>
        <w:t>and</w:t>
      </w:r>
      <w:r>
        <w:rPr>
          <w:spacing w:val="-9"/>
          <w:sz w:val="24"/>
        </w:rPr>
        <w:t xml:space="preserve"> </w:t>
      </w:r>
      <w:r>
        <w:rPr>
          <w:sz w:val="24"/>
        </w:rPr>
        <w:t>area</w:t>
      </w:r>
      <w:r>
        <w:rPr>
          <w:spacing w:val="-15"/>
          <w:sz w:val="24"/>
        </w:rPr>
        <w:t xml:space="preserve"> </w:t>
      </w:r>
      <w:r>
        <w:rPr>
          <w:sz w:val="24"/>
        </w:rPr>
        <w:t>studies</w:t>
      </w:r>
      <w:r>
        <w:rPr>
          <w:spacing w:val="-8"/>
          <w:sz w:val="24"/>
        </w:rPr>
        <w:t xml:space="preserve"> </w:t>
      </w:r>
      <w:r>
        <w:rPr>
          <w:sz w:val="24"/>
        </w:rPr>
        <w:t>centers.</w:t>
      </w:r>
    </w:p>
    <w:p w14:paraId="2209A2CC"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CD" w14:textId="77777777" w:rsidR="005169E0" w:rsidRDefault="008843C0">
      <w:pPr>
        <w:pStyle w:val="BodyText"/>
        <w:spacing w:before="76" w:line="417" w:lineRule="auto"/>
        <w:ind w:right="273"/>
      </w:pPr>
      <w:r>
        <w:rPr>
          <w:b/>
          <w:spacing w:val="-2"/>
        </w:rPr>
        <w:lastRenderedPageBreak/>
        <w:t>What</w:t>
      </w:r>
      <w:r>
        <w:rPr>
          <w:b/>
          <w:spacing w:val="-13"/>
        </w:rPr>
        <w:t xml:space="preserve"> </w:t>
      </w:r>
      <w:r>
        <w:rPr>
          <w:b/>
          <w:spacing w:val="-2"/>
        </w:rPr>
        <w:t>is</w:t>
      </w:r>
      <w:r>
        <w:rPr>
          <w:b/>
          <w:spacing w:val="-10"/>
        </w:rPr>
        <w:t xml:space="preserve"> </w:t>
      </w:r>
      <w:r>
        <w:rPr>
          <w:b/>
          <w:spacing w:val="-2"/>
        </w:rPr>
        <w:t>SWEPT?</w:t>
      </w:r>
      <w:r>
        <w:rPr>
          <w:b/>
          <w:spacing w:val="-9"/>
        </w:rPr>
        <w:t xml:space="preserve"> </w:t>
      </w:r>
      <w:r>
        <w:rPr>
          <w:spacing w:val="-2"/>
        </w:rPr>
        <w:t>In</w:t>
      </w:r>
      <w:r>
        <w:rPr>
          <w:spacing w:val="-13"/>
        </w:rPr>
        <w:t xml:space="preserve"> </w:t>
      </w:r>
      <w:r>
        <w:rPr>
          <w:spacing w:val="-2"/>
        </w:rPr>
        <w:t>2010,</w:t>
      </w:r>
      <w:r>
        <w:rPr>
          <w:spacing w:val="-13"/>
        </w:rPr>
        <w:t xml:space="preserve"> </w:t>
      </w:r>
      <w:r>
        <w:rPr>
          <w:spacing w:val="-2"/>
        </w:rPr>
        <w:t>UW’s</w:t>
      </w:r>
      <w:r>
        <w:rPr>
          <w:spacing w:val="-9"/>
        </w:rPr>
        <w:t xml:space="preserve"> </w:t>
      </w:r>
      <w:r>
        <w:rPr>
          <w:spacing w:val="-2"/>
        </w:rPr>
        <w:t>area</w:t>
      </w:r>
      <w:r>
        <w:rPr>
          <w:spacing w:val="-7"/>
        </w:rPr>
        <w:t xml:space="preserve"> </w:t>
      </w:r>
      <w:r>
        <w:rPr>
          <w:spacing w:val="-2"/>
        </w:rPr>
        <w:t>centers,</w:t>
      </w:r>
      <w:r>
        <w:rPr>
          <w:spacing w:val="-13"/>
        </w:rPr>
        <w:t xml:space="preserve"> </w:t>
      </w:r>
      <w:r>
        <w:rPr>
          <w:spacing w:val="-2"/>
        </w:rPr>
        <w:t>with</w:t>
      </w:r>
      <w:r>
        <w:rPr>
          <w:spacing w:val="-10"/>
        </w:rPr>
        <w:t xml:space="preserve"> </w:t>
      </w:r>
      <w:r>
        <w:rPr>
          <w:spacing w:val="-2"/>
        </w:rPr>
        <w:t>support</w:t>
      </w:r>
      <w:r>
        <w:rPr>
          <w:spacing w:val="-11"/>
        </w:rPr>
        <w:t xml:space="preserve"> </w:t>
      </w:r>
      <w:r>
        <w:rPr>
          <w:spacing w:val="-2"/>
        </w:rPr>
        <w:t>from</w:t>
      </w:r>
      <w:r>
        <w:rPr>
          <w:spacing w:val="-11"/>
        </w:rPr>
        <w:t xml:space="preserve"> </w:t>
      </w:r>
      <w:r>
        <w:rPr>
          <w:spacing w:val="-2"/>
        </w:rPr>
        <w:t>the</w:t>
      </w:r>
      <w:r>
        <w:rPr>
          <w:spacing w:val="-11"/>
        </w:rPr>
        <w:t xml:space="preserve"> </w:t>
      </w:r>
      <w:r>
        <w:rPr>
          <w:spacing w:val="-2"/>
        </w:rPr>
        <w:t>International</w:t>
      </w:r>
      <w:r>
        <w:rPr>
          <w:spacing w:val="-11"/>
        </w:rPr>
        <w:t xml:space="preserve"> </w:t>
      </w:r>
      <w:r>
        <w:rPr>
          <w:spacing w:val="-2"/>
        </w:rPr>
        <w:t>Division</w:t>
      </w:r>
      <w:r>
        <w:rPr>
          <w:spacing w:val="-10"/>
        </w:rPr>
        <w:t xml:space="preserve"> </w:t>
      </w:r>
      <w:r>
        <w:rPr>
          <w:spacing w:val="-2"/>
        </w:rPr>
        <w:t>and</w:t>
      </w:r>
      <w:r>
        <w:rPr>
          <w:spacing w:val="-10"/>
        </w:rPr>
        <w:t xml:space="preserve"> </w:t>
      </w:r>
      <w:r>
        <w:rPr>
          <w:spacing w:val="-2"/>
        </w:rPr>
        <w:t>the Provost’s</w:t>
      </w:r>
      <w:r>
        <w:rPr>
          <w:spacing w:val="-9"/>
        </w:rPr>
        <w:t xml:space="preserve"> </w:t>
      </w:r>
      <w:r>
        <w:rPr>
          <w:spacing w:val="-2"/>
        </w:rPr>
        <w:t>office,</w:t>
      </w:r>
      <w:r>
        <w:rPr>
          <w:spacing w:val="-11"/>
        </w:rPr>
        <w:t xml:space="preserve"> </w:t>
      </w:r>
      <w:r>
        <w:rPr>
          <w:spacing w:val="-2"/>
        </w:rPr>
        <w:t>created</w:t>
      </w:r>
      <w:r>
        <w:rPr>
          <w:spacing w:val="-7"/>
        </w:rPr>
        <w:t xml:space="preserve"> </w:t>
      </w:r>
      <w:r>
        <w:rPr>
          <w:spacing w:val="-2"/>
        </w:rPr>
        <w:t>a</w:t>
      </w:r>
      <w:r>
        <w:rPr>
          <w:spacing w:val="-12"/>
        </w:rPr>
        <w:t xml:space="preserve"> </w:t>
      </w:r>
      <w:r>
        <w:rPr>
          <w:spacing w:val="-2"/>
        </w:rPr>
        <w:t>highly</w:t>
      </w:r>
      <w:r>
        <w:rPr>
          <w:spacing w:val="-11"/>
        </w:rPr>
        <w:t xml:space="preserve"> </w:t>
      </w:r>
      <w:r>
        <w:rPr>
          <w:spacing w:val="-2"/>
        </w:rPr>
        <w:t>effective</w:t>
      </w:r>
      <w:r>
        <w:rPr>
          <w:spacing w:val="-8"/>
        </w:rPr>
        <w:t xml:space="preserve"> </w:t>
      </w:r>
      <w:r>
        <w:rPr>
          <w:spacing w:val="-2"/>
        </w:rPr>
        <w:t>model</w:t>
      </w:r>
      <w:r>
        <w:rPr>
          <w:spacing w:val="-12"/>
        </w:rPr>
        <w:t xml:space="preserve"> </w:t>
      </w:r>
      <w:r>
        <w:rPr>
          <w:spacing w:val="-2"/>
        </w:rPr>
        <w:t>for</w:t>
      </w:r>
      <w:r>
        <w:rPr>
          <w:spacing w:val="-7"/>
        </w:rPr>
        <w:t xml:space="preserve"> </w:t>
      </w:r>
      <w:r>
        <w:rPr>
          <w:spacing w:val="-2"/>
        </w:rPr>
        <w:t>Title</w:t>
      </w:r>
      <w:r>
        <w:rPr>
          <w:spacing w:val="-12"/>
        </w:rPr>
        <w:t xml:space="preserve"> </w:t>
      </w:r>
      <w:r>
        <w:rPr>
          <w:spacing w:val="-2"/>
        </w:rPr>
        <w:t>VI</w:t>
      </w:r>
      <w:r>
        <w:rPr>
          <w:spacing w:val="-7"/>
        </w:rPr>
        <w:t xml:space="preserve"> </w:t>
      </w:r>
      <w:r>
        <w:rPr>
          <w:spacing w:val="-2"/>
        </w:rPr>
        <w:t>impact</w:t>
      </w:r>
      <w:r>
        <w:rPr>
          <w:spacing w:val="-8"/>
        </w:rPr>
        <w:t xml:space="preserve"> </w:t>
      </w:r>
      <w:r>
        <w:rPr>
          <w:spacing w:val="-2"/>
        </w:rPr>
        <w:t>assessment</w:t>
      </w:r>
      <w:r>
        <w:rPr>
          <w:spacing w:val="-8"/>
        </w:rPr>
        <w:t xml:space="preserve"> </w:t>
      </w:r>
      <w:r>
        <w:rPr>
          <w:spacing w:val="-2"/>
        </w:rPr>
        <w:t>and</w:t>
      </w:r>
      <w:r>
        <w:rPr>
          <w:spacing w:val="-11"/>
        </w:rPr>
        <w:t xml:space="preserve"> </w:t>
      </w:r>
      <w:r>
        <w:rPr>
          <w:spacing w:val="-2"/>
        </w:rPr>
        <w:t>evaluation,</w:t>
      </w:r>
      <w:r>
        <w:rPr>
          <w:spacing w:val="-7"/>
        </w:rPr>
        <w:t xml:space="preserve"> </w:t>
      </w:r>
      <w:r>
        <w:rPr>
          <w:spacing w:val="-2"/>
        </w:rPr>
        <w:t xml:space="preserve">the </w:t>
      </w:r>
      <w:r>
        <w:rPr>
          <w:b/>
        </w:rPr>
        <w:t>Standardized</w:t>
      </w:r>
      <w:r>
        <w:rPr>
          <w:b/>
          <w:spacing w:val="-11"/>
        </w:rPr>
        <w:t xml:space="preserve"> </w:t>
      </w:r>
      <w:r>
        <w:rPr>
          <w:b/>
        </w:rPr>
        <w:t>Wisconsin</w:t>
      </w:r>
      <w:r>
        <w:rPr>
          <w:b/>
          <w:spacing w:val="-11"/>
        </w:rPr>
        <w:t xml:space="preserve"> </w:t>
      </w:r>
      <w:r>
        <w:rPr>
          <w:b/>
        </w:rPr>
        <w:t>Evaluation</w:t>
      </w:r>
      <w:r>
        <w:rPr>
          <w:b/>
          <w:spacing w:val="-7"/>
        </w:rPr>
        <w:t xml:space="preserve"> </w:t>
      </w:r>
      <w:r>
        <w:rPr>
          <w:b/>
        </w:rPr>
        <w:t>Plan</w:t>
      </w:r>
      <w:r>
        <w:rPr>
          <w:b/>
          <w:spacing w:val="-11"/>
        </w:rPr>
        <w:t xml:space="preserve"> </w:t>
      </w:r>
      <w:r>
        <w:rPr>
          <w:b/>
        </w:rPr>
        <w:t>for</w:t>
      </w:r>
      <w:r>
        <w:rPr>
          <w:b/>
          <w:spacing w:val="-9"/>
        </w:rPr>
        <w:t xml:space="preserve"> </w:t>
      </w:r>
      <w:r>
        <w:rPr>
          <w:b/>
        </w:rPr>
        <w:t>Title</w:t>
      </w:r>
      <w:r>
        <w:rPr>
          <w:b/>
          <w:spacing w:val="-9"/>
        </w:rPr>
        <w:t xml:space="preserve"> </w:t>
      </w:r>
      <w:r>
        <w:rPr>
          <w:b/>
        </w:rPr>
        <w:t>VI</w:t>
      </w:r>
      <w:r>
        <w:rPr>
          <w:b/>
          <w:spacing w:val="-8"/>
        </w:rPr>
        <w:t xml:space="preserve"> </w:t>
      </w:r>
      <w:r>
        <w:t>(SWEPT),</w:t>
      </w:r>
      <w:r>
        <w:rPr>
          <w:spacing w:val="-12"/>
        </w:rPr>
        <w:t xml:space="preserve"> </w:t>
      </w:r>
      <w:r>
        <w:t>designed</w:t>
      </w:r>
      <w:r>
        <w:rPr>
          <w:spacing w:val="-8"/>
        </w:rPr>
        <w:t xml:space="preserve"> </w:t>
      </w:r>
      <w:r>
        <w:t>and</w:t>
      </w:r>
      <w:r>
        <w:rPr>
          <w:spacing w:val="-8"/>
        </w:rPr>
        <w:t xml:space="preserve"> </w:t>
      </w:r>
      <w:r>
        <w:t>implemented</w:t>
      </w:r>
      <w:r>
        <w:rPr>
          <w:spacing w:val="-12"/>
        </w:rPr>
        <w:t xml:space="preserve"> </w:t>
      </w:r>
      <w:r>
        <w:t>by UW</w:t>
      </w:r>
      <w:r>
        <w:rPr>
          <w:spacing w:val="-6"/>
        </w:rPr>
        <w:t xml:space="preserve"> </w:t>
      </w:r>
      <w:r>
        <w:t>sociology</w:t>
      </w:r>
      <w:r>
        <w:rPr>
          <w:spacing w:val="-1"/>
        </w:rPr>
        <w:t xml:space="preserve"> </w:t>
      </w:r>
      <w:r>
        <w:t>professor</w:t>
      </w:r>
      <w:r>
        <w:rPr>
          <w:spacing w:val="-1"/>
        </w:rPr>
        <w:t xml:space="preserve"> </w:t>
      </w:r>
      <w:r>
        <w:t>Ted</w:t>
      </w:r>
      <w:r>
        <w:rPr>
          <w:spacing w:val="-1"/>
        </w:rPr>
        <w:t xml:space="preserve"> </w:t>
      </w:r>
      <w:r>
        <w:t>Gerber.</w:t>
      </w:r>
      <w:r>
        <w:rPr>
          <w:spacing w:val="-1"/>
        </w:rPr>
        <w:t xml:space="preserve"> </w:t>
      </w:r>
      <w:r>
        <w:t>This plan</w:t>
      </w:r>
      <w:r>
        <w:rPr>
          <w:spacing w:val="-1"/>
        </w:rPr>
        <w:t xml:space="preserve"> </w:t>
      </w:r>
      <w:r>
        <w:t>led</w:t>
      </w:r>
      <w:r>
        <w:rPr>
          <w:spacing w:val="-1"/>
        </w:rPr>
        <w:t xml:space="preserve"> </w:t>
      </w:r>
      <w:r>
        <w:t>to</w:t>
      </w:r>
      <w:r>
        <w:rPr>
          <w:spacing w:val="-5"/>
        </w:rPr>
        <w:t xml:space="preserve"> </w:t>
      </w:r>
      <w:r>
        <w:t>the</w:t>
      </w:r>
      <w:r>
        <w:rPr>
          <w:spacing w:val="-2"/>
        </w:rPr>
        <w:t xml:space="preserve"> </w:t>
      </w:r>
      <w:r>
        <w:t>creation</w:t>
      </w:r>
      <w:r>
        <w:rPr>
          <w:spacing w:val="-5"/>
        </w:rPr>
        <w:t xml:space="preserve"> </w:t>
      </w:r>
      <w:r>
        <w:t>of</w:t>
      </w:r>
      <w:r>
        <w:rPr>
          <w:spacing w:val="-1"/>
        </w:rPr>
        <w:t xml:space="preserve"> </w:t>
      </w:r>
      <w:r>
        <w:t>two</w:t>
      </w:r>
      <w:r>
        <w:rPr>
          <w:spacing w:val="-1"/>
        </w:rPr>
        <w:t xml:space="preserve"> </w:t>
      </w:r>
      <w:r>
        <w:t>replicable</w:t>
      </w:r>
      <w:r>
        <w:rPr>
          <w:spacing w:val="-6"/>
        </w:rPr>
        <w:t xml:space="preserve"> </w:t>
      </w:r>
      <w:r>
        <w:t>surveys,</w:t>
      </w:r>
      <w:r>
        <w:rPr>
          <w:spacing w:val="-1"/>
        </w:rPr>
        <w:t xml:space="preserve"> </w:t>
      </w:r>
      <w:r>
        <w:t xml:space="preserve">each carried out at intervals described below: </w:t>
      </w:r>
      <w:r>
        <w:rPr>
          <w:b/>
        </w:rPr>
        <w:t xml:space="preserve">Global Learning Outcomes at Wisconsin Survey </w:t>
      </w:r>
      <w:r>
        <w:rPr>
          <w:spacing w:val="-4"/>
        </w:rPr>
        <w:t>(GLOWS)</w:t>
      </w:r>
      <w:r>
        <w:rPr>
          <w:spacing w:val="-11"/>
        </w:rPr>
        <w:t xml:space="preserve"> </w:t>
      </w:r>
      <w:r>
        <w:rPr>
          <w:spacing w:val="-4"/>
        </w:rPr>
        <w:t>and</w:t>
      </w:r>
      <w:r>
        <w:rPr>
          <w:spacing w:val="-11"/>
        </w:rPr>
        <w:t xml:space="preserve"> </w:t>
      </w:r>
      <w:r>
        <w:rPr>
          <w:b/>
          <w:spacing w:val="-4"/>
        </w:rPr>
        <w:t>Area</w:t>
      </w:r>
      <w:r>
        <w:rPr>
          <w:b/>
          <w:spacing w:val="-11"/>
        </w:rPr>
        <w:t xml:space="preserve"> </w:t>
      </w:r>
      <w:r>
        <w:rPr>
          <w:b/>
          <w:spacing w:val="-4"/>
        </w:rPr>
        <w:t>Studies</w:t>
      </w:r>
      <w:r>
        <w:rPr>
          <w:b/>
          <w:spacing w:val="-11"/>
        </w:rPr>
        <w:t xml:space="preserve"> </w:t>
      </w:r>
      <w:r>
        <w:rPr>
          <w:b/>
          <w:spacing w:val="-4"/>
        </w:rPr>
        <w:t>Alumni</w:t>
      </w:r>
      <w:r>
        <w:rPr>
          <w:b/>
          <w:spacing w:val="-11"/>
        </w:rPr>
        <w:t xml:space="preserve"> </w:t>
      </w:r>
      <w:r>
        <w:rPr>
          <w:b/>
          <w:spacing w:val="-4"/>
        </w:rPr>
        <w:t>Survey</w:t>
      </w:r>
      <w:r>
        <w:rPr>
          <w:b/>
          <w:spacing w:val="-8"/>
        </w:rPr>
        <w:t xml:space="preserve"> </w:t>
      </w:r>
      <w:r>
        <w:rPr>
          <w:spacing w:val="-4"/>
        </w:rPr>
        <w:t>(ASAS). GLOWS</w:t>
      </w:r>
      <w:r>
        <w:rPr>
          <w:spacing w:val="-7"/>
        </w:rPr>
        <w:t xml:space="preserve"> </w:t>
      </w:r>
      <w:r>
        <w:rPr>
          <w:spacing w:val="-4"/>
        </w:rPr>
        <w:t>surveys</w:t>
      </w:r>
      <w:r>
        <w:rPr>
          <w:spacing w:val="-1"/>
        </w:rPr>
        <w:t xml:space="preserve"> </w:t>
      </w:r>
      <w:r>
        <w:rPr>
          <w:spacing w:val="-4"/>
        </w:rPr>
        <w:t>all</w:t>
      </w:r>
      <w:r>
        <w:rPr>
          <w:spacing w:val="-10"/>
        </w:rPr>
        <w:t xml:space="preserve"> </w:t>
      </w:r>
      <w:r>
        <w:rPr>
          <w:spacing w:val="-4"/>
        </w:rPr>
        <w:t>current</w:t>
      </w:r>
      <w:r>
        <w:rPr>
          <w:spacing w:val="-10"/>
        </w:rPr>
        <w:t xml:space="preserve"> </w:t>
      </w:r>
      <w:r>
        <w:rPr>
          <w:spacing w:val="-4"/>
        </w:rPr>
        <w:t>UW</w:t>
      </w:r>
      <w:r>
        <w:rPr>
          <w:spacing w:val="-11"/>
        </w:rPr>
        <w:t xml:space="preserve"> </w:t>
      </w:r>
      <w:r>
        <w:rPr>
          <w:spacing w:val="-4"/>
        </w:rPr>
        <w:t xml:space="preserve">sophomores </w:t>
      </w:r>
      <w:r>
        <w:rPr>
          <w:spacing w:val="-2"/>
        </w:rPr>
        <w:t>and</w:t>
      </w:r>
      <w:r>
        <w:rPr>
          <w:spacing w:val="-13"/>
        </w:rPr>
        <w:t xml:space="preserve"> </w:t>
      </w:r>
      <w:r>
        <w:rPr>
          <w:spacing w:val="-2"/>
        </w:rPr>
        <w:t>seniors,</w:t>
      </w:r>
      <w:r>
        <w:rPr>
          <w:spacing w:val="-13"/>
        </w:rPr>
        <w:t xml:space="preserve"> </w:t>
      </w:r>
      <w:r>
        <w:rPr>
          <w:spacing w:val="-2"/>
        </w:rPr>
        <w:t>then</w:t>
      </w:r>
      <w:r>
        <w:rPr>
          <w:spacing w:val="-13"/>
        </w:rPr>
        <w:t xml:space="preserve"> </w:t>
      </w:r>
      <w:r>
        <w:rPr>
          <w:spacing w:val="-2"/>
        </w:rPr>
        <w:t>analyzes</w:t>
      </w:r>
      <w:r>
        <w:rPr>
          <w:spacing w:val="-8"/>
        </w:rPr>
        <w:t xml:space="preserve"> </w:t>
      </w:r>
      <w:r>
        <w:rPr>
          <w:spacing w:val="-2"/>
        </w:rPr>
        <w:t>only</w:t>
      </w:r>
      <w:r>
        <w:rPr>
          <w:spacing w:val="-10"/>
        </w:rPr>
        <w:t xml:space="preserve"> </w:t>
      </w:r>
      <w:r>
        <w:rPr>
          <w:spacing w:val="-2"/>
        </w:rPr>
        <w:t>those</w:t>
      </w:r>
      <w:r>
        <w:rPr>
          <w:spacing w:val="-13"/>
        </w:rPr>
        <w:t xml:space="preserve"> </w:t>
      </w:r>
      <w:r>
        <w:rPr>
          <w:spacing w:val="-2"/>
        </w:rPr>
        <w:t>surveys</w:t>
      </w:r>
      <w:r>
        <w:rPr>
          <w:spacing w:val="-8"/>
        </w:rPr>
        <w:t xml:space="preserve"> </w:t>
      </w:r>
      <w:r>
        <w:rPr>
          <w:spacing w:val="-2"/>
        </w:rPr>
        <w:t>completed</w:t>
      </w:r>
      <w:r>
        <w:rPr>
          <w:spacing w:val="-10"/>
        </w:rPr>
        <w:t xml:space="preserve"> </w:t>
      </w:r>
      <w:r>
        <w:rPr>
          <w:spacing w:val="-2"/>
        </w:rPr>
        <w:t>by</w:t>
      </w:r>
      <w:r>
        <w:rPr>
          <w:spacing w:val="-13"/>
        </w:rPr>
        <w:t xml:space="preserve"> </w:t>
      </w:r>
      <w:r>
        <w:rPr>
          <w:spacing w:val="-2"/>
        </w:rPr>
        <w:t>US</w:t>
      </w:r>
      <w:r>
        <w:rPr>
          <w:spacing w:val="-13"/>
        </w:rPr>
        <w:t xml:space="preserve"> </w:t>
      </w:r>
      <w:r>
        <w:rPr>
          <w:spacing w:val="-2"/>
        </w:rPr>
        <w:t>citizens.</w:t>
      </w:r>
      <w:r>
        <w:rPr>
          <w:spacing w:val="-10"/>
        </w:rPr>
        <w:t xml:space="preserve"> </w:t>
      </w:r>
      <w:r>
        <w:rPr>
          <w:spacing w:val="-2"/>
        </w:rPr>
        <w:t>In</w:t>
      </w:r>
      <w:r>
        <w:rPr>
          <w:spacing w:val="-10"/>
        </w:rPr>
        <w:t xml:space="preserve"> </w:t>
      </w:r>
      <w:r>
        <w:rPr>
          <w:spacing w:val="-2"/>
        </w:rPr>
        <w:t>th</w:t>
      </w:r>
      <w:r>
        <w:rPr>
          <w:spacing w:val="-2"/>
        </w:rPr>
        <w:t>is</w:t>
      </w:r>
      <w:r>
        <w:rPr>
          <w:spacing w:val="-13"/>
        </w:rPr>
        <w:t xml:space="preserve"> </w:t>
      </w:r>
      <w:r>
        <w:rPr>
          <w:spacing w:val="-2"/>
        </w:rPr>
        <w:t>way,</w:t>
      </w:r>
      <w:r>
        <w:rPr>
          <w:spacing w:val="-13"/>
        </w:rPr>
        <w:t xml:space="preserve"> </w:t>
      </w:r>
      <w:r>
        <w:rPr>
          <w:spacing w:val="-2"/>
        </w:rPr>
        <w:t>we</w:t>
      </w:r>
      <w:r>
        <w:rPr>
          <w:spacing w:val="-11"/>
        </w:rPr>
        <w:t xml:space="preserve"> </w:t>
      </w:r>
      <w:r>
        <w:rPr>
          <w:spacing w:val="-2"/>
        </w:rPr>
        <w:t>measure</w:t>
      </w:r>
      <w:r>
        <w:rPr>
          <w:spacing w:val="-11"/>
        </w:rPr>
        <w:t xml:space="preserve"> </w:t>
      </w:r>
      <w:r>
        <w:rPr>
          <w:spacing w:val="-2"/>
        </w:rPr>
        <w:t xml:space="preserve">the </w:t>
      </w:r>
      <w:r>
        <w:t xml:space="preserve">on-campus impact of the programming of CEAS on US citizens, the target audience for NRC </w:t>
      </w:r>
      <w:r>
        <w:rPr>
          <w:spacing w:val="-4"/>
        </w:rPr>
        <w:t>activities.</w:t>
      </w:r>
      <w:r>
        <w:rPr>
          <w:spacing w:val="-11"/>
        </w:rPr>
        <w:t xml:space="preserve"> </w:t>
      </w:r>
      <w:r>
        <w:rPr>
          <w:spacing w:val="-4"/>
        </w:rPr>
        <w:t>The</w:t>
      </w:r>
      <w:r>
        <w:rPr>
          <w:spacing w:val="-11"/>
        </w:rPr>
        <w:t xml:space="preserve"> </w:t>
      </w:r>
      <w:r>
        <w:rPr>
          <w:spacing w:val="-4"/>
        </w:rPr>
        <w:t>questions</w:t>
      </w:r>
      <w:r>
        <w:rPr>
          <w:spacing w:val="-11"/>
        </w:rPr>
        <w:t xml:space="preserve"> </w:t>
      </w:r>
      <w:r>
        <w:rPr>
          <w:spacing w:val="-4"/>
        </w:rPr>
        <w:t>in</w:t>
      </w:r>
      <w:r>
        <w:rPr>
          <w:spacing w:val="-11"/>
        </w:rPr>
        <w:t xml:space="preserve"> </w:t>
      </w:r>
      <w:r>
        <w:rPr>
          <w:spacing w:val="-4"/>
        </w:rPr>
        <w:t>GLOWS</w:t>
      </w:r>
      <w:r>
        <w:rPr>
          <w:spacing w:val="-11"/>
        </w:rPr>
        <w:t xml:space="preserve"> </w:t>
      </w:r>
      <w:r>
        <w:rPr>
          <w:spacing w:val="-4"/>
        </w:rPr>
        <w:t>go</w:t>
      </w:r>
      <w:r>
        <w:rPr>
          <w:spacing w:val="-11"/>
        </w:rPr>
        <w:t xml:space="preserve"> </w:t>
      </w:r>
      <w:r>
        <w:rPr>
          <w:spacing w:val="-4"/>
        </w:rPr>
        <w:t>to</w:t>
      </w:r>
      <w:r>
        <w:rPr>
          <w:spacing w:val="-11"/>
        </w:rPr>
        <w:t xml:space="preserve"> </w:t>
      </w:r>
      <w:r>
        <w:rPr>
          <w:spacing w:val="-4"/>
        </w:rPr>
        <w:t>the</w:t>
      </w:r>
      <w:r>
        <w:rPr>
          <w:spacing w:val="-11"/>
        </w:rPr>
        <w:t xml:space="preserve"> </w:t>
      </w:r>
      <w:r>
        <w:rPr>
          <w:spacing w:val="-4"/>
        </w:rPr>
        <w:t>heart</w:t>
      </w:r>
      <w:r>
        <w:rPr>
          <w:spacing w:val="-11"/>
        </w:rPr>
        <w:t xml:space="preserve"> </w:t>
      </w:r>
      <w:r>
        <w:rPr>
          <w:spacing w:val="-4"/>
        </w:rPr>
        <w:t>of</w:t>
      </w:r>
      <w:r>
        <w:rPr>
          <w:spacing w:val="-11"/>
        </w:rPr>
        <w:t xml:space="preserve"> </w:t>
      </w:r>
      <w:r>
        <w:rPr>
          <w:spacing w:val="-4"/>
        </w:rPr>
        <w:t>student</w:t>
      </w:r>
      <w:r>
        <w:rPr>
          <w:spacing w:val="-11"/>
        </w:rPr>
        <w:t xml:space="preserve"> </w:t>
      </w:r>
      <w:r>
        <w:rPr>
          <w:spacing w:val="-4"/>
        </w:rPr>
        <w:t>engagement</w:t>
      </w:r>
      <w:r>
        <w:rPr>
          <w:spacing w:val="-11"/>
        </w:rPr>
        <w:t xml:space="preserve"> </w:t>
      </w:r>
      <w:r>
        <w:rPr>
          <w:spacing w:val="-4"/>
        </w:rPr>
        <w:t>with</w:t>
      </w:r>
      <w:r>
        <w:rPr>
          <w:spacing w:val="-11"/>
        </w:rPr>
        <w:t xml:space="preserve"> </w:t>
      </w:r>
      <w:r>
        <w:rPr>
          <w:spacing w:val="-4"/>
        </w:rPr>
        <w:t>our</w:t>
      </w:r>
      <w:r>
        <w:rPr>
          <w:spacing w:val="-11"/>
        </w:rPr>
        <w:t xml:space="preserve"> </w:t>
      </w:r>
      <w:r>
        <w:rPr>
          <w:spacing w:val="-4"/>
        </w:rPr>
        <w:t>center:</w:t>
      </w:r>
      <w:r>
        <w:rPr>
          <w:spacing w:val="-11"/>
        </w:rPr>
        <w:t xml:space="preserve"> </w:t>
      </w:r>
      <w:r>
        <w:rPr>
          <w:spacing w:val="-4"/>
        </w:rPr>
        <w:t xml:space="preserve">knowledge </w:t>
      </w:r>
      <w:r>
        <w:t xml:space="preserve">of center programming and courses, incentives for studying languages, use of fellowship </w:t>
      </w:r>
      <w:r>
        <w:rPr>
          <w:spacing w:val="-2"/>
        </w:rPr>
        <w:t>opportunities,</w:t>
      </w:r>
      <w:r>
        <w:rPr>
          <w:spacing w:val="-15"/>
        </w:rPr>
        <w:t xml:space="preserve"> </w:t>
      </w:r>
      <w:r>
        <w:rPr>
          <w:spacing w:val="-2"/>
        </w:rPr>
        <w:t>international</w:t>
      </w:r>
      <w:r>
        <w:rPr>
          <w:spacing w:val="-13"/>
        </w:rPr>
        <w:t xml:space="preserve"> </w:t>
      </w:r>
      <w:r>
        <w:rPr>
          <w:spacing w:val="-2"/>
        </w:rPr>
        <w:t>career</w:t>
      </w:r>
      <w:r>
        <w:rPr>
          <w:spacing w:val="-13"/>
        </w:rPr>
        <w:t xml:space="preserve"> </w:t>
      </w:r>
      <w:r>
        <w:rPr>
          <w:spacing w:val="-2"/>
        </w:rPr>
        <w:t>ambitions,</w:t>
      </w:r>
      <w:r>
        <w:rPr>
          <w:spacing w:val="-13"/>
        </w:rPr>
        <w:t xml:space="preserve"> </w:t>
      </w:r>
      <w:r>
        <w:rPr>
          <w:spacing w:val="-2"/>
        </w:rPr>
        <w:t>study</w:t>
      </w:r>
      <w:r>
        <w:rPr>
          <w:spacing w:val="-13"/>
        </w:rPr>
        <w:t xml:space="preserve"> </w:t>
      </w:r>
      <w:r>
        <w:rPr>
          <w:spacing w:val="-2"/>
        </w:rPr>
        <w:t>abroad</w:t>
      </w:r>
      <w:r>
        <w:rPr>
          <w:spacing w:val="-13"/>
        </w:rPr>
        <w:t xml:space="preserve"> </w:t>
      </w:r>
      <w:r>
        <w:rPr>
          <w:spacing w:val="-2"/>
        </w:rPr>
        <w:t>experiences,</w:t>
      </w:r>
      <w:r>
        <w:rPr>
          <w:spacing w:val="-13"/>
        </w:rPr>
        <w:t xml:space="preserve"> </w:t>
      </w:r>
      <w:r>
        <w:rPr>
          <w:spacing w:val="-2"/>
        </w:rPr>
        <w:t>programming</w:t>
      </w:r>
      <w:r>
        <w:rPr>
          <w:spacing w:val="-13"/>
        </w:rPr>
        <w:t xml:space="preserve"> </w:t>
      </w:r>
      <w:r>
        <w:rPr>
          <w:spacing w:val="-2"/>
        </w:rPr>
        <w:t>that</w:t>
      </w:r>
      <w:r>
        <w:rPr>
          <w:spacing w:val="-13"/>
        </w:rPr>
        <w:t xml:space="preserve"> </w:t>
      </w:r>
      <w:r>
        <w:rPr>
          <w:spacing w:val="-2"/>
        </w:rPr>
        <w:t>the</w:t>
      </w:r>
      <w:r>
        <w:rPr>
          <w:spacing w:val="-13"/>
        </w:rPr>
        <w:t xml:space="preserve"> </w:t>
      </w:r>
      <w:r>
        <w:rPr>
          <w:spacing w:val="-2"/>
        </w:rPr>
        <w:t>center does</w:t>
      </w:r>
      <w:r>
        <w:rPr>
          <w:spacing w:val="-13"/>
        </w:rPr>
        <w:t xml:space="preserve"> </w:t>
      </w:r>
      <w:r>
        <w:rPr>
          <w:spacing w:val="-2"/>
        </w:rPr>
        <w:t>well,</w:t>
      </w:r>
      <w:r>
        <w:rPr>
          <w:spacing w:val="-13"/>
        </w:rPr>
        <w:t xml:space="preserve"> </w:t>
      </w:r>
      <w:r>
        <w:rPr>
          <w:spacing w:val="-2"/>
        </w:rPr>
        <w:t>and</w:t>
      </w:r>
      <w:r>
        <w:rPr>
          <w:spacing w:val="-13"/>
        </w:rPr>
        <w:t xml:space="preserve"> </w:t>
      </w:r>
      <w:r>
        <w:rPr>
          <w:spacing w:val="-2"/>
        </w:rPr>
        <w:t>programming</w:t>
      </w:r>
      <w:r>
        <w:rPr>
          <w:spacing w:val="-10"/>
        </w:rPr>
        <w:t xml:space="preserve"> </w:t>
      </w:r>
      <w:r>
        <w:rPr>
          <w:spacing w:val="-2"/>
        </w:rPr>
        <w:t>that</w:t>
      </w:r>
      <w:r>
        <w:rPr>
          <w:spacing w:val="-12"/>
        </w:rPr>
        <w:t xml:space="preserve"> </w:t>
      </w:r>
      <w:r>
        <w:rPr>
          <w:spacing w:val="-2"/>
        </w:rPr>
        <w:t>the</w:t>
      </w:r>
      <w:r>
        <w:rPr>
          <w:spacing w:val="-12"/>
        </w:rPr>
        <w:t xml:space="preserve"> </w:t>
      </w:r>
      <w:r>
        <w:rPr>
          <w:spacing w:val="-2"/>
        </w:rPr>
        <w:t>center</w:t>
      </w:r>
      <w:r>
        <w:rPr>
          <w:spacing w:val="-11"/>
        </w:rPr>
        <w:t xml:space="preserve"> </w:t>
      </w:r>
      <w:r>
        <w:rPr>
          <w:spacing w:val="-2"/>
        </w:rPr>
        <w:t>could</w:t>
      </w:r>
      <w:r>
        <w:rPr>
          <w:spacing w:val="-11"/>
        </w:rPr>
        <w:t xml:space="preserve"> </w:t>
      </w:r>
      <w:r>
        <w:rPr>
          <w:spacing w:val="-2"/>
        </w:rPr>
        <w:t>do</w:t>
      </w:r>
      <w:r>
        <w:rPr>
          <w:spacing w:val="-11"/>
        </w:rPr>
        <w:t xml:space="preserve"> </w:t>
      </w:r>
      <w:r>
        <w:rPr>
          <w:spacing w:val="-2"/>
        </w:rPr>
        <w:t>better.</w:t>
      </w:r>
      <w:r>
        <w:rPr>
          <w:spacing w:val="-8"/>
        </w:rPr>
        <w:t xml:space="preserve"> </w:t>
      </w:r>
      <w:r>
        <w:rPr>
          <w:spacing w:val="-2"/>
        </w:rPr>
        <w:t>We</w:t>
      </w:r>
      <w:r>
        <w:rPr>
          <w:spacing w:val="-7"/>
        </w:rPr>
        <w:t xml:space="preserve"> </w:t>
      </w:r>
      <w:r>
        <w:rPr>
          <w:spacing w:val="-2"/>
        </w:rPr>
        <w:t>admi</w:t>
      </w:r>
      <w:r>
        <w:rPr>
          <w:spacing w:val="-2"/>
        </w:rPr>
        <w:t>nister</w:t>
      </w:r>
      <w:r>
        <w:rPr>
          <w:spacing w:val="-11"/>
        </w:rPr>
        <w:t xml:space="preserve"> </w:t>
      </w:r>
      <w:r>
        <w:rPr>
          <w:spacing w:val="-2"/>
        </w:rPr>
        <w:t>GLOWS</w:t>
      </w:r>
      <w:r>
        <w:rPr>
          <w:spacing w:val="-9"/>
        </w:rPr>
        <w:t xml:space="preserve"> </w:t>
      </w:r>
      <w:r>
        <w:rPr>
          <w:spacing w:val="-2"/>
        </w:rPr>
        <w:t>every</w:t>
      </w:r>
      <w:r>
        <w:rPr>
          <w:spacing w:val="-13"/>
        </w:rPr>
        <w:t xml:space="preserve"> </w:t>
      </w:r>
      <w:r>
        <w:rPr>
          <w:spacing w:val="-2"/>
        </w:rPr>
        <w:t>3-4</w:t>
      </w:r>
      <w:r>
        <w:rPr>
          <w:spacing w:val="-11"/>
        </w:rPr>
        <w:t xml:space="preserve"> </w:t>
      </w:r>
      <w:r>
        <w:rPr>
          <w:spacing w:val="-2"/>
        </w:rPr>
        <w:t xml:space="preserve">years </w:t>
      </w:r>
      <w:r>
        <w:t>and</w:t>
      </w:r>
      <w:r>
        <w:rPr>
          <w:spacing w:val="-11"/>
        </w:rPr>
        <w:t xml:space="preserve"> </w:t>
      </w:r>
      <w:r>
        <w:t>plan</w:t>
      </w:r>
      <w:r>
        <w:rPr>
          <w:spacing w:val="-8"/>
        </w:rPr>
        <w:t xml:space="preserve"> </w:t>
      </w:r>
      <w:r>
        <w:t>to</w:t>
      </w:r>
      <w:r>
        <w:rPr>
          <w:spacing w:val="-8"/>
        </w:rPr>
        <w:t xml:space="preserve"> </w:t>
      </w:r>
      <w:r>
        <w:t>contribute</w:t>
      </w:r>
      <w:r>
        <w:rPr>
          <w:spacing w:val="-12"/>
        </w:rPr>
        <w:t xml:space="preserve"> </w:t>
      </w:r>
      <w:r>
        <w:t>funds</w:t>
      </w:r>
      <w:r>
        <w:rPr>
          <w:spacing w:val="-10"/>
        </w:rPr>
        <w:t xml:space="preserve"> </w:t>
      </w:r>
      <w:r>
        <w:t>for</w:t>
      </w:r>
      <w:r>
        <w:rPr>
          <w:spacing w:val="-11"/>
        </w:rPr>
        <w:t xml:space="preserve"> </w:t>
      </w:r>
      <w:r>
        <w:t>this</w:t>
      </w:r>
      <w:r>
        <w:rPr>
          <w:spacing w:val="-10"/>
        </w:rPr>
        <w:t xml:space="preserve"> </w:t>
      </w:r>
      <w:r>
        <w:t>purpose.</w:t>
      </w:r>
      <w:r>
        <w:rPr>
          <w:spacing w:val="-4"/>
        </w:rPr>
        <w:t xml:space="preserve"> </w:t>
      </w:r>
      <w:r>
        <w:t>GLOWS-1</w:t>
      </w:r>
      <w:r>
        <w:rPr>
          <w:spacing w:val="-12"/>
        </w:rPr>
        <w:t xml:space="preserve"> </w:t>
      </w:r>
      <w:r>
        <w:t>was</w:t>
      </w:r>
      <w:r>
        <w:rPr>
          <w:spacing w:val="-6"/>
        </w:rPr>
        <w:t xml:space="preserve"> </w:t>
      </w:r>
      <w:r>
        <w:t>conducted</w:t>
      </w:r>
      <w:r>
        <w:rPr>
          <w:spacing w:val="-11"/>
        </w:rPr>
        <w:t xml:space="preserve"> </w:t>
      </w:r>
      <w:r>
        <w:t>in</w:t>
      </w:r>
      <w:r>
        <w:rPr>
          <w:spacing w:val="-11"/>
        </w:rPr>
        <w:t xml:space="preserve"> </w:t>
      </w:r>
      <w:r>
        <w:t>2013</w:t>
      </w:r>
      <w:r>
        <w:rPr>
          <w:spacing w:val="-11"/>
        </w:rPr>
        <w:t xml:space="preserve"> </w:t>
      </w:r>
      <w:r>
        <w:t>and</w:t>
      </w:r>
      <w:r>
        <w:rPr>
          <w:spacing w:val="-8"/>
        </w:rPr>
        <w:t xml:space="preserve"> </w:t>
      </w:r>
      <w:r>
        <w:t>GLOWS-2</w:t>
      </w:r>
      <w:r>
        <w:rPr>
          <w:spacing w:val="-12"/>
        </w:rPr>
        <w:t xml:space="preserve"> </w:t>
      </w:r>
      <w:r>
        <w:t xml:space="preserve">in 2016. GLOWS-3 was delayed by the Covid-19 pandemic and will be conducted in spring 2022. GLOWS-4 will be conducted in 2025. ASAS surveys all known alumni of UW’s area centers to </w:t>
      </w:r>
      <w:r>
        <w:rPr>
          <w:spacing w:val="-2"/>
        </w:rPr>
        <w:t>obtain</w:t>
      </w:r>
      <w:r>
        <w:rPr>
          <w:spacing w:val="-5"/>
        </w:rPr>
        <w:t xml:space="preserve"> </w:t>
      </w:r>
      <w:r>
        <w:rPr>
          <w:spacing w:val="-2"/>
        </w:rPr>
        <w:t>their</w:t>
      </w:r>
      <w:r>
        <w:rPr>
          <w:spacing w:val="-6"/>
        </w:rPr>
        <w:t xml:space="preserve"> </w:t>
      </w:r>
      <w:r>
        <w:rPr>
          <w:spacing w:val="-2"/>
        </w:rPr>
        <w:t>assessments</w:t>
      </w:r>
      <w:r>
        <w:rPr>
          <w:spacing w:val="-4"/>
        </w:rPr>
        <w:t xml:space="preserve"> </w:t>
      </w:r>
      <w:r>
        <w:rPr>
          <w:spacing w:val="-2"/>
        </w:rPr>
        <w:t>of</w:t>
      </w:r>
      <w:r>
        <w:rPr>
          <w:spacing w:val="-5"/>
        </w:rPr>
        <w:t xml:space="preserve"> </w:t>
      </w:r>
      <w:r>
        <w:rPr>
          <w:spacing w:val="-2"/>
        </w:rPr>
        <w:t>the</w:t>
      </w:r>
      <w:r>
        <w:rPr>
          <w:spacing w:val="-7"/>
        </w:rPr>
        <w:t xml:space="preserve"> </w:t>
      </w:r>
      <w:r>
        <w:rPr>
          <w:spacing w:val="-2"/>
        </w:rPr>
        <w:t>value</w:t>
      </w:r>
      <w:r>
        <w:rPr>
          <w:spacing w:val="-7"/>
        </w:rPr>
        <w:t xml:space="preserve"> </w:t>
      </w:r>
      <w:r>
        <w:rPr>
          <w:spacing w:val="-2"/>
        </w:rPr>
        <w:t>of</w:t>
      </w:r>
      <w:r>
        <w:rPr>
          <w:spacing w:val="-5"/>
        </w:rPr>
        <w:t xml:space="preserve"> </w:t>
      </w:r>
      <w:r>
        <w:rPr>
          <w:spacing w:val="-2"/>
        </w:rPr>
        <w:t>their</w:t>
      </w:r>
      <w:r>
        <w:rPr>
          <w:spacing w:val="-10"/>
        </w:rPr>
        <w:t xml:space="preserve"> </w:t>
      </w:r>
      <w:r>
        <w:rPr>
          <w:spacing w:val="-2"/>
        </w:rPr>
        <w:t>UW</w:t>
      </w:r>
      <w:r>
        <w:rPr>
          <w:spacing w:val="-7"/>
        </w:rPr>
        <w:t xml:space="preserve"> </w:t>
      </w:r>
      <w:r>
        <w:rPr>
          <w:spacing w:val="-2"/>
        </w:rPr>
        <w:t>area</w:t>
      </w:r>
      <w:r>
        <w:rPr>
          <w:spacing w:val="-7"/>
        </w:rPr>
        <w:t xml:space="preserve"> </w:t>
      </w:r>
      <w:r>
        <w:rPr>
          <w:spacing w:val="-2"/>
        </w:rPr>
        <w:t>training</w:t>
      </w:r>
      <w:r>
        <w:rPr>
          <w:spacing w:val="-6"/>
        </w:rPr>
        <w:t xml:space="preserve"> </w:t>
      </w:r>
      <w:r>
        <w:rPr>
          <w:spacing w:val="-2"/>
        </w:rPr>
        <w:t>(language</w:t>
      </w:r>
      <w:r>
        <w:rPr>
          <w:spacing w:val="-7"/>
        </w:rPr>
        <w:t xml:space="preserve"> </w:t>
      </w:r>
      <w:r>
        <w:rPr>
          <w:spacing w:val="-2"/>
        </w:rPr>
        <w:t>a</w:t>
      </w:r>
      <w:r>
        <w:rPr>
          <w:spacing w:val="-2"/>
        </w:rPr>
        <w:t>nd</w:t>
      </w:r>
      <w:r>
        <w:rPr>
          <w:spacing w:val="-6"/>
        </w:rPr>
        <w:t xml:space="preserve"> </w:t>
      </w:r>
      <w:r>
        <w:rPr>
          <w:spacing w:val="-2"/>
        </w:rPr>
        <w:t>area</w:t>
      </w:r>
      <w:r>
        <w:rPr>
          <w:spacing w:val="-11"/>
        </w:rPr>
        <w:t xml:space="preserve"> </w:t>
      </w:r>
      <w:r>
        <w:rPr>
          <w:spacing w:val="-2"/>
        </w:rPr>
        <w:t>studies,</w:t>
      </w:r>
      <w:r>
        <w:rPr>
          <w:spacing w:val="-6"/>
        </w:rPr>
        <w:t xml:space="preserve"> </w:t>
      </w:r>
      <w:r>
        <w:rPr>
          <w:spacing w:val="-2"/>
        </w:rPr>
        <w:t>advising, program</w:t>
      </w:r>
      <w:r>
        <w:rPr>
          <w:spacing w:val="-11"/>
        </w:rPr>
        <w:t xml:space="preserve"> </w:t>
      </w:r>
      <w:r>
        <w:rPr>
          <w:spacing w:val="-2"/>
        </w:rPr>
        <w:t>activities,</w:t>
      </w:r>
      <w:r>
        <w:rPr>
          <w:spacing w:val="-13"/>
        </w:rPr>
        <w:t xml:space="preserve"> </w:t>
      </w:r>
      <w:r>
        <w:rPr>
          <w:spacing w:val="-2"/>
        </w:rPr>
        <w:t>and,</w:t>
      </w:r>
      <w:r>
        <w:rPr>
          <w:spacing w:val="-13"/>
        </w:rPr>
        <w:t xml:space="preserve"> </w:t>
      </w:r>
      <w:r>
        <w:rPr>
          <w:spacing w:val="-2"/>
        </w:rPr>
        <w:t>when</w:t>
      </w:r>
      <w:r>
        <w:rPr>
          <w:spacing w:val="-13"/>
        </w:rPr>
        <w:t xml:space="preserve"> </w:t>
      </w:r>
      <w:r>
        <w:rPr>
          <w:spacing w:val="-2"/>
        </w:rPr>
        <w:t>applicable,</w:t>
      </w:r>
      <w:r>
        <w:rPr>
          <w:spacing w:val="-8"/>
        </w:rPr>
        <w:t xml:space="preserve"> </w:t>
      </w:r>
      <w:r>
        <w:rPr>
          <w:spacing w:val="-2"/>
        </w:rPr>
        <w:t>FLAS</w:t>
      </w:r>
      <w:r>
        <w:rPr>
          <w:spacing w:val="-12"/>
        </w:rPr>
        <w:t xml:space="preserve"> </w:t>
      </w:r>
      <w:r>
        <w:rPr>
          <w:spacing w:val="-2"/>
        </w:rPr>
        <w:t>and</w:t>
      </w:r>
      <w:r>
        <w:rPr>
          <w:spacing w:val="-13"/>
        </w:rPr>
        <w:t xml:space="preserve"> </w:t>
      </w:r>
      <w:r>
        <w:rPr>
          <w:spacing w:val="-2"/>
        </w:rPr>
        <w:t>other</w:t>
      </w:r>
      <w:r>
        <w:rPr>
          <w:spacing w:val="-8"/>
        </w:rPr>
        <w:t xml:space="preserve"> </w:t>
      </w:r>
      <w:r>
        <w:rPr>
          <w:spacing w:val="-2"/>
        </w:rPr>
        <w:t>fellowships).</w:t>
      </w:r>
      <w:r>
        <w:rPr>
          <w:spacing w:val="-13"/>
        </w:rPr>
        <w:t xml:space="preserve"> </w:t>
      </w:r>
      <w:r>
        <w:rPr>
          <w:spacing w:val="-2"/>
        </w:rPr>
        <w:t>In</w:t>
      </w:r>
      <w:r>
        <w:rPr>
          <w:spacing w:val="-9"/>
        </w:rPr>
        <w:t xml:space="preserve"> </w:t>
      </w:r>
      <w:r>
        <w:rPr>
          <w:spacing w:val="-2"/>
        </w:rPr>
        <w:t>addition,</w:t>
      </w:r>
      <w:r>
        <w:rPr>
          <w:spacing w:val="-13"/>
        </w:rPr>
        <w:t xml:space="preserve"> </w:t>
      </w:r>
      <w:r>
        <w:rPr>
          <w:spacing w:val="-2"/>
        </w:rPr>
        <w:t>ASAS</w:t>
      </w:r>
      <w:r>
        <w:rPr>
          <w:spacing w:val="-12"/>
        </w:rPr>
        <w:t xml:space="preserve"> </w:t>
      </w:r>
      <w:r>
        <w:rPr>
          <w:spacing w:val="-2"/>
        </w:rPr>
        <w:t xml:space="preserve">compiles </w:t>
      </w:r>
      <w:r>
        <w:t>quantifiable</w:t>
      </w:r>
      <w:r>
        <w:rPr>
          <w:spacing w:val="-1"/>
        </w:rPr>
        <w:t xml:space="preserve"> </w:t>
      </w:r>
      <w:r>
        <w:t>data on the</w:t>
      </w:r>
      <w:r>
        <w:rPr>
          <w:spacing w:val="-1"/>
        </w:rPr>
        <w:t xml:space="preserve"> </w:t>
      </w:r>
      <w:r>
        <w:t>careers and international engagements of alumni. The</w:t>
      </w:r>
      <w:r>
        <w:rPr>
          <w:spacing w:val="-1"/>
        </w:rPr>
        <w:t xml:space="preserve"> </w:t>
      </w:r>
      <w:r>
        <w:t>ASAS surveys are administered</w:t>
      </w:r>
      <w:r>
        <w:rPr>
          <w:spacing w:val="-11"/>
        </w:rPr>
        <w:t xml:space="preserve"> </w:t>
      </w:r>
      <w:r>
        <w:t>at</w:t>
      </w:r>
      <w:r>
        <w:rPr>
          <w:spacing w:val="-12"/>
        </w:rPr>
        <w:t xml:space="preserve"> </w:t>
      </w:r>
      <w:r>
        <w:t>ten-year</w:t>
      </w:r>
      <w:r>
        <w:rPr>
          <w:spacing w:val="-5"/>
        </w:rPr>
        <w:t xml:space="preserve"> </w:t>
      </w:r>
      <w:r>
        <w:t>intervals,</w:t>
      </w:r>
      <w:r>
        <w:rPr>
          <w:spacing w:val="-11"/>
        </w:rPr>
        <w:t xml:space="preserve"> </w:t>
      </w:r>
      <w:r>
        <w:t>with</w:t>
      </w:r>
      <w:r>
        <w:rPr>
          <w:spacing w:val="-11"/>
        </w:rPr>
        <w:t xml:space="preserve"> </w:t>
      </w:r>
      <w:r>
        <w:t>ASAS-1</w:t>
      </w:r>
      <w:r>
        <w:rPr>
          <w:spacing w:val="-11"/>
        </w:rPr>
        <w:t xml:space="preserve"> </w:t>
      </w:r>
      <w:r>
        <w:t>completed</w:t>
      </w:r>
      <w:r>
        <w:rPr>
          <w:spacing w:val="-11"/>
        </w:rPr>
        <w:t xml:space="preserve"> </w:t>
      </w:r>
      <w:r>
        <w:t>in</w:t>
      </w:r>
      <w:r>
        <w:rPr>
          <w:spacing w:val="-11"/>
        </w:rPr>
        <w:t xml:space="preserve"> </w:t>
      </w:r>
      <w:r>
        <w:t>2011</w:t>
      </w:r>
      <w:r>
        <w:rPr>
          <w:spacing w:val="-11"/>
        </w:rPr>
        <w:t xml:space="preserve"> </w:t>
      </w:r>
      <w:r>
        <w:t>and</w:t>
      </w:r>
      <w:r>
        <w:rPr>
          <w:spacing w:val="-15"/>
        </w:rPr>
        <w:t xml:space="preserve"> </w:t>
      </w:r>
      <w:r>
        <w:t>ASAS-2</w:t>
      </w:r>
      <w:r>
        <w:rPr>
          <w:spacing w:val="-11"/>
        </w:rPr>
        <w:t xml:space="preserve"> </w:t>
      </w:r>
      <w:r>
        <w:t>in</w:t>
      </w:r>
      <w:r>
        <w:rPr>
          <w:spacing w:val="-11"/>
        </w:rPr>
        <w:t xml:space="preserve"> </w:t>
      </w:r>
      <w:r>
        <w:t>2021.</w:t>
      </w:r>
    </w:p>
    <w:p w14:paraId="2209A2CE" w14:textId="77777777" w:rsidR="005169E0" w:rsidRDefault="008843C0">
      <w:pPr>
        <w:pStyle w:val="BodyText"/>
        <w:spacing w:line="417" w:lineRule="auto"/>
        <w:ind w:right="278" w:firstLine="360"/>
      </w:pPr>
      <w:r>
        <w:t>SWEPT</w:t>
      </w:r>
      <w:r>
        <w:rPr>
          <w:spacing w:val="-12"/>
        </w:rPr>
        <w:t xml:space="preserve"> </w:t>
      </w:r>
      <w:r>
        <w:t>surveys,</w:t>
      </w:r>
      <w:r>
        <w:rPr>
          <w:spacing w:val="-11"/>
        </w:rPr>
        <w:t xml:space="preserve"> </w:t>
      </w:r>
      <w:r>
        <w:t>in</w:t>
      </w:r>
      <w:r>
        <w:rPr>
          <w:spacing w:val="-11"/>
        </w:rPr>
        <w:t xml:space="preserve"> </w:t>
      </w:r>
      <w:r>
        <w:t>combination</w:t>
      </w:r>
      <w:r>
        <w:rPr>
          <w:spacing w:val="-11"/>
        </w:rPr>
        <w:t xml:space="preserve"> </w:t>
      </w:r>
      <w:r>
        <w:t>with</w:t>
      </w:r>
      <w:r>
        <w:rPr>
          <w:spacing w:val="-11"/>
        </w:rPr>
        <w:t xml:space="preserve"> </w:t>
      </w:r>
      <w:r>
        <w:t>other</w:t>
      </w:r>
      <w:r>
        <w:rPr>
          <w:spacing w:val="-11"/>
        </w:rPr>
        <w:t xml:space="preserve"> </w:t>
      </w:r>
      <w:r>
        <w:t>methods</w:t>
      </w:r>
      <w:r>
        <w:rPr>
          <w:spacing w:val="-9"/>
        </w:rPr>
        <w:t xml:space="preserve"> </w:t>
      </w:r>
      <w:r>
        <w:t>of</w:t>
      </w:r>
      <w:r>
        <w:rPr>
          <w:spacing w:val="-10"/>
        </w:rPr>
        <w:t xml:space="preserve"> </w:t>
      </w:r>
      <w:r>
        <w:t>evaluation</w:t>
      </w:r>
      <w:r>
        <w:rPr>
          <w:spacing w:val="-11"/>
        </w:rPr>
        <w:t xml:space="preserve"> </w:t>
      </w:r>
      <w:r>
        <w:t>(including</w:t>
      </w:r>
      <w:r>
        <w:rPr>
          <w:spacing w:val="-11"/>
        </w:rPr>
        <w:t xml:space="preserve"> </w:t>
      </w:r>
      <w:r>
        <w:t>UW</w:t>
      </w:r>
      <w:r>
        <w:rPr>
          <w:spacing w:val="-12"/>
        </w:rPr>
        <w:t xml:space="preserve"> </w:t>
      </w:r>
      <w:r>
        <w:t>enrollments and graduation records, attendance and feedback records for CEAS-sponsored events, and EA library</w:t>
      </w:r>
      <w:r>
        <w:rPr>
          <w:spacing w:val="-3"/>
        </w:rPr>
        <w:t xml:space="preserve"> </w:t>
      </w:r>
      <w:r>
        <w:t>data), yield</w:t>
      </w:r>
      <w:r>
        <w:rPr>
          <w:spacing w:val="-3"/>
        </w:rPr>
        <w:t xml:space="preserve"> </w:t>
      </w:r>
      <w:r>
        <w:t>two</w:t>
      </w:r>
      <w:r>
        <w:rPr>
          <w:spacing w:val="-3"/>
        </w:rPr>
        <w:t xml:space="preserve"> </w:t>
      </w:r>
      <w:r>
        <w:t>obvious</w:t>
      </w:r>
      <w:r>
        <w:rPr>
          <w:spacing w:val="-2"/>
        </w:rPr>
        <w:t xml:space="preserve"> </w:t>
      </w:r>
      <w:r>
        <w:t>takeaways:</w:t>
      </w:r>
      <w:r>
        <w:rPr>
          <w:spacing w:val="-4"/>
        </w:rPr>
        <w:t xml:space="preserve"> </w:t>
      </w:r>
      <w:r>
        <w:t>(1) that the</w:t>
      </w:r>
      <w:r>
        <w:rPr>
          <w:spacing w:val="-4"/>
        </w:rPr>
        <w:t xml:space="preserve"> </w:t>
      </w:r>
      <w:r>
        <w:t>impact of</w:t>
      </w:r>
      <w:r>
        <w:rPr>
          <w:spacing w:val="-3"/>
        </w:rPr>
        <w:t xml:space="preserve"> </w:t>
      </w:r>
      <w:r>
        <w:t>our</w:t>
      </w:r>
      <w:r>
        <w:rPr>
          <w:spacing w:val="-3"/>
        </w:rPr>
        <w:t xml:space="preserve"> </w:t>
      </w:r>
      <w:r>
        <w:t>undergraduate</w:t>
      </w:r>
      <w:r>
        <w:rPr>
          <w:spacing w:val="-4"/>
        </w:rPr>
        <w:t xml:space="preserve"> </w:t>
      </w:r>
      <w:r>
        <w:t>and graduate training and</w:t>
      </w:r>
      <w:r>
        <w:rPr>
          <w:spacing w:val="-4"/>
        </w:rPr>
        <w:t xml:space="preserve"> </w:t>
      </w:r>
      <w:r>
        <w:t>advising</w:t>
      </w:r>
      <w:r>
        <w:rPr>
          <w:spacing w:val="-4"/>
        </w:rPr>
        <w:t xml:space="preserve"> </w:t>
      </w:r>
      <w:r>
        <w:t>programs,</w:t>
      </w:r>
      <w:r>
        <w:rPr>
          <w:spacing w:val="-4"/>
        </w:rPr>
        <w:t xml:space="preserve"> </w:t>
      </w:r>
      <w:r>
        <w:t>as</w:t>
      </w:r>
      <w:r>
        <w:rPr>
          <w:spacing w:val="-3"/>
        </w:rPr>
        <w:t xml:space="preserve"> </w:t>
      </w:r>
      <w:r>
        <w:t>well</w:t>
      </w:r>
      <w:r>
        <w:rPr>
          <w:spacing w:val="-1"/>
        </w:rPr>
        <w:t xml:space="preserve"> </w:t>
      </w:r>
      <w:r>
        <w:t>as</w:t>
      </w:r>
      <w:r>
        <w:rPr>
          <w:spacing w:val="-3"/>
        </w:rPr>
        <w:t xml:space="preserve"> </w:t>
      </w:r>
      <w:r>
        <w:t>outreach</w:t>
      </w:r>
      <w:r>
        <w:rPr>
          <w:spacing w:val="-4"/>
        </w:rPr>
        <w:t xml:space="preserve"> </w:t>
      </w:r>
      <w:r>
        <w:t>prog</w:t>
      </w:r>
      <w:r>
        <w:t>rams</w:t>
      </w:r>
      <w:r>
        <w:rPr>
          <w:spacing w:val="-3"/>
        </w:rPr>
        <w:t xml:space="preserve"> </w:t>
      </w:r>
      <w:r>
        <w:t>for</w:t>
      </w:r>
      <w:r>
        <w:rPr>
          <w:spacing w:val="-4"/>
        </w:rPr>
        <w:t xml:space="preserve"> </w:t>
      </w:r>
      <w:r>
        <w:t>students</w:t>
      </w:r>
      <w:r>
        <w:rPr>
          <w:spacing w:val="-3"/>
        </w:rPr>
        <w:t xml:space="preserve"> </w:t>
      </w:r>
      <w:r>
        <w:t>and</w:t>
      </w:r>
      <w:r>
        <w:rPr>
          <w:spacing w:val="-4"/>
        </w:rPr>
        <w:t xml:space="preserve"> </w:t>
      </w:r>
      <w:r>
        <w:t>the</w:t>
      </w:r>
      <w:r>
        <w:rPr>
          <w:spacing w:val="-6"/>
        </w:rPr>
        <w:t xml:space="preserve"> </w:t>
      </w:r>
      <w:r>
        <w:t>broader</w:t>
      </w:r>
      <w:r>
        <w:rPr>
          <w:spacing w:val="-4"/>
        </w:rPr>
        <w:t xml:space="preserve"> </w:t>
      </w:r>
      <w:r>
        <w:t>public, has been significant</w:t>
      </w:r>
      <w:r>
        <w:rPr>
          <w:spacing w:val="-1"/>
        </w:rPr>
        <w:t xml:space="preserve"> </w:t>
      </w:r>
      <w:r>
        <w:t>at</w:t>
      </w:r>
      <w:r>
        <w:rPr>
          <w:spacing w:val="-1"/>
        </w:rPr>
        <w:t xml:space="preserve"> </w:t>
      </w:r>
      <w:r>
        <w:t>the</w:t>
      </w:r>
      <w:r>
        <w:rPr>
          <w:spacing w:val="-1"/>
        </w:rPr>
        <w:t xml:space="preserve"> </w:t>
      </w:r>
      <w:r>
        <w:t>university, community, state, and regional levels; and (2) that</w:t>
      </w:r>
      <w:r>
        <w:rPr>
          <w:spacing w:val="-1"/>
        </w:rPr>
        <w:t xml:space="preserve"> </w:t>
      </w:r>
      <w:r>
        <w:t>students trained by CEAS have used their training, including language, to develop careers that contribute to</w:t>
      </w:r>
      <w:r>
        <w:rPr>
          <w:spacing w:val="48"/>
          <w:w w:val="150"/>
        </w:rPr>
        <w:t xml:space="preserve"> </w:t>
      </w:r>
      <w:r>
        <w:t>our</w:t>
      </w:r>
      <w:r>
        <w:rPr>
          <w:spacing w:val="51"/>
          <w:w w:val="150"/>
        </w:rPr>
        <w:t xml:space="preserve"> </w:t>
      </w:r>
      <w:r>
        <w:t>nation’s</w:t>
      </w:r>
      <w:r>
        <w:rPr>
          <w:spacing w:val="53"/>
          <w:w w:val="150"/>
        </w:rPr>
        <w:t xml:space="preserve"> </w:t>
      </w:r>
      <w:r>
        <w:t>priority</w:t>
      </w:r>
      <w:r>
        <w:rPr>
          <w:spacing w:val="51"/>
          <w:w w:val="150"/>
        </w:rPr>
        <w:t xml:space="preserve"> </w:t>
      </w:r>
      <w:r>
        <w:t>needs</w:t>
      </w:r>
      <w:r>
        <w:rPr>
          <w:spacing w:val="53"/>
          <w:w w:val="150"/>
        </w:rPr>
        <w:t xml:space="preserve"> </w:t>
      </w:r>
      <w:r>
        <w:t>in</w:t>
      </w:r>
      <w:r>
        <w:rPr>
          <w:spacing w:val="51"/>
          <w:w w:val="150"/>
        </w:rPr>
        <w:t xml:space="preserve"> </w:t>
      </w:r>
      <w:r>
        <w:t>education,</w:t>
      </w:r>
      <w:r>
        <w:rPr>
          <w:spacing w:val="51"/>
          <w:w w:val="150"/>
        </w:rPr>
        <w:t xml:space="preserve"> </w:t>
      </w:r>
      <w:r>
        <w:t>government,</w:t>
      </w:r>
      <w:r>
        <w:rPr>
          <w:spacing w:val="51"/>
          <w:w w:val="150"/>
        </w:rPr>
        <w:t xml:space="preserve"> </w:t>
      </w:r>
      <w:r>
        <w:t>and</w:t>
      </w:r>
      <w:r>
        <w:rPr>
          <w:spacing w:val="51"/>
          <w:w w:val="150"/>
        </w:rPr>
        <w:t xml:space="preserve"> </w:t>
      </w:r>
      <w:r>
        <w:t>business.</w:t>
      </w:r>
      <w:r>
        <w:rPr>
          <w:spacing w:val="51"/>
          <w:w w:val="150"/>
        </w:rPr>
        <w:t xml:space="preserve"> </w:t>
      </w:r>
      <w:r>
        <w:t>Table</w:t>
      </w:r>
      <w:r>
        <w:rPr>
          <w:spacing w:val="50"/>
          <w:w w:val="150"/>
        </w:rPr>
        <w:t xml:space="preserve"> </w:t>
      </w:r>
      <w:r>
        <w:t>G.1</w:t>
      </w:r>
      <w:r>
        <w:rPr>
          <w:spacing w:val="51"/>
          <w:w w:val="150"/>
        </w:rPr>
        <w:t xml:space="preserve"> </w:t>
      </w:r>
      <w:r>
        <w:rPr>
          <w:spacing w:val="-2"/>
        </w:rPr>
        <w:t>below</w:t>
      </w:r>
    </w:p>
    <w:p w14:paraId="2209A2CF" w14:textId="77777777" w:rsidR="005169E0" w:rsidRDefault="005169E0">
      <w:pPr>
        <w:spacing w:line="417" w:lineRule="auto"/>
        <w:sectPr w:rsidR="005169E0">
          <w:pgSz w:w="12240" w:h="15840"/>
          <w:pgMar w:top="1620" w:right="1160" w:bottom="1160" w:left="1340" w:header="0" w:footer="973" w:gutter="0"/>
          <w:cols w:space="720"/>
        </w:sectPr>
      </w:pPr>
    </w:p>
    <w:p w14:paraId="2209A2D0" w14:textId="1E7A20DC" w:rsidR="005169E0" w:rsidRDefault="008843C0">
      <w:pPr>
        <w:pStyle w:val="BodyText"/>
        <w:spacing w:before="76" w:line="417" w:lineRule="auto"/>
        <w:ind w:right="278"/>
        <w:jc w:val="left"/>
      </w:pPr>
      <w:r>
        <w:rPr>
          <w:noProof/>
        </w:rPr>
        <w:lastRenderedPageBreak/>
        <mc:AlternateContent>
          <mc:Choice Requires="wps">
            <w:drawing>
              <wp:anchor distT="0" distB="0" distL="114300" distR="114300" simplePos="0" relativeHeight="15732224" behindDoc="0" locked="0" layoutInCell="1" allowOverlap="1" wp14:anchorId="2209A3A0" wp14:editId="2CA058C4">
                <wp:simplePos x="0" y="0"/>
                <wp:positionH relativeFrom="page">
                  <wp:posOffset>940435</wp:posOffset>
                </wp:positionH>
                <wp:positionV relativeFrom="page">
                  <wp:posOffset>1584960</wp:posOffset>
                </wp:positionV>
                <wp:extent cx="5895975" cy="7306945"/>
                <wp:effectExtent l="0" t="0" r="0" b="0"/>
                <wp:wrapNone/>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0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1935"/>
                              <w:gridCol w:w="5417"/>
                            </w:tblGrid>
                            <w:tr w:rsidR="005169E0" w14:paraId="2209A58A" w14:textId="77777777">
                              <w:trPr>
                                <w:trHeight w:val="395"/>
                              </w:trPr>
                              <w:tc>
                                <w:tcPr>
                                  <w:tcW w:w="9273" w:type="dxa"/>
                                  <w:gridSpan w:val="3"/>
                                  <w:shd w:val="clear" w:color="auto" w:fill="D9D9D9"/>
                                </w:tcPr>
                                <w:p w14:paraId="2209A589" w14:textId="77777777" w:rsidR="005169E0" w:rsidRDefault="008843C0">
                                  <w:pPr>
                                    <w:pStyle w:val="TableParagraph"/>
                                    <w:spacing w:before="78"/>
                                    <w:ind w:left="1480" w:right="1481"/>
                                    <w:jc w:val="center"/>
                                    <w:rPr>
                                      <w:b/>
                                      <w:sz w:val="20"/>
                                    </w:rPr>
                                  </w:pPr>
                                  <w:r>
                                    <w:rPr>
                                      <w:b/>
                                      <w:sz w:val="20"/>
                                    </w:rPr>
                                    <w:t>Table</w:t>
                                  </w:r>
                                  <w:r>
                                    <w:rPr>
                                      <w:b/>
                                      <w:spacing w:val="-4"/>
                                      <w:sz w:val="20"/>
                                    </w:rPr>
                                    <w:t xml:space="preserve"> </w:t>
                                  </w:r>
                                  <w:r>
                                    <w:rPr>
                                      <w:b/>
                                      <w:sz w:val="20"/>
                                    </w:rPr>
                                    <w:t>G.1.</w:t>
                                  </w:r>
                                  <w:r>
                                    <w:rPr>
                                      <w:b/>
                                      <w:spacing w:val="-2"/>
                                      <w:sz w:val="20"/>
                                    </w:rPr>
                                    <w:t xml:space="preserve"> </w:t>
                                  </w:r>
                                  <w:r>
                                    <w:rPr>
                                      <w:b/>
                                      <w:sz w:val="20"/>
                                    </w:rPr>
                                    <w:t>Selected</w:t>
                                  </w:r>
                                  <w:r>
                                    <w:rPr>
                                      <w:b/>
                                      <w:spacing w:val="-6"/>
                                      <w:sz w:val="20"/>
                                    </w:rPr>
                                    <w:t xml:space="preserve"> </w:t>
                                  </w:r>
                                  <w:r>
                                    <w:rPr>
                                      <w:b/>
                                      <w:sz w:val="20"/>
                                    </w:rPr>
                                    <w:t>Recent</w:t>
                                  </w:r>
                                  <w:r>
                                    <w:rPr>
                                      <w:b/>
                                      <w:spacing w:val="-5"/>
                                      <w:sz w:val="20"/>
                                    </w:rPr>
                                    <w:t xml:space="preserve"> </w:t>
                                  </w:r>
                                  <w:r>
                                    <w:rPr>
                                      <w:b/>
                                      <w:sz w:val="20"/>
                                    </w:rPr>
                                    <w:t>Impact</w:t>
                                  </w:r>
                                  <w:r>
                                    <w:rPr>
                                      <w:b/>
                                      <w:spacing w:val="-6"/>
                                      <w:sz w:val="20"/>
                                    </w:rPr>
                                    <w:t xml:space="preserve"> </w:t>
                                  </w:r>
                                  <w:r>
                                    <w:rPr>
                                      <w:b/>
                                      <w:sz w:val="20"/>
                                    </w:rPr>
                                    <w:t>on</w:t>
                                  </w:r>
                                  <w:r>
                                    <w:rPr>
                                      <w:b/>
                                      <w:spacing w:val="-5"/>
                                      <w:sz w:val="20"/>
                                    </w:rPr>
                                    <w:t xml:space="preserve"> </w:t>
                                  </w:r>
                                  <w:r>
                                    <w:rPr>
                                      <w:b/>
                                      <w:sz w:val="20"/>
                                    </w:rPr>
                                    <w:t>UW,</w:t>
                                  </w:r>
                                  <w:r>
                                    <w:rPr>
                                      <w:b/>
                                      <w:spacing w:val="-3"/>
                                      <w:sz w:val="20"/>
                                    </w:rPr>
                                    <w:t xml:space="preserve"> </w:t>
                                  </w:r>
                                  <w:r>
                                    <w:rPr>
                                      <w:b/>
                                      <w:sz w:val="20"/>
                                    </w:rPr>
                                    <w:t>Community,</w:t>
                                  </w:r>
                                  <w:r>
                                    <w:rPr>
                                      <w:b/>
                                      <w:spacing w:val="-4"/>
                                      <w:sz w:val="20"/>
                                    </w:rPr>
                                    <w:t xml:space="preserve"> </w:t>
                                  </w:r>
                                  <w:r>
                                    <w:rPr>
                                      <w:b/>
                                      <w:sz w:val="20"/>
                                    </w:rPr>
                                    <w:t>Region,</w:t>
                                  </w:r>
                                  <w:r>
                                    <w:rPr>
                                      <w:b/>
                                      <w:spacing w:val="-3"/>
                                      <w:sz w:val="20"/>
                                    </w:rPr>
                                    <w:t xml:space="preserve"> </w:t>
                                  </w:r>
                                  <w:r>
                                    <w:rPr>
                                      <w:b/>
                                      <w:sz w:val="20"/>
                                    </w:rPr>
                                    <w:t>&amp;</w:t>
                                  </w:r>
                                  <w:r>
                                    <w:rPr>
                                      <w:b/>
                                      <w:spacing w:val="-6"/>
                                      <w:sz w:val="20"/>
                                    </w:rPr>
                                    <w:t xml:space="preserve"> </w:t>
                                  </w:r>
                                  <w:r>
                                    <w:rPr>
                                      <w:b/>
                                      <w:spacing w:val="-2"/>
                                      <w:sz w:val="20"/>
                                    </w:rPr>
                                    <w:t>Nation</w:t>
                                  </w:r>
                                </w:p>
                              </w:tc>
                            </w:tr>
                            <w:tr w:rsidR="005169E0" w14:paraId="2209A58E" w14:textId="77777777">
                              <w:trPr>
                                <w:trHeight w:val="395"/>
                              </w:trPr>
                              <w:tc>
                                <w:tcPr>
                                  <w:tcW w:w="1921" w:type="dxa"/>
                                  <w:shd w:val="clear" w:color="auto" w:fill="D9D9D9"/>
                                </w:tcPr>
                                <w:p w14:paraId="2209A58B" w14:textId="77777777" w:rsidR="005169E0" w:rsidRDefault="008843C0">
                                  <w:pPr>
                                    <w:pStyle w:val="TableParagraph"/>
                                    <w:spacing w:before="83"/>
                                    <w:ind w:left="30"/>
                                    <w:rPr>
                                      <w:b/>
                                      <w:sz w:val="20"/>
                                    </w:rPr>
                                  </w:pPr>
                                  <w:r>
                                    <w:rPr>
                                      <w:b/>
                                      <w:spacing w:val="-2"/>
                                      <w:sz w:val="20"/>
                                    </w:rPr>
                                    <w:t>Activity</w:t>
                                  </w:r>
                                </w:p>
                              </w:tc>
                              <w:tc>
                                <w:tcPr>
                                  <w:tcW w:w="1935" w:type="dxa"/>
                                  <w:shd w:val="clear" w:color="auto" w:fill="D9D9D9"/>
                                </w:tcPr>
                                <w:p w14:paraId="2209A58C" w14:textId="77777777" w:rsidR="005169E0" w:rsidRDefault="008843C0">
                                  <w:pPr>
                                    <w:pStyle w:val="TableParagraph"/>
                                    <w:spacing w:before="83"/>
                                    <w:ind w:left="30"/>
                                    <w:rPr>
                                      <w:b/>
                                      <w:sz w:val="20"/>
                                    </w:rPr>
                                  </w:pPr>
                                  <w:r>
                                    <w:rPr>
                                      <w:b/>
                                      <w:spacing w:val="-2"/>
                                      <w:sz w:val="20"/>
                                    </w:rPr>
                                    <w:t>Impact</w:t>
                                  </w:r>
                                </w:p>
                              </w:tc>
                              <w:tc>
                                <w:tcPr>
                                  <w:tcW w:w="5417" w:type="dxa"/>
                                  <w:shd w:val="clear" w:color="auto" w:fill="D9D9D9"/>
                                </w:tcPr>
                                <w:p w14:paraId="2209A58D" w14:textId="77777777" w:rsidR="005169E0" w:rsidRDefault="008843C0">
                                  <w:pPr>
                                    <w:pStyle w:val="TableParagraph"/>
                                    <w:spacing w:before="83"/>
                                    <w:ind w:left="30"/>
                                    <w:rPr>
                                      <w:b/>
                                      <w:sz w:val="20"/>
                                    </w:rPr>
                                  </w:pPr>
                                  <w:r>
                                    <w:rPr>
                                      <w:b/>
                                      <w:spacing w:val="-2"/>
                                      <w:sz w:val="20"/>
                                    </w:rPr>
                                    <w:t>Indices</w:t>
                                  </w:r>
                                </w:p>
                              </w:tc>
                            </w:tr>
                            <w:tr w:rsidR="005169E0" w14:paraId="2209A592" w14:textId="77777777">
                              <w:trPr>
                                <w:trHeight w:val="262"/>
                              </w:trPr>
                              <w:tc>
                                <w:tcPr>
                                  <w:tcW w:w="1921" w:type="dxa"/>
                                  <w:tcBorders>
                                    <w:bottom w:val="nil"/>
                                  </w:tcBorders>
                                </w:tcPr>
                                <w:p w14:paraId="2209A58F" w14:textId="77777777" w:rsidR="005169E0" w:rsidRDefault="008843C0">
                                  <w:pPr>
                                    <w:pStyle w:val="TableParagraph"/>
                                    <w:spacing w:before="28" w:line="214" w:lineRule="exact"/>
                                    <w:ind w:left="30"/>
                                    <w:rPr>
                                      <w:sz w:val="20"/>
                                    </w:rPr>
                                  </w:pPr>
                                  <w:r>
                                    <w:rPr>
                                      <w:sz w:val="20"/>
                                    </w:rPr>
                                    <w:t>High</w:t>
                                  </w:r>
                                  <w:r>
                                    <w:rPr>
                                      <w:spacing w:val="-2"/>
                                      <w:sz w:val="20"/>
                                    </w:rPr>
                                    <w:t xml:space="preserve"> </w:t>
                                  </w:r>
                                  <w:r>
                                    <w:rPr>
                                      <w:sz w:val="20"/>
                                    </w:rPr>
                                    <w:t>quality</w:t>
                                  </w:r>
                                  <w:r>
                                    <w:rPr>
                                      <w:spacing w:val="-3"/>
                                      <w:sz w:val="20"/>
                                    </w:rPr>
                                    <w:t xml:space="preserve"> </w:t>
                                  </w:r>
                                  <w:r>
                                    <w:rPr>
                                      <w:spacing w:val="-2"/>
                                      <w:sz w:val="20"/>
                                    </w:rPr>
                                    <w:t>training</w:t>
                                  </w:r>
                                </w:p>
                              </w:tc>
                              <w:tc>
                                <w:tcPr>
                                  <w:tcW w:w="1935" w:type="dxa"/>
                                  <w:tcBorders>
                                    <w:bottom w:val="nil"/>
                                  </w:tcBorders>
                                </w:tcPr>
                                <w:p w14:paraId="2209A590" w14:textId="77777777" w:rsidR="005169E0" w:rsidRDefault="008843C0">
                                  <w:pPr>
                                    <w:pStyle w:val="TableParagraph"/>
                                    <w:spacing w:before="28" w:line="214" w:lineRule="exact"/>
                                    <w:ind w:left="30"/>
                                    <w:rPr>
                                      <w:sz w:val="20"/>
                                    </w:rPr>
                                  </w:pPr>
                                  <w:r>
                                    <w:rPr>
                                      <w:sz w:val="20"/>
                                    </w:rPr>
                                    <w:t>Increased</w:t>
                                  </w:r>
                                  <w:r>
                                    <w:rPr>
                                      <w:spacing w:val="-2"/>
                                      <w:sz w:val="20"/>
                                    </w:rPr>
                                    <w:t xml:space="preserve"> </w:t>
                                  </w:r>
                                  <w:r>
                                    <w:rPr>
                                      <w:sz w:val="20"/>
                                    </w:rPr>
                                    <w:t>number</w:t>
                                  </w:r>
                                  <w:r>
                                    <w:rPr>
                                      <w:spacing w:val="-4"/>
                                      <w:sz w:val="20"/>
                                    </w:rPr>
                                    <w:t xml:space="preserve"> </w:t>
                                  </w:r>
                                  <w:r>
                                    <w:rPr>
                                      <w:spacing w:val="-5"/>
                                      <w:sz w:val="20"/>
                                    </w:rPr>
                                    <w:t>of</w:t>
                                  </w:r>
                                </w:p>
                              </w:tc>
                              <w:tc>
                                <w:tcPr>
                                  <w:tcW w:w="5417" w:type="dxa"/>
                                  <w:tcBorders>
                                    <w:bottom w:val="nil"/>
                                  </w:tcBorders>
                                </w:tcPr>
                                <w:p w14:paraId="2209A591" w14:textId="77777777" w:rsidR="005169E0" w:rsidRDefault="008843C0">
                                  <w:pPr>
                                    <w:pStyle w:val="TableParagraph"/>
                                    <w:spacing w:before="28" w:line="214" w:lineRule="exact"/>
                                    <w:ind w:left="30"/>
                                    <w:rPr>
                                      <w:sz w:val="20"/>
                                    </w:rPr>
                                  </w:pPr>
                                  <w:r>
                                    <w:rPr>
                                      <w:sz w:val="20"/>
                                    </w:rPr>
                                    <w:t>In</w:t>
                                  </w:r>
                                  <w:r>
                                    <w:rPr>
                                      <w:spacing w:val="-3"/>
                                      <w:sz w:val="20"/>
                                    </w:rPr>
                                    <w:t xml:space="preserve"> </w:t>
                                  </w:r>
                                  <w:r>
                                    <w:rPr>
                                      <w:sz w:val="20"/>
                                    </w:rPr>
                                    <w:t>the</w:t>
                                  </w:r>
                                  <w:r>
                                    <w:rPr>
                                      <w:spacing w:val="-2"/>
                                      <w:sz w:val="20"/>
                                    </w:rPr>
                                    <w:t xml:space="preserve"> </w:t>
                                  </w:r>
                                  <w:r>
                                    <w:rPr>
                                      <w:sz w:val="20"/>
                                    </w:rPr>
                                    <w:t>past</w:t>
                                  </w:r>
                                  <w:r>
                                    <w:rPr>
                                      <w:spacing w:val="-3"/>
                                      <w:sz w:val="20"/>
                                    </w:rPr>
                                    <w:t xml:space="preserve"> </w:t>
                                  </w:r>
                                  <w:r>
                                    <w:rPr>
                                      <w:sz w:val="20"/>
                                    </w:rPr>
                                    <w:t>three</w:t>
                                  </w:r>
                                  <w:r>
                                    <w:rPr>
                                      <w:spacing w:val="1"/>
                                      <w:sz w:val="20"/>
                                    </w:rPr>
                                    <w:t xml:space="preserve"> </w:t>
                                  </w:r>
                                  <w:r>
                                    <w:rPr>
                                      <w:sz w:val="20"/>
                                    </w:rPr>
                                    <w:t>academic</w:t>
                                  </w:r>
                                  <w:r>
                                    <w:rPr>
                                      <w:spacing w:val="-3"/>
                                      <w:sz w:val="20"/>
                                    </w:rPr>
                                    <w:t xml:space="preserve"> </w:t>
                                  </w:r>
                                  <w:r>
                                    <w:rPr>
                                      <w:sz w:val="20"/>
                                    </w:rPr>
                                    <w:t>years (2018-2021),</w:t>
                                  </w:r>
                                  <w:r>
                                    <w:rPr>
                                      <w:spacing w:val="-2"/>
                                      <w:sz w:val="20"/>
                                    </w:rPr>
                                    <w:t xml:space="preserve"> </w:t>
                                  </w:r>
                                  <w:r>
                                    <w:rPr>
                                      <w:sz w:val="20"/>
                                    </w:rPr>
                                    <w:t>our</w:t>
                                  </w:r>
                                  <w:r>
                                    <w:rPr>
                                      <w:spacing w:val="-4"/>
                                      <w:sz w:val="20"/>
                                    </w:rPr>
                                    <w:t xml:space="preserve"> </w:t>
                                  </w:r>
                                  <w:r>
                                    <w:rPr>
                                      <w:sz w:val="20"/>
                                    </w:rPr>
                                    <w:t>EA</w:t>
                                  </w:r>
                                  <w:r>
                                    <w:rPr>
                                      <w:spacing w:val="-2"/>
                                      <w:sz w:val="20"/>
                                    </w:rPr>
                                    <w:t xml:space="preserve"> programs</w:t>
                                  </w:r>
                                </w:p>
                              </w:tc>
                            </w:tr>
                            <w:tr w:rsidR="005169E0" w14:paraId="2209A596" w14:textId="77777777">
                              <w:trPr>
                                <w:trHeight w:val="230"/>
                              </w:trPr>
                              <w:tc>
                                <w:tcPr>
                                  <w:tcW w:w="1921" w:type="dxa"/>
                                  <w:tcBorders>
                                    <w:top w:val="nil"/>
                                    <w:bottom w:val="nil"/>
                                  </w:tcBorders>
                                </w:tcPr>
                                <w:p w14:paraId="2209A593" w14:textId="77777777" w:rsidR="005169E0" w:rsidRDefault="008843C0">
                                  <w:pPr>
                                    <w:pStyle w:val="TableParagraph"/>
                                    <w:spacing w:line="210" w:lineRule="exact"/>
                                    <w:ind w:left="30"/>
                                    <w:rPr>
                                      <w:sz w:val="20"/>
                                    </w:rPr>
                                  </w:pPr>
                                  <w:r>
                                    <w:rPr>
                                      <w:sz w:val="20"/>
                                    </w:rPr>
                                    <w:t>of</w:t>
                                  </w:r>
                                  <w:r>
                                    <w:rPr>
                                      <w:spacing w:val="-5"/>
                                      <w:sz w:val="20"/>
                                    </w:rPr>
                                    <w:t xml:space="preserve"> </w:t>
                                  </w:r>
                                  <w:r>
                                    <w:rPr>
                                      <w:spacing w:val="-2"/>
                                      <w:sz w:val="20"/>
                                    </w:rPr>
                                    <w:t>undergraduates</w:t>
                                  </w:r>
                                </w:p>
                              </w:tc>
                              <w:tc>
                                <w:tcPr>
                                  <w:tcW w:w="1935" w:type="dxa"/>
                                  <w:tcBorders>
                                    <w:top w:val="nil"/>
                                    <w:bottom w:val="nil"/>
                                  </w:tcBorders>
                                </w:tcPr>
                                <w:p w14:paraId="2209A594" w14:textId="77777777" w:rsidR="005169E0" w:rsidRDefault="008843C0">
                                  <w:pPr>
                                    <w:pStyle w:val="TableParagraph"/>
                                    <w:spacing w:line="210" w:lineRule="exact"/>
                                    <w:ind w:left="30"/>
                                    <w:rPr>
                                      <w:sz w:val="20"/>
                                    </w:rPr>
                                  </w:pPr>
                                  <w:r>
                                    <w:rPr>
                                      <w:sz w:val="20"/>
                                    </w:rPr>
                                    <w:t>UW-trained</w:t>
                                  </w:r>
                                  <w:r>
                                    <w:rPr>
                                      <w:spacing w:val="-9"/>
                                      <w:sz w:val="20"/>
                                    </w:rPr>
                                    <w:t xml:space="preserve"> </w:t>
                                  </w:r>
                                  <w:r>
                                    <w:rPr>
                                      <w:spacing w:val="-2"/>
                                      <w:sz w:val="20"/>
                                    </w:rPr>
                                    <w:t>alumni</w:t>
                                  </w:r>
                                </w:p>
                              </w:tc>
                              <w:tc>
                                <w:tcPr>
                                  <w:tcW w:w="5417" w:type="dxa"/>
                                  <w:tcBorders>
                                    <w:top w:val="nil"/>
                                    <w:bottom w:val="nil"/>
                                  </w:tcBorders>
                                </w:tcPr>
                                <w:p w14:paraId="2209A595" w14:textId="77777777" w:rsidR="005169E0" w:rsidRDefault="008843C0">
                                  <w:pPr>
                                    <w:pStyle w:val="TableParagraph"/>
                                    <w:spacing w:line="210" w:lineRule="exact"/>
                                    <w:ind w:left="30"/>
                                    <w:rPr>
                                      <w:sz w:val="20"/>
                                    </w:rPr>
                                  </w:pPr>
                                  <w:r>
                                    <w:rPr>
                                      <w:sz w:val="20"/>
                                    </w:rPr>
                                    <w:t>have</w:t>
                                  </w:r>
                                  <w:r>
                                    <w:rPr>
                                      <w:spacing w:val="-2"/>
                                      <w:sz w:val="20"/>
                                    </w:rPr>
                                    <w:t xml:space="preserve"> </w:t>
                                  </w:r>
                                  <w:r>
                                    <w:rPr>
                                      <w:sz w:val="20"/>
                                    </w:rPr>
                                    <w:t>awarded</w:t>
                                  </w:r>
                                  <w:r>
                                    <w:rPr>
                                      <w:spacing w:val="-2"/>
                                      <w:sz w:val="20"/>
                                    </w:rPr>
                                    <w:t xml:space="preserve"> </w:t>
                                  </w:r>
                                  <w:r>
                                    <w:rPr>
                                      <w:sz w:val="20"/>
                                    </w:rPr>
                                    <w:t>81</w:t>
                                  </w:r>
                                  <w:r>
                                    <w:rPr>
                                      <w:spacing w:val="-2"/>
                                      <w:sz w:val="20"/>
                                    </w:rPr>
                                    <w:t xml:space="preserve"> </w:t>
                                  </w:r>
                                  <w:r>
                                    <w:rPr>
                                      <w:sz w:val="20"/>
                                    </w:rPr>
                                    <w:t>B.A./B.S./B.B.A.</w:t>
                                  </w:r>
                                  <w:r>
                                    <w:rPr>
                                      <w:spacing w:val="-2"/>
                                      <w:sz w:val="20"/>
                                    </w:rPr>
                                    <w:t xml:space="preserve"> </w:t>
                                  </w:r>
                                  <w:r>
                                    <w:rPr>
                                      <w:sz w:val="20"/>
                                    </w:rPr>
                                    <w:t>degrees,</w:t>
                                  </w:r>
                                  <w:r>
                                    <w:rPr>
                                      <w:spacing w:val="-2"/>
                                      <w:sz w:val="20"/>
                                    </w:rPr>
                                    <w:t xml:space="preserve"> </w:t>
                                  </w:r>
                                  <w:r>
                                    <w:rPr>
                                      <w:sz w:val="20"/>
                                    </w:rPr>
                                    <w:t>113</w:t>
                                  </w:r>
                                  <w:r>
                                    <w:rPr>
                                      <w:spacing w:val="-2"/>
                                      <w:sz w:val="20"/>
                                    </w:rPr>
                                    <w:t xml:space="preserve"> </w:t>
                                  </w:r>
                                  <w:r>
                                    <w:rPr>
                                      <w:sz w:val="20"/>
                                    </w:rPr>
                                    <w:t>certificates,</w:t>
                                  </w:r>
                                  <w:r>
                                    <w:rPr>
                                      <w:spacing w:val="-2"/>
                                      <w:sz w:val="20"/>
                                    </w:rPr>
                                    <w:t xml:space="preserve"> </w:t>
                                  </w:r>
                                  <w:r>
                                    <w:rPr>
                                      <w:spacing w:val="-5"/>
                                      <w:sz w:val="20"/>
                                    </w:rPr>
                                    <w:t>23</w:t>
                                  </w:r>
                                </w:p>
                              </w:tc>
                            </w:tr>
                            <w:tr w:rsidR="005169E0" w14:paraId="2209A59A" w14:textId="77777777">
                              <w:trPr>
                                <w:trHeight w:val="230"/>
                              </w:trPr>
                              <w:tc>
                                <w:tcPr>
                                  <w:tcW w:w="1921" w:type="dxa"/>
                                  <w:tcBorders>
                                    <w:top w:val="nil"/>
                                    <w:bottom w:val="nil"/>
                                  </w:tcBorders>
                                </w:tcPr>
                                <w:p w14:paraId="2209A597" w14:textId="77777777" w:rsidR="005169E0" w:rsidRDefault="008843C0">
                                  <w:pPr>
                                    <w:pStyle w:val="TableParagraph"/>
                                    <w:spacing w:line="210" w:lineRule="exact"/>
                                    <w:ind w:left="30"/>
                                    <w:rPr>
                                      <w:sz w:val="20"/>
                                    </w:rPr>
                                  </w:pPr>
                                  <w:r>
                                    <w:rPr>
                                      <w:sz w:val="20"/>
                                    </w:rPr>
                                    <w:t>(B.A.</w:t>
                                  </w:r>
                                  <w:r>
                                    <w:rPr>
                                      <w:spacing w:val="-2"/>
                                      <w:sz w:val="20"/>
                                    </w:rPr>
                                    <w:t xml:space="preserve"> </w:t>
                                  </w:r>
                                  <w:r>
                                    <w:rPr>
                                      <w:sz w:val="20"/>
                                    </w:rPr>
                                    <w:t>and</w:t>
                                  </w:r>
                                  <w:r>
                                    <w:rPr>
                                      <w:spacing w:val="-2"/>
                                      <w:sz w:val="20"/>
                                    </w:rPr>
                                    <w:t xml:space="preserve"> certificate)</w:t>
                                  </w:r>
                                </w:p>
                              </w:tc>
                              <w:tc>
                                <w:tcPr>
                                  <w:tcW w:w="1935" w:type="dxa"/>
                                  <w:tcBorders>
                                    <w:top w:val="nil"/>
                                    <w:bottom w:val="nil"/>
                                  </w:tcBorders>
                                </w:tcPr>
                                <w:p w14:paraId="2209A598" w14:textId="77777777" w:rsidR="005169E0" w:rsidRDefault="008843C0">
                                  <w:pPr>
                                    <w:pStyle w:val="TableParagraph"/>
                                    <w:spacing w:line="210" w:lineRule="exact"/>
                                    <w:ind w:left="30"/>
                                    <w:rPr>
                                      <w:sz w:val="20"/>
                                    </w:rPr>
                                  </w:pPr>
                                  <w:r>
                                    <w:rPr>
                                      <w:sz w:val="20"/>
                                    </w:rPr>
                                    <w:t>develop</w:t>
                                  </w:r>
                                  <w:r>
                                    <w:rPr>
                                      <w:spacing w:val="1"/>
                                      <w:sz w:val="20"/>
                                    </w:rPr>
                                    <w:t xml:space="preserve"> </w:t>
                                  </w:r>
                                  <w:r>
                                    <w:rPr>
                                      <w:sz w:val="20"/>
                                    </w:rPr>
                                    <w:t>knowledge</w:t>
                                  </w:r>
                                  <w:r>
                                    <w:rPr>
                                      <w:spacing w:val="2"/>
                                      <w:sz w:val="20"/>
                                    </w:rPr>
                                    <w:t xml:space="preserve"> </w:t>
                                  </w:r>
                                  <w:r>
                                    <w:rPr>
                                      <w:spacing w:val="-5"/>
                                      <w:sz w:val="20"/>
                                    </w:rPr>
                                    <w:t>of</w:t>
                                  </w:r>
                                </w:p>
                              </w:tc>
                              <w:tc>
                                <w:tcPr>
                                  <w:tcW w:w="5417" w:type="dxa"/>
                                  <w:tcBorders>
                                    <w:top w:val="nil"/>
                                    <w:bottom w:val="nil"/>
                                  </w:tcBorders>
                                </w:tcPr>
                                <w:p w14:paraId="2209A599" w14:textId="77777777" w:rsidR="005169E0" w:rsidRDefault="008843C0">
                                  <w:pPr>
                                    <w:pStyle w:val="TableParagraph"/>
                                    <w:spacing w:line="210" w:lineRule="exact"/>
                                    <w:ind w:left="30"/>
                                    <w:rPr>
                                      <w:sz w:val="20"/>
                                    </w:rPr>
                                  </w:pPr>
                                  <w:r>
                                    <w:rPr>
                                      <w:sz w:val="20"/>
                                    </w:rPr>
                                    <w:t>M.A.</w:t>
                                  </w:r>
                                  <w:r>
                                    <w:rPr>
                                      <w:spacing w:val="-1"/>
                                      <w:sz w:val="20"/>
                                    </w:rPr>
                                    <w:t xml:space="preserve"> </w:t>
                                  </w:r>
                                  <w:r>
                                    <w:rPr>
                                      <w:sz w:val="20"/>
                                    </w:rPr>
                                    <w:t>or</w:t>
                                  </w:r>
                                  <w:r>
                                    <w:rPr>
                                      <w:spacing w:val="-3"/>
                                      <w:sz w:val="20"/>
                                    </w:rPr>
                                    <w:t xml:space="preserve"> </w:t>
                                  </w:r>
                                  <w:r>
                                    <w:rPr>
                                      <w:sz w:val="20"/>
                                    </w:rPr>
                                    <w:t>professional</w:t>
                                  </w:r>
                                  <w:r>
                                    <w:rPr>
                                      <w:spacing w:val="-2"/>
                                      <w:sz w:val="20"/>
                                    </w:rPr>
                                    <w:t xml:space="preserve"> </w:t>
                                  </w:r>
                                  <w:r>
                                    <w:rPr>
                                      <w:sz w:val="20"/>
                                    </w:rPr>
                                    <w:t>degrees,</w:t>
                                  </w:r>
                                  <w:r>
                                    <w:rPr>
                                      <w:spacing w:val="-1"/>
                                      <w:sz w:val="20"/>
                                    </w:rPr>
                                    <w:t xml:space="preserve"> </w:t>
                                  </w:r>
                                  <w:r>
                                    <w:rPr>
                                      <w:sz w:val="20"/>
                                    </w:rPr>
                                    <w:t>and</w:t>
                                  </w:r>
                                  <w:r>
                                    <w:rPr>
                                      <w:spacing w:val="-1"/>
                                      <w:sz w:val="20"/>
                                    </w:rPr>
                                    <w:t xml:space="preserve"> </w:t>
                                  </w:r>
                                  <w:r>
                                    <w:rPr>
                                      <w:sz w:val="20"/>
                                    </w:rPr>
                                    <w:t>33</w:t>
                                  </w:r>
                                  <w:r>
                                    <w:rPr>
                                      <w:spacing w:val="-1"/>
                                      <w:sz w:val="20"/>
                                    </w:rPr>
                                    <w:t xml:space="preserve"> </w:t>
                                  </w:r>
                                  <w:r>
                                    <w:rPr>
                                      <w:sz w:val="20"/>
                                    </w:rPr>
                                    <w:t>Ph.Ds.</w:t>
                                  </w:r>
                                  <w:r>
                                    <w:rPr>
                                      <w:spacing w:val="-1"/>
                                      <w:sz w:val="20"/>
                                    </w:rPr>
                                    <w:t xml:space="preserve"> </w:t>
                                  </w:r>
                                  <w:r>
                                    <w:rPr>
                                      <w:sz w:val="20"/>
                                    </w:rPr>
                                    <w:t>In</w:t>
                                  </w:r>
                                  <w:r>
                                    <w:rPr>
                                      <w:spacing w:val="-1"/>
                                      <w:sz w:val="20"/>
                                    </w:rPr>
                                    <w:t xml:space="preserve"> </w:t>
                                  </w:r>
                                  <w:r>
                                    <w:rPr>
                                      <w:sz w:val="20"/>
                                    </w:rPr>
                                    <w:t>2020-21,</w:t>
                                  </w:r>
                                  <w:r>
                                    <w:rPr>
                                      <w:spacing w:val="-1"/>
                                      <w:sz w:val="20"/>
                                    </w:rPr>
                                    <w:t xml:space="preserve"> </w:t>
                                  </w:r>
                                  <w:r>
                                    <w:rPr>
                                      <w:spacing w:val="-2"/>
                                      <w:sz w:val="20"/>
                                    </w:rPr>
                                    <w:t>5,797</w:t>
                                  </w:r>
                                </w:p>
                              </w:tc>
                            </w:tr>
                            <w:tr w:rsidR="005169E0" w14:paraId="2209A59E" w14:textId="77777777">
                              <w:trPr>
                                <w:trHeight w:val="230"/>
                              </w:trPr>
                              <w:tc>
                                <w:tcPr>
                                  <w:tcW w:w="1921" w:type="dxa"/>
                                  <w:tcBorders>
                                    <w:top w:val="nil"/>
                                    <w:bottom w:val="nil"/>
                                  </w:tcBorders>
                                </w:tcPr>
                                <w:p w14:paraId="2209A59B" w14:textId="77777777" w:rsidR="005169E0" w:rsidRDefault="008843C0">
                                  <w:pPr>
                                    <w:pStyle w:val="TableParagraph"/>
                                    <w:spacing w:line="210" w:lineRule="exact"/>
                                    <w:ind w:left="30"/>
                                    <w:rPr>
                                      <w:sz w:val="20"/>
                                    </w:rPr>
                                  </w:pPr>
                                  <w:r>
                                    <w:rPr>
                                      <w:sz w:val="20"/>
                                    </w:rPr>
                                    <w:t>&amp;</w:t>
                                  </w:r>
                                  <w:r>
                                    <w:rPr>
                                      <w:spacing w:val="-1"/>
                                      <w:sz w:val="20"/>
                                    </w:rPr>
                                    <w:t xml:space="preserve"> </w:t>
                                  </w:r>
                                  <w:r>
                                    <w:rPr>
                                      <w:sz w:val="20"/>
                                    </w:rPr>
                                    <w:t xml:space="preserve">graduate </w:t>
                                  </w:r>
                                  <w:r>
                                    <w:rPr>
                                      <w:spacing w:val="-2"/>
                                      <w:sz w:val="20"/>
                                    </w:rPr>
                                    <w:t>students</w:t>
                                  </w:r>
                                </w:p>
                              </w:tc>
                              <w:tc>
                                <w:tcPr>
                                  <w:tcW w:w="1935" w:type="dxa"/>
                                  <w:tcBorders>
                                    <w:top w:val="nil"/>
                                    <w:bottom w:val="nil"/>
                                  </w:tcBorders>
                                </w:tcPr>
                                <w:p w14:paraId="2209A59C" w14:textId="77777777" w:rsidR="005169E0" w:rsidRDefault="008843C0">
                                  <w:pPr>
                                    <w:pStyle w:val="TableParagraph"/>
                                    <w:spacing w:line="210" w:lineRule="exact"/>
                                    <w:ind w:left="30"/>
                                    <w:rPr>
                                      <w:sz w:val="20"/>
                                    </w:rPr>
                                  </w:pPr>
                                  <w:r>
                                    <w:rPr>
                                      <w:sz w:val="20"/>
                                    </w:rPr>
                                    <w:t>East</w:t>
                                  </w:r>
                                  <w:r>
                                    <w:rPr>
                                      <w:spacing w:val="-4"/>
                                      <w:sz w:val="20"/>
                                    </w:rPr>
                                    <w:t xml:space="preserve"> </w:t>
                                  </w:r>
                                  <w:r>
                                    <w:rPr>
                                      <w:sz w:val="20"/>
                                    </w:rPr>
                                    <w:t xml:space="preserve">Asia </w:t>
                                  </w:r>
                                  <w:r>
                                    <w:rPr>
                                      <w:spacing w:val="-5"/>
                                      <w:sz w:val="20"/>
                                    </w:rPr>
                                    <w:t>for</w:t>
                                  </w:r>
                                </w:p>
                              </w:tc>
                              <w:tc>
                                <w:tcPr>
                                  <w:tcW w:w="5417" w:type="dxa"/>
                                  <w:tcBorders>
                                    <w:top w:val="nil"/>
                                    <w:bottom w:val="nil"/>
                                  </w:tcBorders>
                                </w:tcPr>
                                <w:p w14:paraId="2209A59D" w14:textId="77777777" w:rsidR="005169E0" w:rsidRDefault="008843C0">
                                  <w:pPr>
                                    <w:pStyle w:val="TableParagraph"/>
                                    <w:spacing w:line="210" w:lineRule="exact"/>
                                    <w:ind w:left="30"/>
                                    <w:rPr>
                                      <w:sz w:val="20"/>
                                    </w:rPr>
                                  </w:pPr>
                                  <w:r>
                                    <w:rPr>
                                      <w:sz w:val="20"/>
                                    </w:rPr>
                                    <w:t>undergraduates</w:t>
                                  </w:r>
                                  <w:r>
                                    <w:rPr>
                                      <w:spacing w:val="1"/>
                                      <w:sz w:val="20"/>
                                    </w:rPr>
                                    <w:t xml:space="preserve"> </w:t>
                                  </w:r>
                                  <w:r>
                                    <w:rPr>
                                      <w:sz w:val="20"/>
                                    </w:rPr>
                                    <w:t>and</w:t>
                                  </w:r>
                                  <w:r>
                                    <w:rPr>
                                      <w:spacing w:val="-1"/>
                                      <w:sz w:val="20"/>
                                    </w:rPr>
                                    <w:t xml:space="preserve"> </w:t>
                                  </w:r>
                                  <w:r>
                                    <w:rPr>
                                      <w:sz w:val="20"/>
                                    </w:rPr>
                                    <w:t>538</w:t>
                                  </w:r>
                                  <w:r>
                                    <w:rPr>
                                      <w:spacing w:val="-1"/>
                                      <w:sz w:val="20"/>
                                    </w:rPr>
                                    <w:t xml:space="preserve"> </w:t>
                                  </w:r>
                                  <w:r>
                                    <w:rPr>
                                      <w:sz w:val="20"/>
                                    </w:rPr>
                                    <w:t>graduate</w:t>
                                  </w:r>
                                  <w:r>
                                    <w:rPr>
                                      <w:spacing w:val="-6"/>
                                      <w:sz w:val="20"/>
                                    </w:rPr>
                                    <w:t xml:space="preserve"> </w:t>
                                  </w:r>
                                  <w:r>
                                    <w:rPr>
                                      <w:sz w:val="20"/>
                                    </w:rPr>
                                    <w:t>students</w:t>
                                  </w:r>
                                  <w:r>
                                    <w:rPr>
                                      <w:spacing w:val="1"/>
                                      <w:sz w:val="20"/>
                                    </w:rPr>
                                    <w:t xml:space="preserve"> </w:t>
                                  </w:r>
                                  <w:r>
                                    <w:rPr>
                                      <w:sz w:val="20"/>
                                    </w:rPr>
                                    <w:t>were</w:t>
                                  </w:r>
                                  <w:r>
                                    <w:rPr>
                                      <w:spacing w:val="-5"/>
                                      <w:sz w:val="20"/>
                                    </w:rPr>
                                    <w:t xml:space="preserve"> </w:t>
                                  </w:r>
                                  <w:r>
                                    <w:rPr>
                                      <w:sz w:val="20"/>
                                    </w:rPr>
                                    <w:t>enrolled in</w:t>
                                  </w:r>
                                  <w:r>
                                    <w:rPr>
                                      <w:spacing w:val="-1"/>
                                      <w:sz w:val="20"/>
                                    </w:rPr>
                                    <w:t xml:space="preserve"> </w:t>
                                  </w:r>
                                  <w:r>
                                    <w:rPr>
                                      <w:spacing w:val="-4"/>
                                      <w:sz w:val="20"/>
                                    </w:rPr>
                                    <w:t>non-</w:t>
                                  </w:r>
                                </w:p>
                              </w:tc>
                            </w:tr>
                            <w:tr w:rsidR="005169E0" w14:paraId="2209A5A2" w14:textId="77777777">
                              <w:trPr>
                                <w:trHeight w:val="230"/>
                              </w:trPr>
                              <w:tc>
                                <w:tcPr>
                                  <w:tcW w:w="1921" w:type="dxa"/>
                                  <w:tcBorders>
                                    <w:top w:val="nil"/>
                                    <w:bottom w:val="nil"/>
                                  </w:tcBorders>
                                </w:tcPr>
                                <w:p w14:paraId="2209A59F" w14:textId="77777777" w:rsidR="005169E0" w:rsidRDefault="008843C0">
                                  <w:pPr>
                                    <w:pStyle w:val="TableParagraph"/>
                                    <w:spacing w:line="210" w:lineRule="exact"/>
                                    <w:ind w:left="30"/>
                                    <w:rPr>
                                      <w:sz w:val="20"/>
                                    </w:rPr>
                                  </w:pPr>
                                  <w:r>
                                    <w:rPr>
                                      <w:sz w:val="20"/>
                                    </w:rPr>
                                    <w:t>(M.A.</w:t>
                                  </w:r>
                                  <w:r>
                                    <w:rPr>
                                      <w:spacing w:val="-3"/>
                                      <w:sz w:val="20"/>
                                    </w:rPr>
                                    <w:t xml:space="preserve"> </w:t>
                                  </w:r>
                                  <w:r>
                                    <w:rPr>
                                      <w:sz w:val="20"/>
                                    </w:rPr>
                                    <w:t>&amp;</w:t>
                                  </w:r>
                                  <w:r>
                                    <w:rPr>
                                      <w:spacing w:val="-3"/>
                                      <w:sz w:val="20"/>
                                    </w:rPr>
                                    <w:t xml:space="preserve"> </w:t>
                                  </w:r>
                                  <w:r>
                                    <w:rPr>
                                      <w:spacing w:val="-2"/>
                                      <w:sz w:val="20"/>
                                    </w:rPr>
                                    <w:t>Ph.D.</w:t>
                                  </w:r>
                                </w:p>
                              </w:tc>
                              <w:tc>
                                <w:tcPr>
                                  <w:tcW w:w="1935" w:type="dxa"/>
                                  <w:tcBorders>
                                    <w:top w:val="nil"/>
                                    <w:bottom w:val="nil"/>
                                  </w:tcBorders>
                                </w:tcPr>
                                <w:p w14:paraId="2209A5A0" w14:textId="77777777" w:rsidR="005169E0" w:rsidRDefault="008843C0">
                                  <w:pPr>
                                    <w:pStyle w:val="TableParagraph"/>
                                    <w:spacing w:line="210" w:lineRule="exact"/>
                                    <w:ind w:left="30"/>
                                    <w:rPr>
                                      <w:sz w:val="20"/>
                                    </w:rPr>
                                  </w:pPr>
                                  <w:r>
                                    <w:rPr>
                                      <w:sz w:val="20"/>
                                    </w:rPr>
                                    <w:t>government,</w:t>
                                  </w:r>
                                  <w:r>
                                    <w:rPr>
                                      <w:spacing w:val="-2"/>
                                      <w:sz w:val="20"/>
                                    </w:rPr>
                                    <w:t xml:space="preserve"> business,</w:t>
                                  </w:r>
                                </w:p>
                              </w:tc>
                              <w:tc>
                                <w:tcPr>
                                  <w:tcW w:w="5417" w:type="dxa"/>
                                  <w:tcBorders>
                                    <w:top w:val="nil"/>
                                    <w:bottom w:val="nil"/>
                                  </w:tcBorders>
                                </w:tcPr>
                                <w:p w14:paraId="2209A5A1" w14:textId="77777777" w:rsidR="005169E0" w:rsidRDefault="008843C0">
                                  <w:pPr>
                                    <w:pStyle w:val="TableParagraph"/>
                                    <w:spacing w:line="210" w:lineRule="exact"/>
                                    <w:ind w:left="30"/>
                                    <w:rPr>
                                      <w:sz w:val="20"/>
                                    </w:rPr>
                                  </w:pPr>
                                  <w:r>
                                    <w:rPr>
                                      <w:sz w:val="20"/>
                                    </w:rPr>
                                    <w:t>language</w:t>
                                  </w:r>
                                  <w:r>
                                    <w:rPr>
                                      <w:spacing w:val="-1"/>
                                      <w:sz w:val="20"/>
                                    </w:rPr>
                                    <w:t xml:space="preserve"> </w:t>
                                  </w:r>
                                  <w:r>
                                    <w:rPr>
                                      <w:sz w:val="20"/>
                                    </w:rPr>
                                    <w:t>EA</w:t>
                                  </w:r>
                                  <w:r>
                                    <w:rPr>
                                      <w:spacing w:val="-1"/>
                                      <w:sz w:val="20"/>
                                    </w:rPr>
                                    <w:t xml:space="preserve"> </w:t>
                                  </w:r>
                                  <w:r>
                                    <w:rPr>
                                      <w:sz w:val="20"/>
                                    </w:rPr>
                                    <w:t>classes;</w:t>
                                  </w:r>
                                  <w:r>
                                    <w:rPr>
                                      <w:spacing w:val="-2"/>
                                      <w:sz w:val="20"/>
                                    </w:rPr>
                                    <w:t xml:space="preserve"> </w:t>
                                  </w:r>
                                  <w:r>
                                    <w:rPr>
                                      <w:sz w:val="20"/>
                                    </w:rPr>
                                    <w:t>1574</w:t>
                                  </w:r>
                                  <w:r>
                                    <w:rPr>
                                      <w:spacing w:val="1"/>
                                      <w:sz w:val="20"/>
                                    </w:rPr>
                                    <w:t xml:space="preserve"> </w:t>
                                  </w:r>
                                  <w:r>
                                    <w:rPr>
                                      <w:sz w:val="20"/>
                                    </w:rPr>
                                    <w:t>undergraduates and</w:t>
                                  </w:r>
                                  <w:r>
                                    <w:rPr>
                                      <w:spacing w:val="-1"/>
                                      <w:sz w:val="20"/>
                                    </w:rPr>
                                    <w:t xml:space="preserve"> </w:t>
                                  </w:r>
                                  <w:r>
                                    <w:rPr>
                                      <w:sz w:val="20"/>
                                    </w:rPr>
                                    <w:t>117</w:t>
                                  </w:r>
                                  <w:r>
                                    <w:rPr>
                                      <w:spacing w:val="-1"/>
                                      <w:sz w:val="20"/>
                                    </w:rPr>
                                    <w:t xml:space="preserve"> </w:t>
                                  </w:r>
                                  <w:r>
                                    <w:rPr>
                                      <w:spacing w:val="-2"/>
                                      <w:sz w:val="20"/>
                                    </w:rPr>
                                    <w:t>graduate</w:t>
                                  </w:r>
                                </w:p>
                              </w:tc>
                            </w:tr>
                            <w:tr w:rsidR="005169E0" w14:paraId="2209A5A6" w14:textId="77777777">
                              <w:trPr>
                                <w:trHeight w:val="230"/>
                              </w:trPr>
                              <w:tc>
                                <w:tcPr>
                                  <w:tcW w:w="1921" w:type="dxa"/>
                                  <w:tcBorders>
                                    <w:top w:val="nil"/>
                                    <w:bottom w:val="nil"/>
                                  </w:tcBorders>
                                </w:tcPr>
                                <w:p w14:paraId="2209A5A3" w14:textId="77777777" w:rsidR="005169E0" w:rsidRDefault="008843C0">
                                  <w:pPr>
                                    <w:pStyle w:val="TableParagraph"/>
                                    <w:spacing w:line="210" w:lineRule="exact"/>
                                    <w:ind w:left="30"/>
                                    <w:rPr>
                                      <w:sz w:val="20"/>
                                    </w:rPr>
                                  </w:pPr>
                                  <w:r>
                                    <w:rPr>
                                      <w:sz w:val="20"/>
                                    </w:rPr>
                                    <w:t>degrees)</w:t>
                                  </w:r>
                                  <w:r>
                                    <w:rPr>
                                      <w:spacing w:val="-5"/>
                                      <w:sz w:val="20"/>
                                    </w:rPr>
                                    <w:t xml:space="preserve"> </w:t>
                                  </w:r>
                                  <w:r>
                                    <w:rPr>
                                      <w:sz w:val="20"/>
                                    </w:rPr>
                                    <w:t>in</w:t>
                                  </w:r>
                                  <w:r>
                                    <w:rPr>
                                      <w:spacing w:val="-1"/>
                                      <w:sz w:val="20"/>
                                    </w:rPr>
                                    <w:t xml:space="preserve"> </w:t>
                                  </w:r>
                                  <w:r>
                                    <w:rPr>
                                      <w:spacing w:val="-5"/>
                                      <w:sz w:val="20"/>
                                    </w:rPr>
                                    <w:t>EA</w:t>
                                  </w:r>
                                </w:p>
                              </w:tc>
                              <w:tc>
                                <w:tcPr>
                                  <w:tcW w:w="1935" w:type="dxa"/>
                                  <w:tcBorders>
                                    <w:top w:val="nil"/>
                                    <w:bottom w:val="nil"/>
                                  </w:tcBorders>
                                </w:tcPr>
                                <w:p w14:paraId="2209A5A4" w14:textId="77777777" w:rsidR="005169E0" w:rsidRDefault="008843C0">
                                  <w:pPr>
                                    <w:pStyle w:val="TableParagraph"/>
                                    <w:spacing w:line="210" w:lineRule="exact"/>
                                    <w:ind w:left="30"/>
                                    <w:rPr>
                                      <w:sz w:val="20"/>
                                    </w:rPr>
                                  </w:pPr>
                                  <w:r>
                                    <w:rPr>
                                      <w:sz w:val="20"/>
                                    </w:rPr>
                                    <w:t>education,</w:t>
                                  </w:r>
                                  <w:r>
                                    <w:rPr>
                                      <w:spacing w:val="-1"/>
                                      <w:sz w:val="20"/>
                                    </w:rPr>
                                    <w:t xml:space="preserve"> </w:t>
                                  </w:r>
                                  <w:r>
                                    <w:rPr>
                                      <w:sz w:val="20"/>
                                    </w:rPr>
                                    <w:t>and</w:t>
                                  </w:r>
                                  <w:r>
                                    <w:rPr>
                                      <w:spacing w:val="1"/>
                                      <w:sz w:val="20"/>
                                    </w:rPr>
                                    <w:t xml:space="preserve"> </w:t>
                                  </w:r>
                                  <w:r>
                                    <w:rPr>
                                      <w:spacing w:val="-4"/>
                                      <w:sz w:val="20"/>
                                    </w:rPr>
                                    <w:t>non-</w:t>
                                  </w:r>
                                </w:p>
                              </w:tc>
                              <w:tc>
                                <w:tcPr>
                                  <w:tcW w:w="5417" w:type="dxa"/>
                                  <w:tcBorders>
                                    <w:top w:val="nil"/>
                                    <w:bottom w:val="nil"/>
                                  </w:tcBorders>
                                </w:tcPr>
                                <w:p w14:paraId="2209A5A5" w14:textId="77777777" w:rsidR="005169E0" w:rsidRDefault="008843C0">
                                  <w:pPr>
                                    <w:pStyle w:val="TableParagraph"/>
                                    <w:spacing w:line="210" w:lineRule="exact"/>
                                    <w:ind w:left="30"/>
                                    <w:rPr>
                                      <w:sz w:val="20"/>
                                    </w:rPr>
                                  </w:pPr>
                                  <w:r>
                                    <w:rPr>
                                      <w:sz w:val="20"/>
                                    </w:rPr>
                                    <w:t>students were enrolled</w:t>
                                  </w:r>
                                  <w:r>
                                    <w:rPr>
                                      <w:spacing w:val="-2"/>
                                      <w:sz w:val="20"/>
                                    </w:rPr>
                                    <w:t xml:space="preserve"> </w:t>
                                  </w:r>
                                  <w:r>
                                    <w:rPr>
                                      <w:sz w:val="20"/>
                                    </w:rPr>
                                    <w:t>in</w:t>
                                  </w:r>
                                  <w:r>
                                    <w:rPr>
                                      <w:spacing w:val="-1"/>
                                      <w:sz w:val="20"/>
                                    </w:rPr>
                                    <w:t xml:space="preserve"> </w:t>
                                  </w:r>
                                  <w:r>
                                    <w:rPr>
                                      <w:sz w:val="20"/>
                                    </w:rPr>
                                    <w:t>EA</w:t>
                                  </w:r>
                                  <w:r>
                                    <w:rPr>
                                      <w:spacing w:val="-1"/>
                                      <w:sz w:val="20"/>
                                    </w:rPr>
                                    <w:t xml:space="preserve"> </w:t>
                                  </w:r>
                                  <w:r>
                                    <w:rPr>
                                      <w:sz w:val="20"/>
                                    </w:rPr>
                                    <w:t>language</w:t>
                                  </w:r>
                                  <w:r>
                                    <w:rPr>
                                      <w:spacing w:val="-5"/>
                                      <w:sz w:val="20"/>
                                    </w:rPr>
                                    <w:t xml:space="preserve"> </w:t>
                                  </w:r>
                                  <w:r>
                                    <w:rPr>
                                      <w:sz w:val="20"/>
                                    </w:rPr>
                                    <w:t>classes.</w:t>
                                  </w:r>
                                  <w:r>
                                    <w:rPr>
                                      <w:spacing w:val="-2"/>
                                      <w:sz w:val="20"/>
                                    </w:rPr>
                                    <w:t xml:space="preserve"> </w:t>
                                  </w:r>
                                  <w:r>
                                    <w:rPr>
                                      <w:sz w:val="20"/>
                                    </w:rPr>
                                    <w:t>Since 2018,</w:t>
                                  </w:r>
                                  <w:r>
                                    <w:rPr>
                                      <w:spacing w:val="-1"/>
                                      <w:sz w:val="20"/>
                                    </w:rPr>
                                    <w:t xml:space="preserve"> </w:t>
                                  </w:r>
                                  <w:r>
                                    <w:rPr>
                                      <w:spacing w:val="-4"/>
                                      <w:sz w:val="20"/>
                                    </w:rPr>
                                    <w:t>over</w:t>
                                  </w:r>
                                </w:p>
                              </w:tc>
                            </w:tr>
                            <w:tr w:rsidR="005169E0" w14:paraId="2209A5AA" w14:textId="77777777">
                              <w:trPr>
                                <w:trHeight w:val="230"/>
                              </w:trPr>
                              <w:tc>
                                <w:tcPr>
                                  <w:tcW w:w="1921" w:type="dxa"/>
                                  <w:tcBorders>
                                    <w:top w:val="nil"/>
                                    <w:bottom w:val="nil"/>
                                  </w:tcBorders>
                                </w:tcPr>
                                <w:p w14:paraId="2209A5A7" w14:textId="77777777" w:rsidR="005169E0" w:rsidRDefault="008843C0">
                                  <w:pPr>
                                    <w:pStyle w:val="TableParagraph"/>
                                    <w:spacing w:line="210" w:lineRule="exact"/>
                                    <w:ind w:left="30"/>
                                    <w:rPr>
                                      <w:sz w:val="20"/>
                                    </w:rPr>
                                  </w:pPr>
                                  <w:r>
                                    <w:rPr>
                                      <w:spacing w:val="-2"/>
                                      <w:sz w:val="20"/>
                                    </w:rPr>
                                    <w:t>Studies.</w:t>
                                  </w:r>
                                </w:p>
                              </w:tc>
                              <w:tc>
                                <w:tcPr>
                                  <w:tcW w:w="1935" w:type="dxa"/>
                                  <w:tcBorders>
                                    <w:top w:val="nil"/>
                                    <w:bottom w:val="nil"/>
                                  </w:tcBorders>
                                </w:tcPr>
                                <w:p w14:paraId="2209A5A8" w14:textId="77777777" w:rsidR="005169E0" w:rsidRDefault="008843C0">
                                  <w:pPr>
                                    <w:pStyle w:val="TableParagraph"/>
                                    <w:spacing w:line="210" w:lineRule="exact"/>
                                    <w:ind w:left="30"/>
                                    <w:rPr>
                                      <w:sz w:val="20"/>
                                    </w:rPr>
                                  </w:pPr>
                                  <w:r>
                                    <w:rPr>
                                      <w:sz w:val="20"/>
                                    </w:rPr>
                                    <w:t>profit</w:t>
                                  </w:r>
                                  <w:r>
                                    <w:rPr>
                                      <w:spacing w:val="-11"/>
                                      <w:sz w:val="20"/>
                                    </w:rPr>
                                    <w:t xml:space="preserve"> </w:t>
                                  </w:r>
                                  <w:r>
                                    <w:rPr>
                                      <w:spacing w:val="-2"/>
                                      <w:sz w:val="20"/>
                                    </w:rPr>
                                    <w:t>sector</w:t>
                                  </w:r>
                                </w:p>
                              </w:tc>
                              <w:tc>
                                <w:tcPr>
                                  <w:tcW w:w="5417" w:type="dxa"/>
                                  <w:tcBorders>
                                    <w:top w:val="nil"/>
                                    <w:bottom w:val="nil"/>
                                  </w:tcBorders>
                                </w:tcPr>
                                <w:p w14:paraId="2209A5A9" w14:textId="77777777" w:rsidR="005169E0" w:rsidRDefault="008843C0">
                                  <w:pPr>
                                    <w:pStyle w:val="TableParagraph"/>
                                    <w:spacing w:line="210" w:lineRule="exact"/>
                                    <w:ind w:left="30"/>
                                    <w:rPr>
                                      <w:sz w:val="20"/>
                                    </w:rPr>
                                  </w:pPr>
                                  <w:r>
                                    <w:rPr>
                                      <w:sz w:val="20"/>
                                    </w:rPr>
                                    <w:t>400</w:t>
                                  </w:r>
                                  <w:r>
                                    <w:rPr>
                                      <w:spacing w:val="-2"/>
                                      <w:sz w:val="20"/>
                                    </w:rPr>
                                    <w:t xml:space="preserve"> </w:t>
                                  </w:r>
                                  <w:r>
                                    <w:rPr>
                                      <w:sz w:val="20"/>
                                    </w:rPr>
                                    <w:t>students studied</w:t>
                                  </w:r>
                                  <w:r>
                                    <w:rPr>
                                      <w:spacing w:val="-2"/>
                                      <w:sz w:val="20"/>
                                    </w:rPr>
                                    <w:t xml:space="preserve"> </w:t>
                                  </w:r>
                                  <w:r>
                                    <w:rPr>
                                      <w:sz w:val="20"/>
                                    </w:rPr>
                                    <w:t>in</w:t>
                                  </w:r>
                                  <w:r>
                                    <w:rPr>
                                      <w:spacing w:val="-2"/>
                                      <w:sz w:val="20"/>
                                    </w:rPr>
                                    <w:t xml:space="preserve"> </w:t>
                                  </w:r>
                                  <w:r>
                                    <w:rPr>
                                      <w:sz w:val="20"/>
                                    </w:rPr>
                                    <w:t>East</w:t>
                                  </w:r>
                                  <w:r>
                                    <w:rPr>
                                      <w:spacing w:val="-3"/>
                                      <w:sz w:val="20"/>
                                    </w:rPr>
                                    <w:t xml:space="preserve"> </w:t>
                                  </w:r>
                                  <w:r>
                                    <w:rPr>
                                      <w:sz w:val="20"/>
                                    </w:rPr>
                                    <w:t>Asia</w:t>
                                  </w:r>
                                  <w:r>
                                    <w:rPr>
                                      <w:spacing w:val="-2"/>
                                      <w:sz w:val="20"/>
                                    </w:rPr>
                                    <w:t xml:space="preserve"> </w:t>
                                  </w:r>
                                  <w:r>
                                    <w:rPr>
                                      <w:sz w:val="20"/>
                                    </w:rPr>
                                    <w:t>in</w:t>
                                  </w:r>
                                  <w:r>
                                    <w:rPr>
                                      <w:spacing w:val="-2"/>
                                      <w:sz w:val="20"/>
                                    </w:rPr>
                                    <w:t xml:space="preserve"> </w:t>
                                  </w:r>
                                  <w:r>
                                    <w:rPr>
                                      <w:sz w:val="20"/>
                                    </w:rPr>
                                    <w:t>UW-sponsored</w:t>
                                  </w:r>
                                  <w:r>
                                    <w:rPr>
                                      <w:spacing w:val="-2"/>
                                      <w:sz w:val="20"/>
                                    </w:rPr>
                                    <w:t xml:space="preserve"> programs.</w:t>
                                  </w:r>
                                </w:p>
                              </w:tc>
                            </w:tr>
                            <w:tr w:rsidR="005169E0" w14:paraId="2209A5AE" w14:textId="77777777">
                              <w:trPr>
                                <w:trHeight w:val="230"/>
                              </w:trPr>
                              <w:tc>
                                <w:tcPr>
                                  <w:tcW w:w="1921" w:type="dxa"/>
                                  <w:tcBorders>
                                    <w:top w:val="nil"/>
                                    <w:bottom w:val="nil"/>
                                  </w:tcBorders>
                                </w:tcPr>
                                <w:p w14:paraId="2209A5AB" w14:textId="77777777" w:rsidR="005169E0" w:rsidRDefault="005169E0">
                                  <w:pPr>
                                    <w:pStyle w:val="TableParagraph"/>
                                    <w:rPr>
                                      <w:sz w:val="16"/>
                                    </w:rPr>
                                  </w:pPr>
                                </w:p>
                              </w:tc>
                              <w:tc>
                                <w:tcPr>
                                  <w:tcW w:w="1935" w:type="dxa"/>
                                  <w:tcBorders>
                                    <w:top w:val="nil"/>
                                    <w:bottom w:val="nil"/>
                                  </w:tcBorders>
                                </w:tcPr>
                                <w:p w14:paraId="2209A5AC" w14:textId="77777777" w:rsidR="005169E0" w:rsidRDefault="008843C0">
                                  <w:pPr>
                                    <w:pStyle w:val="TableParagraph"/>
                                    <w:spacing w:line="210" w:lineRule="exact"/>
                                    <w:ind w:left="30"/>
                                    <w:rPr>
                                      <w:sz w:val="20"/>
                                    </w:rPr>
                                  </w:pPr>
                                  <w:r>
                                    <w:rPr>
                                      <w:spacing w:val="-2"/>
                                      <w:sz w:val="20"/>
                                    </w:rPr>
                                    <w:t>employment.</w:t>
                                  </w:r>
                                </w:p>
                              </w:tc>
                              <w:tc>
                                <w:tcPr>
                                  <w:tcW w:w="5417" w:type="dxa"/>
                                  <w:tcBorders>
                                    <w:top w:val="nil"/>
                                    <w:bottom w:val="nil"/>
                                  </w:tcBorders>
                                </w:tcPr>
                                <w:p w14:paraId="2209A5AD" w14:textId="77777777" w:rsidR="005169E0" w:rsidRDefault="008843C0">
                                  <w:pPr>
                                    <w:pStyle w:val="TableParagraph"/>
                                    <w:spacing w:line="210" w:lineRule="exact"/>
                                    <w:ind w:left="30"/>
                                    <w:rPr>
                                      <w:sz w:val="20"/>
                                    </w:rPr>
                                  </w:pPr>
                                  <w:r>
                                    <w:rPr>
                                      <w:sz w:val="20"/>
                                    </w:rPr>
                                    <w:t>SWEPT/ASAS</w:t>
                                  </w:r>
                                  <w:r>
                                    <w:rPr>
                                      <w:spacing w:val="-4"/>
                                      <w:sz w:val="20"/>
                                    </w:rPr>
                                    <w:t xml:space="preserve"> </w:t>
                                  </w:r>
                                  <w:r>
                                    <w:rPr>
                                      <w:sz w:val="20"/>
                                    </w:rPr>
                                    <w:t>(in</w:t>
                                  </w:r>
                                  <w:r>
                                    <w:rPr>
                                      <w:spacing w:val="-2"/>
                                      <w:sz w:val="20"/>
                                    </w:rPr>
                                    <w:t xml:space="preserve"> </w:t>
                                  </w:r>
                                  <w:r>
                                    <w:rPr>
                                      <w:sz w:val="20"/>
                                    </w:rPr>
                                    <w:t>2021):</w:t>
                                  </w:r>
                                  <w:r>
                                    <w:rPr>
                                      <w:spacing w:val="-3"/>
                                      <w:sz w:val="20"/>
                                    </w:rPr>
                                    <w:t xml:space="preserve"> </w:t>
                                  </w:r>
                                  <w:r>
                                    <w:rPr>
                                      <w:sz w:val="20"/>
                                    </w:rPr>
                                    <w:t>63.9%</w:t>
                                  </w:r>
                                  <w:r>
                                    <w:rPr>
                                      <w:spacing w:val="-3"/>
                                      <w:sz w:val="20"/>
                                    </w:rPr>
                                    <w:t xml:space="preserve"> </w:t>
                                  </w:r>
                                  <w:r>
                                    <w:rPr>
                                      <w:sz w:val="20"/>
                                    </w:rPr>
                                    <w:t>of</w:t>
                                  </w:r>
                                  <w:r>
                                    <w:rPr>
                                      <w:spacing w:val="-4"/>
                                      <w:sz w:val="20"/>
                                    </w:rPr>
                                    <w:t xml:space="preserve"> </w:t>
                                  </w:r>
                                  <w:r>
                                    <w:rPr>
                                      <w:sz w:val="20"/>
                                    </w:rPr>
                                    <w:t>alumni</w:t>
                                  </w:r>
                                  <w:r>
                                    <w:rPr>
                                      <w:spacing w:val="-2"/>
                                      <w:sz w:val="20"/>
                                    </w:rPr>
                                    <w:t xml:space="preserve"> </w:t>
                                  </w:r>
                                  <w:r>
                                    <w:rPr>
                                      <w:sz w:val="20"/>
                                    </w:rPr>
                                    <w:t>overall</w:t>
                                  </w:r>
                                  <w:r>
                                    <w:rPr>
                                      <w:spacing w:val="-4"/>
                                      <w:sz w:val="20"/>
                                    </w:rPr>
                                    <w:t xml:space="preserve"> </w:t>
                                  </w:r>
                                  <w:r>
                                    <w:rPr>
                                      <w:sz w:val="20"/>
                                    </w:rPr>
                                    <w:t>(80%</w:t>
                                  </w:r>
                                  <w:r>
                                    <w:rPr>
                                      <w:spacing w:val="-3"/>
                                      <w:sz w:val="20"/>
                                    </w:rPr>
                                    <w:t xml:space="preserve"> </w:t>
                                  </w:r>
                                  <w:r>
                                    <w:rPr>
                                      <w:sz w:val="20"/>
                                    </w:rPr>
                                    <w:t>of</w:t>
                                  </w:r>
                                  <w:r>
                                    <w:rPr>
                                      <w:spacing w:val="-3"/>
                                      <w:sz w:val="20"/>
                                    </w:rPr>
                                    <w:t xml:space="preserve"> </w:t>
                                  </w:r>
                                  <w:r>
                                    <w:rPr>
                                      <w:spacing w:val="-2"/>
                                      <w:sz w:val="20"/>
                                    </w:rPr>
                                    <w:t>those</w:t>
                                  </w:r>
                                </w:p>
                              </w:tc>
                            </w:tr>
                            <w:tr w:rsidR="005169E0" w14:paraId="2209A5B2" w14:textId="77777777">
                              <w:trPr>
                                <w:trHeight w:val="230"/>
                              </w:trPr>
                              <w:tc>
                                <w:tcPr>
                                  <w:tcW w:w="1921" w:type="dxa"/>
                                  <w:tcBorders>
                                    <w:top w:val="nil"/>
                                    <w:bottom w:val="nil"/>
                                  </w:tcBorders>
                                </w:tcPr>
                                <w:p w14:paraId="2209A5AF" w14:textId="77777777" w:rsidR="005169E0" w:rsidRDefault="005169E0">
                                  <w:pPr>
                                    <w:pStyle w:val="TableParagraph"/>
                                    <w:rPr>
                                      <w:sz w:val="16"/>
                                    </w:rPr>
                                  </w:pPr>
                                </w:p>
                              </w:tc>
                              <w:tc>
                                <w:tcPr>
                                  <w:tcW w:w="1935" w:type="dxa"/>
                                  <w:tcBorders>
                                    <w:top w:val="nil"/>
                                    <w:bottom w:val="nil"/>
                                  </w:tcBorders>
                                </w:tcPr>
                                <w:p w14:paraId="2209A5B0" w14:textId="77777777" w:rsidR="005169E0" w:rsidRDefault="005169E0">
                                  <w:pPr>
                                    <w:pStyle w:val="TableParagraph"/>
                                    <w:rPr>
                                      <w:sz w:val="16"/>
                                    </w:rPr>
                                  </w:pPr>
                                </w:p>
                              </w:tc>
                              <w:tc>
                                <w:tcPr>
                                  <w:tcW w:w="5417" w:type="dxa"/>
                                  <w:tcBorders>
                                    <w:top w:val="nil"/>
                                    <w:bottom w:val="nil"/>
                                  </w:tcBorders>
                                </w:tcPr>
                                <w:p w14:paraId="2209A5B1" w14:textId="77777777" w:rsidR="005169E0" w:rsidRDefault="008843C0">
                                  <w:pPr>
                                    <w:pStyle w:val="TableParagraph"/>
                                    <w:spacing w:line="210" w:lineRule="exact"/>
                                    <w:ind w:left="30"/>
                                    <w:rPr>
                                      <w:sz w:val="20"/>
                                    </w:rPr>
                                  </w:pPr>
                                  <w:r>
                                    <w:rPr>
                                      <w:sz w:val="20"/>
                                    </w:rPr>
                                    <w:t>affiliated)</w:t>
                                  </w:r>
                                  <w:r>
                                    <w:rPr>
                                      <w:spacing w:val="-4"/>
                                      <w:sz w:val="20"/>
                                    </w:rPr>
                                    <w:t xml:space="preserve"> </w:t>
                                  </w:r>
                                  <w:r>
                                    <w:rPr>
                                      <w:sz w:val="20"/>
                                    </w:rPr>
                                    <w:t>reported</w:t>
                                  </w:r>
                                  <w:r>
                                    <w:rPr>
                                      <w:spacing w:val="-1"/>
                                      <w:sz w:val="20"/>
                                    </w:rPr>
                                    <w:t xml:space="preserve"> </w:t>
                                  </w:r>
                                  <w:r>
                                    <w:rPr>
                                      <w:sz w:val="20"/>
                                    </w:rPr>
                                    <w:t>that</w:t>
                                  </w:r>
                                  <w:r>
                                    <w:rPr>
                                      <w:spacing w:val="-2"/>
                                      <w:sz w:val="20"/>
                                    </w:rPr>
                                    <w:t xml:space="preserve"> </w:t>
                                  </w:r>
                                  <w:r>
                                    <w:rPr>
                                      <w:sz w:val="20"/>
                                    </w:rPr>
                                    <w:t>EA</w:t>
                                  </w:r>
                                  <w:r>
                                    <w:rPr>
                                      <w:spacing w:val="-1"/>
                                      <w:sz w:val="20"/>
                                    </w:rPr>
                                    <w:t xml:space="preserve"> </w:t>
                                  </w:r>
                                  <w:r>
                                    <w:rPr>
                                      <w:sz w:val="20"/>
                                    </w:rPr>
                                    <w:t>non-language training</w:t>
                                  </w:r>
                                  <w:r>
                                    <w:rPr>
                                      <w:spacing w:val="-2"/>
                                      <w:sz w:val="20"/>
                                    </w:rPr>
                                    <w:t xml:space="preserve"> </w:t>
                                  </w:r>
                                  <w:r>
                                    <w:rPr>
                                      <w:sz w:val="20"/>
                                    </w:rPr>
                                    <w:t>was</w:t>
                                  </w:r>
                                  <w:r>
                                    <w:rPr>
                                      <w:spacing w:val="1"/>
                                      <w:sz w:val="20"/>
                                    </w:rPr>
                                    <w:t xml:space="preserve"> </w:t>
                                  </w:r>
                                  <w:r>
                                    <w:rPr>
                                      <w:sz w:val="20"/>
                                    </w:rPr>
                                    <w:t>at</w:t>
                                  </w:r>
                                  <w:r>
                                    <w:rPr>
                                      <w:spacing w:val="-2"/>
                                      <w:sz w:val="20"/>
                                    </w:rPr>
                                    <w:t xml:space="preserve"> </w:t>
                                  </w:r>
                                  <w:r>
                                    <w:rPr>
                                      <w:spacing w:val="-4"/>
                                      <w:sz w:val="20"/>
                                    </w:rPr>
                                    <w:t>least</w:t>
                                  </w:r>
                                </w:p>
                              </w:tc>
                            </w:tr>
                            <w:tr w:rsidR="005169E0" w14:paraId="2209A5B6" w14:textId="77777777">
                              <w:trPr>
                                <w:trHeight w:val="230"/>
                              </w:trPr>
                              <w:tc>
                                <w:tcPr>
                                  <w:tcW w:w="1921" w:type="dxa"/>
                                  <w:tcBorders>
                                    <w:top w:val="nil"/>
                                    <w:bottom w:val="nil"/>
                                  </w:tcBorders>
                                </w:tcPr>
                                <w:p w14:paraId="2209A5B3" w14:textId="77777777" w:rsidR="005169E0" w:rsidRDefault="005169E0">
                                  <w:pPr>
                                    <w:pStyle w:val="TableParagraph"/>
                                    <w:rPr>
                                      <w:sz w:val="16"/>
                                    </w:rPr>
                                  </w:pPr>
                                </w:p>
                              </w:tc>
                              <w:tc>
                                <w:tcPr>
                                  <w:tcW w:w="1935" w:type="dxa"/>
                                  <w:tcBorders>
                                    <w:top w:val="nil"/>
                                    <w:bottom w:val="nil"/>
                                  </w:tcBorders>
                                </w:tcPr>
                                <w:p w14:paraId="2209A5B4" w14:textId="77777777" w:rsidR="005169E0" w:rsidRDefault="005169E0">
                                  <w:pPr>
                                    <w:pStyle w:val="TableParagraph"/>
                                    <w:rPr>
                                      <w:sz w:val="16"/>
                                    </w:rPr>
                                  </w:pPr>
                                </w:p>
                              </w:tc>
                              <w:tc>
                                <w:tcPr>
                                  <w:tcW w:w="5417" w:type="dxa"/>
                                  <w:tcBorders>
                                    <w:top w:val="nil"/>
                                    <w:bottom w:val="nil"/>
                                  </w:tcBorders>
                                </w:tcPr>
                                <w:p w14:paraId="2209A5B5" w14:textId="77777777" w:rsidR="005169E0" w:rsidRDefault="008843C0">
                                  <w:pPr>
                                    <w:pStyle w:val="TableParagraph"/>
                                    <w:spacing w:line="210" w:lineRule="exact"/>
                                    <w:ind w:left="30"/>
                                    <w:rPr>
                                      <w:sz w:val="20"/>
                                    </w:rPr>
                                  </w:pPr>
                                  <w:r>
                                    <w:rPr>
                                      <w:sz w:val="20"/>
                                    </w:rPr>
                                    <w:t>somewhat</w:t>
                                  </w:r>
                                  <w:r>
                                    <w:rPr>
                                      <w:spacing w:val="-4"/>
                                      <w:sz w:val="20"/>
                                    </w:rPr>
                                    <w:t xml:space="preserve"> </w:t>
                                  </w:r>
                                  <w:r>
                                    <w:rPr>
                                      <w:sz w:val="20"/>
                                    </w:rPr>
                                    <w:t>useful</w:t>
                                  </w:r>
                                  <w:r>
                                    <w:rPr>
                                      <w:spacing w:val="-2"/>
                                      <w:sz w:val="20"/>
                                    </w:rPr>
                                    <w:t xml:space="preserve"> </w:t>
                                  </w:r>
                                  <w:r>
                                    <w:rPr>
                                      <w:sz w:val="20"/>
                                    </w:rPr>
                                    <w:t>after</w:t>
                                  </w:r>
                                  <w:r>
                                    <w:rPr>
                                      <w:spacing w:val="-2"/>
                                      <w:sz w:val="20"/>
                                    </w:rPr>
                                    <w:t xml:space="preserve"> </w:t>
                                  </w:r>
                                  <w:r>
                                    <w:rPr>
                                      <w:sz w:val="20"/>
                                    </w:rPr>
                                    <w:t>graduation;</w:t>
                                  </w:r>
                                  <w:r>
                                    <w:rPr>
                                      <w:spacing w:val="-2"/>
                                      <w:sz w:val="20"/>
                                    </w:rPr>
                                    <w:t xml:space="preserve"> </w:t>
                                  </w:r>
                                  <w:r>
                                    <w:rPr>
                                      <w:sz w:val="20"/>
                                    </w:rPr>
                                    <w:t>43.3%</w:t>
                                  </w:r>
                                  <w:r>
                                    <w:rPr>
                                      <w:spacing w:val="-3"/>
                                      <w:sz w:val="20"/>
                                    </w:rPr>
                                    <w:t xml:space="preserve"> </w:t>
                                  </w:r>
                                  <w:r>
                                    <w:rPr>
                                      <w:sz w:val="20"/>
                                    </w:rPr>
                                    <w:t>overall</w:t>
                                  </w:r>
                                  <w:r>
                                    <w:rPr>
                                      <w:spacing w:val="-2"/>
                                      <w:sz w:val="20"/>
                                    </w:rPr>
                                    <w:t xml:space="preserve"> </w:t>
                                  </w:r>
                                  <w:r>
                                    <w:rPr>
                                      <w:sz w:val="20"/>
                                    </w:rPr>
                                    <w:t>(60%</w:t>
                                  </w:r>
                                  <w:r>
                                    <w:rPr>
                                      <w:spacing w:val="-3"/>
                                      <w:sz w:val="20"/>
                                    </w:rPr>
                                    <w:t xml:space="preserve"> </w:t>
                                  </w:r>
                                  <w:r>
                                    <w:rPr>
                                      <w:sz w:val="20"/>
                                    </w:rPr>
                                    <w:t>of</w:t>
                                  </w:r>
                                  <w:r>
                                    <w:rPr>
                                      <w:spacing w:val="-2"/>
                                      <w:sz w:val="20"/>
                                    </w:rPr>
                                    <w:t xml:space="preserve"> </w:t>
                                  </w:r>
                                  <w:r>
                                    <w:rPr>
                                      <w:spacing w:val="-4"/>
                                      <w:sz w:val="20"/>
                                    </w:rPr>
                                    <w:t>those</w:t>
                                  </w:r>
                                </w:p>
                              </w:tc>
                            </w:tr>
                            <w:tr w:rsidR="005169E0" w14:paraId="2209A5BA" w14:textId="77777777">
                              <w:trPr>
                                <w:trHeight w:val="230"/>
                              </w:trPr>
                              <w:tc>
                                <w:tcPr>
                                  <w:tcW w:w="1921" w:type="dxa"/>
                                  <w:tcBorders>
                                    <w:top w:val="nil"/>
                                    <w:bottom w:val="nil"/>
                                  </w:tcBorders>
                                </w:tcPr>
                                <w:p w14:paraId="2209A5B7" w14:textId="77777777" w:rsidR="005169E0" w:rsidRDefault="005169E0">
                                  <w:pPr>
                                    <w:pStyle w:val="TableParagraph"/>
                                    <w:rPr>
                                      <w:sz w:val="16"/>
                                    </w:rPr>
                                  </w:pPr>
                                </w:p>
                              </w:tc>
                              <w:tc>
                                <w:tcPr>
                                  <w:tcW w:w="1935" w:type="dxa"/>
                                  <w:tcBorders>
                                    <w:top w:val="nil"/>
                                    <w:bottom w:val="nil"/>
                                  </w:tcBorders>
                                </w:tcPr>
                                <w:p w14:paraId="2209A5B8" w14:textId="77777777" w:rsidR="005169E0" w:rsidRDefault="005169E0">
                                  <w:pPr>
                                    <w:pStyle w:val="TableParagraph"/>
                                    <w:rPr>
                                      <w:sz w:val="16"/>
                                    </w:rPr>
                                  </w:pPr>
                                </w:p>
                              </w:tc>
                              <w:tc>
                                <w:tcPr>
                                  <w:tcW w:w="5417" w:type="dxa"/>
                                  <w:tcBorders>
                                    <w:top w:val="nil"/>
                                    <w:bottom w:val="nil"/>
                                  </w:tcBorders>
                                </w:tcPr>
                                <w:p w14:paraId="2209A5B9" w14:textId="77777777" w:rsidR="005169E0" w:rsidRDefault="008843C0">
                                  <w:pPr>
                                    <w:pStyle w:val="TableParagraph"/>
                                    <w:spacing w:line="210" w:lineRule="exact"/>
                                    <w:ind w:left="30"/>
                                    <w:rPr>
                                      <w:sz w:val="20"/>
                                    </w:rPr>
                                  </w:pPr>
                                  <w:r>
                                    <w:rPr>
                                      <w:sz w:val="20"/>
                                    </w:rPr>
                                    <w:t>affiliated)</w:t>
                                  </w:r>
                                  <w:r>
                                    <w:rPr>
                                      <w:spacing w:val="-4"/>
                                      <w:sz w:val="20"/>
                                    </w:rPr>
                                    <w:t xml:space="preserve"> </w:t>
                                  </w:r>
                                  <w:r>
                                    <w:rPr>
                                      <w:sz w:val="20"/>
                                    </w:rPr>
                                    <w:t>reported</w:t>
                                  </w:r>
                                  <w:r>
                                    <w:rPr>
                                      <w:spacing w:val="-1"/>
                                      <w:sz w:val="20"/>
                                    </w:rPr>
                                    <w:t xml:space="preserve"> </w:t>
                                  </w:r>
                                  <w:r>
                                    <w:rPr>
                                      <w:sz w:val="20"/>
                                    </w:rPr>
                                    <w:t>that</w:t>
                                  </w:r>
                                  <w:r>
                                    <w:rPr>
                                      <w:spacing w:val="-2"/>
                                      <w:sz w:val="20"/>
                                    </w:rPr>
                                    <w:t xml:space="preserve"> </w:t>
                                  </w:r>
                                  <w:r>
                                    <w:rPr>
                                      <w:sz w:val="20"/>
                                    </w:rPr>
                                    <w:t>EA</w:t>
                                  </w:r>
                                  <w:r>
                                    <w:rPr>
                                      <w:spacing w:val="-1"/>
                                      <w:sz w:val="20"/>
                                    </w:rPr>
                                    <w:t xml:space="preserve"> </w:t>
                                  </w:r>
                                  <w:r>
                                    <w:rPr>
                                      <w:sz w:val="20"/>
                                    </w:rPr>
                                    <w:t>non-language training</w:t>
                                  </w:r>
                                  <w:r>
                                    <w:rPr>
                                      <w:spacing w:val="-1"/>
                                      <w:sz w:val="20"/>
                                    </w:rPr>
                                    <w:t xml:space="preserve"> </w:t>
                                  </w:r>
                                  <w:r>
                                    <w:rPr>
                                      <w:sz w:val="20"/>
                                    </w:rPr>
                                    <w:t xml:space="preserve">was “very” </w:t>
                                  </w:r>
                                  <w:r>
                                    <w:rPr>
                                      <w:spacing w:val="-5"/>
                                      <w:sz w:val="20"/>
                                    </w:rPr>
                                    <w:t>to</w:t>
                                  </w:r>
                                </w:p>
                              </w:tc>
                            </w:tr>
                            <w:tr w:rsidR="005169E0" w14:paraId="2209A5BE" w14:textId="77777777">
                              <w:trPr>
                                <w:trHeight w:val="257"/>
                              </w:trPr>
                              <w:tc>
                                <w:tcPr>
                                  <w:tcW w:w="1921" w:type="dxa"/>
                                  <w:tcBorders>
                                    <w:top w:val="nil"/>
                                  </w:tcBorders>
                                </w:tcPr>
                                <w:p w14:paraId="2209A5BB" w14:textId="77777777" w:rsidR="005169E0" w:rsidRDefault="005169E0">
                                  <w:pPr>
                                    <w:pStyle w:val="TableParagraph"/>
                                    <w:rPr>
                                      <w:sz w:val="18"/>
                                    </w:rPr>
                                  </w:pPr>
                                </w:p>
                              </w:tc>
                              <w:tc>
                                <w:tcPr>
                                  <w:tcW w:w="1935" w:type="dxa"/>
                                  <w:tcBorders>
                                    <w:top w:val="nil"/>
                                  </w:tcBorders>
                                </w:tcPr>
                                <w:p w14:paraId="2209A5BC" w14:textId="77777777" w:rsidR="005169E0" w:rsidRDefault="005169E0">
                                  <w:pPr>
                                    <w:pStyle w:val="TableParagraph"/>
                                    <w:rPr>
                                      <w:sz w:val="18"/>
                                    </w:rPr>
                                  </w:pPr>
                                </w:p>
                              </w:tc>
                              <w:tc>
                                <w:tcPr>
                                  <w:tcW w:w="5417" w:type="dxa"/>
                                  <w:tcBorders>
                                    <w:top w:val="nil"/>
                                  </w:tcBorders>
                                </w:tcPr>
                                <w:p w14:paraId="2209A5BD" w14:textId="77777777" w:rsidR="005169E0" w:rsidRDefault="008843C0">
                                  <w:pPr>
                                    <w:pStyle w:val="TableParagraph"/>
                                    <w:spacing w:line="226" w:lineRule="exact"/>
                                    <w:ind w:left="30"/>
                                    <w:rPr>
                                      <w:sz w:val="20"/>
                                    </w:rPr>
                                  </w:pPr>
                                  <w:r>
                                    <w:rPr>
                                      <w:sz w:val="20"/>
                                    </w:rPr>
                                    <w:t>“extremely” useful</w:t>
                                  </w:r>
                                  <w:r>
                                    <w:rPr>
                                      <w:spacing w:val="-1"/>
                                      <w:sz w:val="20"/>
                                    </w:rPr>
                                    <w:t xml:space="preserve"> </w:t>
                                  </w:r>
                                  <w:r>
                                    <w:rPr>
                                      <w:sz w:val="20"/>
                                    </w:rPr>
                                    <w:t>in their</w:t>
                                  </w:r>
                                  <w:r>
                                    <w:rPr>
                                      <w:spacing w:val="-3"/>
                                      <w:sz w:val="20"/>
                                    </w:rPr>
                                    <w:t xml:space="preserve"> </w:t>
                                  </w:r>
                                  <w:r>
                                    <w:rPr>
                                      <w:spacing w:val="-2"/>
                                      <w:sz w:val="20"/>
                                    </w:rPr>
                                    <w:t>careers.</w:t>
                                  </w:r>
                                </w:p>
                              </w:tc>
                            </w:tr>
                            <w:tr w:rsidR="005169E0" w14:paraId="2209A5C3" w14:textId="77777777">
                              <w:trPr>
                                <w:trHeight w:val="980"/>
                              </w:trPr>
                              <w:tc>
                                <w:tcPr>
                                  <w:tcW w:w="1921" w:type="dxa"/>
                                </w:tcPr>
                                <w:p w14:paraId="2209A5BF" w14:textId="77777777" w:rsidR="005169E0" w:rsidRDefault="008843C0">
                                  <w:pPr>
                                    <w:pStyle w:val="TableParagraph"/>
                                    <w:spacing w:before="28"/>
                                    <w:ind w:left="30" w:right="198"/>
                                    <w:rPr>
                                      <w:sz w:val="20"/>
                                    </w:rPr>
                                  </w:pPr>
                                  <w:r>
                                    <w:rPr>
                                      <w:sz w:val="20"/>
                                    </w:rPr>
                                    <w:t>Training</w:t>
                                  </w:r>
                                  <w:r>
                                    <w:rPr>
                                      <w:spacing w:val="-13"/>
                                      <w:sz w:val="20"/>
                                    </w:rPr>
                                    <w:t xml:space="preserve"> </w:t>
                                  </w:r>
                                  <w:r>
                                    <w:rPr>
                                      <w:sz w:val="20"/>
                                    </w:rPr>
                                    <w:t>students</w:t>
                                  </w:r>
                                  <w:r>
                                    <w:rPr>
                                      <w:spacing w:val="-12"/>
                                      <w:sz w:val="20"/>
                                    </w:rPr>
                                    <w:t xml:space="preserve"> </w:t>
                                  </w:r>
                                  <w:r>
                                    <w:rPr>
                                      <w:sz w:val="20"/>
                                    </w:rPr>
                                    <w:t>for jobs in areas of national need</w:t>
                                  </w:r>
                                </w:p>
                                <w:p w14:paraId="2209A5C0" w14:textId="77777777" w:rsidR="005169E0" w:rsidRDefault="008843C0">
                                  <w:pPr>
                                    <w:pStyle w:val="TableParagraph"/>
                                    <w:ind w:left="30"/>
                                    <w:rPr>
                                      <w:sz w:val="20"/>
                                    </w:rPr>
                                  </w:pPr>
                                  <w:r>
                                    <w:rPr>
                                      <w:spacing w:val="-2"/>
                                      <w:sz w:val="20"/>
                                    </w:rPr>
                                    <w:t>AP1.2</w:t>
                                  </w:r>
                                </w:p>
                              </w:tc>
                              <w:tc>
                                <w:tcPr>
                                  <w:tcW w:w="1935" w:type="dxa"/>
                                </w:tcPr>
                                <w:p w14:paraId="2209A5C1" w14:textId="77777777" w:rsidR="005169E0" w:rsidRDefault="008843C0">
                                  <w:pPr>
                                    <w:pStyle w:val="TableParagraph"/>
                                    <w:spacing w:before="28"/>
                                    <w:ind w:left="30"/>
                                    <w:rPr>
                                      <w:sz w:val="20"/>
                                    </w:rPr>
                                  </w:pPr>
                                  <w:r>
                                    <w:rPr>
                                      <w:sz w:val="20"/>
                                    </w:rPr>
                                    <w:t>EA</w:t>
                                  </w:r>
                                  <w:r>
                                    <w:rPr>
                                      <w:spacing w:val="-13"/>
                                      <w:sz w:val="20"/>
                                    </w:rPr>
                                    <w:t xml:space="preserve"> </w:t>
                                  </w:r>
                                  <w:r>
                                    <w:rPr>
                                      <w:sz w:val="20"/>
                                    </w:rPr>
                                    <w:t>graduates</w:t>
                                  </w:r>
                                  <w:r>
                                    <w:rPr>
                                      <w:spacing w:val="-10"/>
                                      <w:sz w:val="20"/>
                                    </w:rPr>
                                    <w:t xml:space="preserve"> </w:t>
                                  </w:r>
                                  <w:r>
                                    <w:rPr>
                                      <w:sz w:val="20"/>
                                    </w:rPr>
                                    <w:t>placed</w:t>
                                  </w:r>
                                  <w:r>
                                    <w:rPr>
                                      <w:spacing w:val="-13"/>
                                      <w:sz w:val="20"/>
                                    </w:rPr>
                                    <w:t xml:space="preserve"> </w:t>
                                  </w:r>
                                  <w:r>
                                    <w:rPr>
                                      <w:sz w:val="20"/>
                                    </w:rPr>
                                    <w:t xml:space="preserve">in government, business, military, or education </w:t>
                                  </w:r>
                                  <w:r>
                                    <w:rPr>
                                      <w:spacing w:val="-2"/>
                                      <w:sz w:val="20"/>
                                    </w:rPr>
                                    <w:t>jobs.</w:t>
                                  </w:r>
                                </w:p>
                              </w:tc>
                              <w:tc>
                                <w:tcPr>
                                  <w:tcW w:w="5417" w:type="dxa"/>
                                </w:tcPr>
                                <w:p w14:paraId="2209A5C2" w14:textId="77777777" w:rsidR="005169E0" w:rsidRDefault="008843C0">
                                  <w:pPr>
                                    <w:pStyle w:val="TableParagraph"/>
                                    <w:spacing w:before="28"/>
                                    <w:ind w:left="30"/>
                                    <w:rPr>
                                      <w:sz w:val="20"/>
                                    </w:rPr>
                                  </w:pPr>
                                  <w:r>
                                    <w:rPr>
                                      <w:sz w:val="20"/>
                                    </w:rPr>
                                    <w:t>SWEPT/ASAS</w:t>
                                  </w:r>
                                  <w:r>
                                    <w:rPr>
                                      <w:spacing w:val="-6"/>
                                      <w:sz w:val="20"/>
                                    </w:rPr>
                                    <w:t xml:space="preserve"> </w:t>
                                  </w:r>
                                  <w:r>
                                    <w:rPr>
                                      <w:sz w:val="20"/>
                                    </w:rPr>
                                    <w:t>(in</w:t>
                                  </w:r>
                                  <w:r>
                                    <w:rPr>
                                      <w:spacing w:val="-5"/>
                                      <w:sz w:val="20"/>
                                    </w:rPr>
                                    <w:t xml:space="preserve"> </w:t>
                                  </w:r>
                                  <w:r>
                                    <w:rPr>
                                      <w:sz w:val="20"/>
                                    </w:rPr>
                                    <w:t>2021):</w:t>
                                  </w:r>
                                  <w:r>
                                    <w:rPr>
                                      <w:spacing w:val="-5"/>
                                      <w:sz w:val="20"/>
                                    </w:rPr>
                                    <w:t xml:space="preserve"> </w:t>
                                  </w:r>
                                  <w:r>
                                    <w:rPr>
                                      <w:sz w:val="20"/>
                                    </w:rPr>
                                    <w:t>48.8%</w:t>
                                  </w:r>
                                  <w:r>
                                    <w:rPr>
                                      <w:spacing w:val="-6"/>
                                      <w:sz w:val="20"/>
                                    </w:rPr>
                                    <w:t xml:space="preserve"> </w:t>
                                  </w:r>
                                  <w:r>
                                    <w:rPr>
                                      <w:sz w:val="20"/>
                                    </w:rPr>
                                    <w:t>of</w:t>
                                  </w:r>
                                  <w:r>
                                    <w:rPr>
                                      <w:spacing w:val="-6"/>
                                      <w:sz w:val="20"/>
                                    </w:rPr>
                                    <w:t xml:space="preserve"> </w:t>
                                  </w:r>
                                  <w:r>
                                    <w:rPr>
                                      <w:sz w:val="20"/>
                                    </w:rPr>
                                    <w:t>employed</w:t>
                                  </w:r>
                                  <w:r>
                                    <w:rPr>
                                      <w:spacing w:val="-4"/>
                                      <w:sz w:val="20"/>
                                    </w:rPr>
                                    <w:t xml:space="preserve"> </w:t>
                                  </w:r>
                                  <w:r>
                                    <w:rPr>
                                      <w:sz w:val="20"/>
                                    </w:rPr>
                                    <w:t>alumni</w:t>
                                  </w:r>
                                  <w:r>
                                    <w:rPr>
                                      <w:spacing w:val="-5"/>
                                      <w:sz w:val="20"/>
                                    </w:rPr>
                                    <w:t xml:space="preserve"> </w:t>
                                  </w:r>
                                  <w:r>
                                    <w:rPr>
                                      <w:sz w:val="20"/>
                                    </w:rPr>
                                    <w:t>(33.8%</w:t>
                                  </w:r>
                                  <w:r>
                                    <w:rPr>
                                      <w:spacing w:val="-6"/>
                                      <w:sz w:val="20"/>
                                    </w:rPr>
                                    <w:t xml:space="preserve"> </w:t>
                                  </w:r>
                                  <w:r>
                                    <w:rPr>
                                      <w:sz w:val="20"/>
                                    </w:rPr>
                                    <w:t>of advanced degree recipients) have held a job in government, business or the military;</w:t>
                                  </w:r>
                                  <w:r>
                                    <w:rPr>
                                      <w:sz w:val="20"/>
                                    </w:rPr>
                                    <w:t xml:space="preserve"> 56.1% of employed alumni (54.6% of advanced degree recipients) have held a job in education.</w:t>
                                  </w:r>
                                </w:p>
                              </w:tc>
                            </w:tr>
                            <w:tr w:rsidR="005169E0" w14:paraId="2209A5C7" w14:textId="77777777">
                              <w:trPr>
                                <w:trHeight w:val="1205"/>
                              </w:trPr>
                              <w:tc>
                                <w:tcPr>
                                  <w:tcW w:w="1921" w:type="dxa"/>
                                </w:tcPr>
                                <w:p w14:paraId="2209A5C4" w14:textId="77777777" w:rsidR="005169E0" w:rsidRDefault="008843C0">
                                  <w:pPr>
                                    <w:pStyle w:val="TableParagraph"/>
                                    <w:spacing w:before="23"/>
                                    <w:ind w:left="30" w:right="198"/>
                                    <w:rPr>
                                      <w:sz w:val="20"/>
                                    </w:rPr>
                                  </w:pPr>
                                  <w:r>
                                    <w:rPr>
                                      <w:sz w:val="20"/>
                                    </w:rPr>
                                    <w:t>Training</w:t>
                                  </w:r>
                                  <w:r>
                                    <w:rPr>
                                      <w:spacing w:val="-13"/>
                                      <w:sz w:val="20"/>
                                    </w:rPr>
                                    <w:t xml:space="preserve"> </w:t>
                                  </w:r>
                                  <w:r>
                                    <w:rPr>
                                      <w:sz w:val="20"/>
                                    </w:rPr>
                                    <w:t>students</w:t>
                                  </w:r>
                                  <w:r>
                                    <w:rPr>
                                      <w:spacing w:val="-12"/>
                                      <w:sz w:val="20"/>
                                    </w:rPr>
                                    <w:t xml:space="preserve"> </w:t>
                                  </w:r>
                                  <w:r>
                                    <w:rPr>
                                      <w:sz w:val="20"/>
                                    </w:rPr>
                                    <w:t>for EA-oriented jobs where EA skills are significant AP1.2</w:t>
                                  </w:r>
                                </w:p>
                              </w:tc>
                              <w:tc>
                                <w:tcPr>
                                  <w:tcW w:w="1935" w:type="dxa"/>
                                </w:tcPr>
                                <w:p w14:paraId="2209A5C5" w14:textId="77777777" w:rsidR="005169E0" w:rsidRDefault="008843C0">
                                  <w:pPr>
                                    <w:pStyle w:val="TableParagraph"/>
                                    <w:spacing w:before="23"/>
                                    <w:ind w:left="30" w:right="4"/>
                                    <w:rPr>
                                      <w:sz w:val="20"/>
                                    </w:rPr>
                                  </w:pPr>
                                  <w:r>
                                    <w:rPr>
                                      <w:sz w:val="20"/>
                                    </w:rPr>
                                    <w:t>EA</w:t>
                                  </w:r>
                                  <w:r>
                                    <w:rPr>
                                      <w:spacing w:val="-13"/>
                                      <w:sz w:val="20"/>
                                    </w:rPr>
                                    <w:t xml:space="preserve"> </w:t>
                                  </w:r>
                                  <w:r>
                                    <w:rPr>
                                      <w:sz w:val="20"/>
                                    </w:rPr>
                                    <w:t>graduates</w:t>
                                  </w:r>
                                  <w:r>
                                    <w:rPr>
                                      <w:spacing w:val="-10"/>
                                      <w:sz w:val="20"/>
                                    </w:rPr>
                                    <w:t xml:space="preserve"> </w:t>
                                  </w:r>
                                  <w:r>
                                    <w:rPr>
                                      <w:sz w:val="20"/>
                                    </w:rPr>
                                    <w:t>placed</w:t>
                                  </w:r>
                                  <w:r>
                                    <w:rPr>
                                      <w:spacing w:val="-13"/>
                                      <w:sz w:val="20"/>
                                    </w:rPr>
                                    <w:t xml:space="preserve"> </w:t>
                                  </w:r>
                                  <w:r>
                                    <w:rPr>
                                      <w:sz w:val="20"/>
                                    </w:rPr>
                                    <w:t xml:space="preserve">in careers in the field for which they were </w:t>
                                  </w:r>
                                  <w:r>
                                    <w:rPr>
                                      <w:spacing w:val="-2"/>
                                      <w:sz w:val="20"/>
                                    </w:rPr>
                                    <w:t>trained.</w:t>
                                  </w:r>
                                </w:p>
                              </w:tc>
                              <w:tc>
                                <w:tcPr>
                                  <w:tcW w:w="5417" w:type="dxa"/>
                                </w:tcPr>
                                <w:p w14:paraId="2209A5C6" w14:textId="77777777" w:rsidR="005169E0" w:rsidRDefault="008843C0">
                                  <w:pPr>
                                    <w:pStyle w:val="TableParagraph"/>
                                    <w:spacing w:before="23"/>
                                    <w:ind w:left="30"/>
                                    <w:rPr>
                                      <w:sz w:val="20"/>
                                    </w:rPr>
                                  </w:pPr>
                                  <w:r>
                                    <w:rPr>
                                      <w:sz w:val="20"/>
                                    </w:rPr>
                                    <w:t>Since</w:t>
                                  </w:r>
                                  <w:r>
                                    <w:rPr>
                                      <w:spacing w:val="-4"/>
                                      <w:sz w:val="20"/>
                                    </w:rPr>
                                    <w:t xml:space="preserve"> </w:t>
                                  </w:r>
                                  <w:r>
                                    <w:rPr>
                                      <w:sz w:val="20"/>
                                    </w:rPr>
                                    <w:t>2018</w:t>
                                  </w:r>
                                  <w:r>
                                    <w:rPr>
                                      <w:spacing w:val="-5"/>
                                      <w:sz w:val="20"/>
                                    </w:rPr>
                                    <w:t xml:space="preserve"> </w:t>
                                  </w:r>
                                  <w:r>
                                    <w:rPr>
                                      <w:sz w:val="20"/>
                                    </w:rPr>
                                    <w:t>49</w:t>
                                  </w:r>
                                  <w:r>
                                    <w:rPr>
                                      <w:spacing w:val="-5"/>
                                      <w:sz w:val="20"/>
                                    </w:rPr>
                                    <w:t xml:space="preserve"> </w:t>
                                  </w:r>
                                  <w:r>
                                    <w:rPr>
                                      <w:sz w:val="20"/>
                                    </w:rPr>
                                    <w:t>students</w:t>
                                  </w:r>
                                  <w:r>
                                    <w:rPr>
                                      <w:spacing w:val="-3"/>
                                      <w:sz w:val="20"/>
                                    </w:rPr>
                                    <w:t xml:space="preserve"> </w:t>
                                  </w:r>
                                  <w:r>
                                    <w:rPr>
                                      <w:sz w:val="20"/>
                                    </w:rPr>
                                    <w:t>completed</w:t>
                                  </w:r>
                                  <w:r>
                                    <w:rPr>
                                      <w:spacing w:val="-5"/>
                                      <w:sz w:val="20"/>
                                    </w:rPr>
                                    <w:t xml:space="preserve"> </w:t>
                                  </w:r>
                                  <w:r>
                                    <w:rPr>
                                      <w:sz w:val="20"/>
                                    </w:rPr>
                                    <w:t>internships</w:t>
                                  </w:r>
                                  <w:r>
                                    <w:rPr>
                                      <w:spacing w:val="-3"/>
                                      <w:sz w:val="20"/>
                                    </w:rPr>
                                    <w:t xml:space="preserve"> </w:t>
                                  </w:r>
                                  <w:r>
                                    <w:rPr>
                                      <w:sz w:val="20"/>
                                    </w:rPr>
                                    <w:t>in</w:t>
                                  </w:r>
                                  <w:r>
                                    <w:rPr>
                                      <w:spacing w:val="-5"/>
                                      <w:sz w:val="20"/>
                                    </w:rPr>
                                    <w:t xml:space="preserve"> </w:t>
                                  </w:r>
                                  <w:r>
                                    <w:rPr>
                                      <w:sz w:val="20"/>
                                    </w:rPr>
                                    <w:t>EA</w:t>
                                  </w:r>
                                  <w:r>
                                    <w:rPr>
                                      <w:spacing w:val="-5"/>
                                      <w:sz w:val="20"/>
                                    </w:rPr>
                                    <w:t xml:space="preserve"> </w:t>
                                  </w:r>
                                  <w:r>
                                    <w:rPr>
                                      <w:sz w:val="20"/>
                                    </w:rPr>
                                    <w:t>developed</w:t>
                                  </w:r>
                                  <w:r>
                                    <w:rPr>
                                      <w:spacing w:val="-10"/>
                                      <w:sz w:val="20"/>
                                    </w:rPr>
                                    <w:t xml:space="preserve"> </w:t>
                                  </w:r>
                                  <w:r>
                                    <w:rPr>
                                      <w:sz w:val="20"/>
                                    </w:rPr>
                                    <w:t xml:space="preserve">or facilitated by UW; SWEPT/ASAS (in 2021): 82.1% of alumni reported using EA area expertise in their jobs at least sometimes; 72.6% reported using an EA language in their jobs at least </w:t>
                                  </w:r>
                                  <w:r>
                                    <w:rPr>
                                      <w:spacing w:val="-2"/>
                                      <w:sz w:val="20"/>
                                    </w:rPr>
                                    <w:t>sometimes</w:t>
                                  </w:r>
                                </w:p>
                              </w:tc>
                            </w:tr>
                            <w:tr w:rsidR="005169E0" w14:paraId="2209A5CC" w14:textId="77777777">
                              <w:trPr>
                                <w:trHeight w:val="2061"/>
                              </w:trPr>
                              <w:tc>
                                <w:tcPr>
                                  <w:tcW w:w="1921" w:type="dxa"/>
                                </w:tcPr>
                                <w:p w14:paraId="2209A5C8" w14:textId="77777777" w:rsidR="005169E0" w:rsidRDefault="008843C0">
                                  <w:pPr>
                                    <w:pStyle w:val="TableParagraph"/>
                                    <w:spacing w:before="28"/>
                                    <w:ind w:left="30"/>
                                    <w:rPr>
                                      <w:sz w:val="20"/>
                                    </w:rPr>
                                  </w:pPr>
                                  <w:r>
                                    <w:rPr>
                                      <w:spacing w:val="-2"/>
                                      <w:sz w:val="20"/>
                                    </w:rPr>
                                    <w:t xml:space="preserve">Performance-based </w:t>
                                  </w:r>
                                  <w:r>
                                    <w:rPr>
                                      <w:sz w:val="20"/>
                                    </w:rPr>
                                    <w:t>instruction in EA languages to UW undergraduate &amp; graduate students</w:t>
                                  </w:r>
                                </w:p>
                              </w:tc>
                              <w:tc>
                                <w:tcPr>
                                  <w:tcW w:w="1935" w:type="dxa"/>
                                </w:tcPr>
                                <w:p w14:paraId="2209A5C9" w14:textId="77777777" w:rsidR="005169E0" w:rsidRDefault="008843C0">
                                  <w:pPr>
                                    <w:pStyle w:val="TableParagraph"/>
                                    <w:spacing w:before="28"/>
                                    <w:ind w:left="30"/>
                                    <w:rPr>
                                      <w:sz w:val="20"/>
                                    </w:rPr>
                                  </w:pPr>
                                  <w:r>
                                    <w:rPr>
                                      <w:sz w:val="20"/>
                                    </w:rPr>
                                    <w:t>Increased number of UW</w:t>
                                  </w:r>
                                  <w:r>
                                    <w:rPr>
                                      <w:spacing w:val="-13"/>
                                      <w:sz w:val="20"/>
                                    </w:rPr>
                                    <w:t xml:space="preserve"> </w:t>
                                  </w:r>
                                  <w:r>
                                    <w:rPr>
                                      <w:sz w:val="20"/>
                                    </w:rPr>
                                    <w:t>students</w:t>
                                  </w:r>
                                  <w:r>
                                    <w:rPr>
                                      <w:spacing w:val="-12"/>
                                      <w:sz w:val="20"/>
                                    </w:rPr>
                                    <w:t xml:space="preserve"> </w:t>
                                  </w:r>
                                  <w:r>
                                    <w:rPr>
                                      <w:sz w:val="20"/>
                                    </w:rPr>
                                    <w:t xml:space="preserve">obtaining critical skills in EA languages for </w:t>
                                  </w:r>
                                  <w:r>
                                    <w:rPr>
                                      <w:spacing w:val="-2"/>
                                      <w:sz w:val="20"/>
                                    </w:rPr>
                                    <w:t xml:space="preserve">professional, </w:t>
                                  </w:r>
                                  <w:r>
                                    <w:rPr>
                                      <w:sz w:val="20"/>
                                    </w:rPr>
                                    <w:t>government, &amp; academic careers.</w:t>
                                  </w:r>
                                </w:p>
                              </w:tc>
                              <w:tc>
                                <w:tcPr>
                                  <w:tcW w:w="5417" w:type="dxa"/>
                                </w:tcPr>
                                <w:p w14:paraId="2209A5CA" w14:textId="77777777" w:rsidR="005169E0" w:rsidRDefault="008843C0">
                                  <w:pPr>
                                    <w:pStyle w:val="TableParagraph"/>
                                    <w:spacing w:before="28"/>
                                    <w:ind w:left="30" w:right="105"/>
                                    <w:rPr>
                                      <w:sz w:val="20"/>
                                    </w:rPr>
                                  </w:pPr>
                                  <w:r>
                                    <w:rPr>
                                      <w:sz w:val="20"/>
                                    </w:rPr>
                                    <w:t>In AYs 2019-21 a total of 2,762 UW students enrolled in EA langu</w:t>
                                  </w:r>
                                  <w:r>
                                    <w:rPr>
                                      <w:sz w:val="20"/>
                                    </w:rPr>
                                    <w:t>ages,</w:t>
                                  </w:r>
                                  <w:r>
                                    <w:rPr>
                                      <w:spacing w:val="-4"/>
                                      <w:sz w:val="20"/>
                                    </w:rPr>
                                    <w:t xml:space="preserve"> </w:t>
                                  </w:r>
                                  <w:r>
                                    <w:rPr>
                                      <w:sz w:val="20"/>
                                    </w:rPr>
                                    <w:t>with</w:t>
                                  </w:r>
                                  <w:r>
                                    <w:rPr>
                                      <w:spacing w:val="-4"/>
                                      <w:sz w:val="20"/>
                                    </w:rPr>
                                    <w:t xml:space="preserve"> </w:t>
                                  </w:r>
                                  <w:r>
                                    <w:rPr>
                                      <w:sz w:val="20"/>
                                    </w:rPr>
                                    <w:t>30%</w:t>
                                  </w:r>
                                  <w:r>
                                    <w:rPr>
                                      <w:spacing w:val="-6"/>
                                      <w:sz w:val="20"/>
                                    </w:rPr>
                                    <w:t xml:space="preserve"> </w:t>
                                  </w:r>
                                  <w:r>
                                    <w:rPr>
                                      <w:sz w:val="20"/>
                                    </w:rPr>
                                    <w:t>enrolled</w:t>
                                  </w:r>
                                  <w:r>
                                    <w:rPr>
                                      <w:spacing w:val="-4"/>
                                      <w:sz w:val="20"/>
                                    </w:rPr>
                                    <w:t xml:space="preserve"> </w:t>
                                  </w:r>
                                  <w:r>
                                    <w:rPr>
                                      <w:sz w:val="20"/>
                                    </w:rPr>
                                    <w:t>in</w:t>
                                  </w:r>
                                  <w:r>
                                    <w:rPr>
                                      <w:spacing w:val="-4"/>
                                      <w:sz w:val="20"/>
                                    </w:rPr>
                                    <w:t xml:space="preserve"> </w:t>
                                  </w:r>
                                  <w:r>
                                    <w:rPr>
                                      <w:sz w:val="20"/>
                                    </w:rPr>
                                    <w:t>advanced</w:t>
                                  </w:r>
                                  <w:r>
                                    <w:rPr>
                                      <w:spacing w:val="-8"/>
                                      <w:sz w:val="20"/>
                                    </w:rPr>
                                    <w:t xml:space="preserve"> </w:t>
                                  </w:r>
                                  <w:r>
                                    <w:rPr>
                                      <w:sz w:val="20"/>
                                    </w:rPr>
                                    <w:t>courses.</w:t>
                                  </w:r>
                                  <w:r>
                                    <w:rPr>
                                      <w:spacing w:val="-4"/>
                                      <w:sz w:val="20"/>
                                    </w:rPr>
                                    <w:t xml:space="preserve"> </w:t>
                                  </w:r>
                                  <w:r>
                                    <w:rPr>
                                      <w:sz w:val="20"/>
                                    </w:rPr>
                                    <w:t>(See</w:t>
                                  </w:r>
                                  <w:r>
                                    <w:rPr>
                                      <w:spacing w:val="-7"/>
                                      <w:sz w:val="20"/>
                                    </w:rPr>
                                    <w:t xml:space="preserve"> </w:t>
                                  </w:r>
                                  <w:r>
                                    <w:rPr>
                                      <w:sz w:val="20"/>
                                    </w:rPr>
                                    <w:t xml:space="preserve">Table </w:t>
                                  </w:r>
                                  <w:r>
                                    <w:rPr>
                                      <w:spacing w:val="-4"/>
                                      <w:sz w:val="20"/>
                                    </w:rPr>
                                    <w:t>B.1)</w:t>
                                  </w:r>
                                </w:p>
                                <w:p w14:paraId="2209A5CB" w14:textId="77777777" w:rsidR="005169E0" w:rsidRDefault="008843C0">
                                  <w:pPr>
                                    <w:pStyle w:val="TableParagraph"/>
                                    <w:spacing w:before="161"/>
                                    <w:ind w:left="30"/>
                                    <w:rPr>
                                      <w:sz w:val="20"/>
                                    </w:rPr>
                                  </w:pPr>
                                  <w:r>
                                    <w:rPr>
                                      <w:sz w:val="20"/>
                                    </w:rPr>
                                    <w:t>SWEPT/ASAS</w:t>
                                  </w:r>
                                  <w:r>
                                    <w:rPr>
                                      <w:spacing w:val="-5"/>
                                      <w:sz w:val="20"/>
                                    </w:rPr>
                                    <w:t xml:space="preserve"> </w:t>
                                  </w:r>
                                  <w:r>
                                    <w:rPr>
                                      <w:sz w:val="20"/>
                                    </w:rPr>
                                    <w:t>(in</w:t>
                                  </w:r>
                                  <w:r>
                                    <w:rPr>
                                      <w:spacing w:val="-4"/>
                                      <w:sz w:val="20"/>
                                    </w:rPr>
                                    <w:t xml:space="preserve"> </w:t>
                                  </w:r>
                                  <w:r>
                                    <w:rPr>
                                      <w:sz w:val="20"/>
                                    </w:rPr>
                                    <w:t>2021):</w:t>
                                  </w:r>
                                  <w:r>
                                    <w:rPr>
                                      <w:spacing w:val="-4"/>
                                      <w:sz w:val="20"/>
                                    </w:rPr>
                                    <w:t xml:space="preserve"> </w:t>
                                  </w:r>
                                  <w:r>
                                    <w:rPr>
                                      <w:sz w:val="20"/>
                                    </w:rPr>
                                    <w:t>62.9%</w:t>
                                  </w:r>
                                  <w:r>
                                    <w:rPr>
                                      <w:spacing w:val="-5"/>
                                      <w:sz w:val="20"/>
                                    </w:rPr>
                                    <w:t xml:space="preserve"> </w:t>
                                  </w:r>
                                  <w:r>
                                    <w:rPr>
                                      <w:sz w:val="20"/>
                                    </w:rPr>
                                    <w:t>of</w:t>
                                  </w:r>
                                  <w:r>
                                    <w:rPr>
                                      <w:spacing w:val="-5"/>
                                      <w:sz w:val="20"/>
                                    </w:rPr>
                                    <w:t xml:space="preserve"> </w:t>
                                  </w:r>
                                  <w:r>
                                    <w:rPr>
                                      <w:sz w:val="20"/>
                                    </w:rPr>
                                    <w:t>alumni</w:t>
                                  </w:r>
                                  <w:r>
                                    <w:rPr>
                                      <w:spacing w:val="-4"/>
                                      <w:sz w:val="20"/>
                                    </w:rPr>
                                    <w:t xml:space="preserve"> </w:t>
                                  </w:r>
                                  <w:r>
                                    <w:rPr>
                                      <w:sz w:val="20"/>
                                    </w:rPr>
                                    <w:t>overall</w:t>
                                  </w:r>
                                  <w:r>
                                    <w:rPr>
                                      <w:spacing w:val="-5"/>
                                      <w:sz w:val="20"/>
                                    </w:rPr>
                                    <w:t xml:space="preserve"> </w:t>
                                  </w:r>
                                  <w:r>
                                    <w:rPr>
                                      <w:sz w:val="20"/>
                                    </w:rPr>
                                    <w:t>(80%</w:t>
                                  </w:r>
                                  <w:r>
                                    <w:rPr>
                                      <w:spacing w:val="-5"/>
                                      <w:sz w:val="20"/>
                                    </w:rPr>
                                    <w:t xml:space="preserve"> </w:t>
                                  </w:r>
                                  <w:r>
                                    <w:rPr>
                                      <w:sz w:val="20"/>
                                    </w:rPr>
                                    <w:t>of</w:t>
                                  </w:r>
                                  <w:r>
                                    <w:rPr>
                                      <w:spacing w:val="-5"/>
                                      <w:sz w:val="20"/>
                                    </w:rPr>
                                    <w:t xml:space="preserve"> </w:t>
                                  </w:r>
                                  <w:r>
                                    <w:rPr>
                                      <w:sz w:val="20"/>
                                    </w:rPr>
                                    <w:t>those affiliated) reported that EA language training was at least somewhat useful after graduation; 46.4% overall (64% of those affiliated) r</w:t>
                                  </w:r>
                                  <w:r>
                                    <w:rPr>
                                      <w:sz w:val="20"/>
                                    </w:rPr>
                                    <w:t>eported that EA language training was “very” or “extremely” useful after graduation.</w:t>
                                  </w:r>
                                </w:p>
                              </w:tc>
                            </w:tr>
                            <w:tr w:rsidR="005169E0" w14:paraId="2209A5D0" w14:textId="77777777">
                              <w:trPr>
                                <w:trHeight w:val="257"/>
                              </w:trPr>
                              <w:tc>
                                <w:tcPr>
                                  <w:tcW w:w="1921" w:type="dxa"/>
                                  <w:tcBorders>
                                    <w:bottom w:val="nil"/>
                                  </w:tcBorders>
                                </w:tcPr>
                                <w:p w14:paraId="2209A5CD" w14:textId="77777777" w:rsidR="005169E0" w:rsidRDefault="008843C0">
                                  <w:pPr>
                                    <w:pStyle w:val="TableParagraph"/>
                                    <w:spacing w:before="23" w:line="214" w:lineRule="exact"/>
                                    <w:ind w:left="30"/>
                                    <w:rPr>
                                      <w:sz w:val="20"/>
                                    </w:rPr>
                                  </w:pPr>
                                  <w:r>
                                    <w:rPr>
                                      <w:sz w:val="20"/>
                                    </w:rPr>
                                    <w:t>Outreach</w:t>
                                  </w:r>
                                  <w:r>
                                    <w:rPr>
                                      <w:spacing w:val="-4"/>
                                      <w:sz w:val="20"/>
                                    </w:rPr>
                                    <w:t xml:space="preserve"> </w:t>
                                  </w:r>
                                  <w:r>
                                    <w:rPr>
                                      <w:sz w:val="20"/>
                                    </w:rPr>
                                    <w:t>programs</w:t>
                                  </w:r>
                                  <w:r>
                                    <w:rPr>
                                      <w:spacing w:val="-1"/>
                                      <w:sz w:val="20"/>
                                    </w:rPr>
                                    <w:t xml:space="preserve"> </w:t>
                                  </w:r>
                                  <w:r>
                                    <w:rPr>
                                      <w:spacing w:val="-5"/>
                                      <w:sz w:val="20"/>
                                    </w:rPr>
                                    <w:t>for</w:t>
                                  </w:r>
                                </w:p>
                              </w:tc>
                              <w:tc>
                                <w:tcPr>
                                  <w:tcW w:w="1935" w:type="dxa"/>
                                  <w:tcBorders>
                                    <w:bottom w:val="nil"/>
                                  </w:tcBorders>
                                </w:tcPr>
                                <w:p w14:paraId="2209A5CE" w14:textId="77777777" w:rsidR="005169E0" w:rsidRDefault="008843C0">
                                  <w:pPr>
                                    <w:pStyle w:val="TableParagraph"/>
                                    <w:spacing w:before="23" w:line="214" w:lineRule="exact"/>
                                    <w:ind w:left="30"/>
                                    <w:rPr>
                                      <w:sz w:val="20"/>
                                    </w:rPr>
                                  </w:pPr>
                                  <w:r>
                                    <w:rPr>
                                      <w:sz w:val="20"/>
                                    </w:rPr>
                                    <w:t>K-12</w:t>
                                  </w:r>
                                  <w:r>
                                    <w:rPr>
                                      <w:spacing w:val="-7"/>
                                      <w:sz w:val="20"/>
                                    </w:rPr>
                                    <w:t xml:space="preserve"> </w:t>
                                  </w:r>
                                  <w:r>
                                    <w:rPr>
                                      <w:spacing w:val="-2"/>
                                      <w:sz w:val="20"/>
                                    </w:rPr>
                                    <w:t>students</w:t>
                                  </w:r>
                                </w:p>
                              </w:tc>
                              <w:tc>
                                <w:tcPr>
                                  <w:tcW w:w="5417" w:type="dxa"/>
                                  <w:tcBorders>
                                    <w:bottom w:val="nil"/>
                                  </w:tcBorders>
                                </w:tcPr>
                                <w:p w14:paraId="2209A5CF" w14:textId="77777777" w:rsidR="005169E0" w:rsidRDefault="008843C0">
                                  <w:pPr>
                                    <w:pStyle w:val="TableParagraph"/>
                                    <w:spacing w:before="23" w:line="214" w:lineRule="exact"/>
                                    <w:ind w:left="30"/>
                                    <w:rPr>
                                      <w:sz w:val="20"/>
                                    </w:rPr>
                                  </w:pPr>
                                  <w:r>
                                    <w:rPr>
                                      <w:sz w:val="20"/>
                                    </w:rPr>
                                    <w:t>Since</w:t>
                                  </w:r>
                                  <w:r>
                                    <w:rPr>
                                      <w:spacing w:val="-2"/>
                                      <w:sz w:val="20"/>
                                    </w:rPr>
                                    <w:t xml:space="preserve"> </w:t>
                                  </w:r>
                                  <w:r>
                                    <w:rPr>
                                      <w:sz w:val="20"/>
                                    </w:rPr>
                                    <w:t>2017</w:t>
                                  </w:r>
                                  <w:r>
                                    <w:rPr>
                                      <w:spacing w:val="-3"/>
                                      <w:sz w:val="20"/>
                                    </w:rPr>
                                    <w:t xml:space="preserve"> </w:t>
                                  </w:r>
                                  <w:r>
                                    <w:rPr>
                                      <w:sz w:val="20"/>
                                    </w:rPr>
                                    <w:t>the</w:t>
                                  </w:r>
                                  <w:r>
                                    <w:rPr>
                                      <w:spacing w:val="-2"/>
                                      <w:sz w:val="20"/>
                                    </w:rPr>
                                    <w:t xml:space="preserve"> </w:t>
                                  </w:r>
                                  <w:r>
                                    <w:rPr>
                                      <w:sz w:val="20"/>
                                    </w:rPr>
                                    <w:t>Korean</w:t>
                                  </w:r>
                                  <w:r>
                                    <w:rPr>
                                      <w:spacing w:val="-3"/>
                                      <w:sz w:val="20"/>
                                    </w:rPr>
                                    <w:t xml:space="preserve"> </w:t>
                                  </w:r>
                                  <w:r>
                                    <w:rPr>
                                      <w:sz w:val="20"/>
                                    </w:rPr>
                                    <w:t>STARTALK</w:t>
                                  </w:r>
                                  <w:r>
                                    <w:rPr>
                                      <w:spacing w:val="-3"/>
                                      <w:sz w:val="20"/>
                                    </w:rPr>
                                    <w:t xml:space="preserve"> </w:t>
                                  </w:r>
                                  <w:r>
                                    <w:rPr>
                                      <w:sz w:val="20"/>
                                    </w:rPr>
                                    <w:t>program</w:t>
                                  </w:r>
                                  <w:r>
                                    <w:rPr>
                                      <w:spacing w:val="-3"/>
                                      <w:sz w:val="20"/>
                                    </w:rPr>
                                    <w:t xml:space="preserve"> </w:t>
                                  </w:r>
                                  <w:r>
                                    <w:rPr>
                                      <w:sz w:val="20"/>
                                    </w:rPr>
                                    <w:t>has</w:t>
                                  </w:r>
                                  <w:r>
                                    <w:rPr>
                                      <w:spacing w:val="-1"/>
                                      <w:sz w:val="20"/>
                                    </w:rPr>
                                    <w:t xml:space="preserve"> </w:t>
                                  </w:r>
                                  <w:r>
                                    <w:rPr>
                                      <w:sz w:val="20"/>
                                    </w:rPr>
                                    <w:t>reached</w:t>
                                  </w:r>
                                  <w:r>
                                    <w:rPr>
                                      <w:spacing w:val="-2"/>
                                      <w:sz w:val="20"/>
                                    </w:rPr>
                                    <w:t xml:space="preserve"> </w:t>
                                  </w:r>
                                  <w:r>
                                    <w:rPr>
                                      <w:spacing w:val="-5"/>
                                      <w:sz w:val="20"/>
                                    </w:rPr>
                                    <w:t>110</w:t>
                                  </w:r>
                                </w:p>
                              </w:tc>
                            </w:tr>
                            <w:tr w:rsidR="005169E0" w14:paraId="2209A5D4" w14:textId="77777777">
                              <w:trPr>
                                <w:trHeight w:val="230"/>
                              </w:trPr>
                              <w:tc>
                                <w:tcPr>
                                  <w:tcW w:w="1921" w:type="dxa"/>
                                  <w:tcBorders>
                                    <w:top w:val="nil"/>
                                    <w:bottom w:val="nil"/>
                                  </w:tcBorders>
                                </w:tcPr>
                                <w:p w14:paraId="2209A5D1" w14:textId="77777777" w:rsidR="005169E0" w:rsidRDefault="008843C0">
                                  <w:pPr>
                                    <w:pStyle w:val="TableParagraph"/>
                                    <w:spacing w:line="210" w:lineRule="exact"/>
                                    <w:ind w:left="30"/>
                                    <w:rPr>
                                      <w:sz w:val="20"/>
                                    </w:rPr>
                                  </w:pPr>
                                  <w:r>
                                    <w:rPr>
                                      <w:sz w:val="20"/>
                                    </w:rPr>
                                    <w:t>K-12</w:t>
                                  </w:r>
                                  <w:r>
                                    <w:rPr>
                                      <w:spacing w:val="-7"/>
                                      <w:sz w:val="20"/>
                                    </w:rPr>
                                    <w:t xml:space="preserve"> </w:t>
                                  </w:r>
                                  <w:r>
                                    <w:rPr>
                                      <w:sz w:val="20"/>
                                    </w:rPr>
                                    <w:t>teachers</w:t>
                                  </w:r>
                                  <w:r>
                                    <w:rPr>
                                      <w:spacing w:val="-4"/>
                                      <w:sz w:val="20"/>
                                    </w:rPr>
                                    <w:t xml:space="preserve"> </w:t>
                                  </w:r>
                                  <w:r>
                                    <w:rPr>
                                      <w:spacing w:val="-5"/>
                                      <w:sz w:val="20"/>
                                    </w:rPr>
                                    <w:t>and</w:t>
                                  </w:r>
                                </w:p>
                              </w:tc>
                              <w:tc>
                                <w:tcPr>
                                  <w:tcW w:w="1935" w:type="dxa"/>
                                  <w:tcBorders>
                                    <w:top w:val="nil"/>
                                    <w:bottom w:val="nil"/>
                                  </w:tcBorders>
                                </w:tcPr>
                                <w:p w14:paraId="2209A5D2" w14:textId="77777777" w:rsidR="005169E0" w:rsidRDefault="008843C0">
                                  <w:pPr>
                                    <w:pStyle w:val="TableParagraph"/>
                                    <w:spacing w:line="210" w:lineRule="exact"/>
                                    <w:ind w:left="30"/>
                                    <w:rPr>
                                      <w:sz w:val="20"/>
                                    </w:rPr>
                                  </w:pPr>
                                  <w:r>
                                    <w:rPr>
                                      <w:sz w:val="20"/>
                                    </w:rPr>
                                    <w:t>informed</w:t>
                                  </w:r>
                                  <w:r>
                                    <w:rPr>
                                      <w:spacing w:val="-5"/>
                                      <w:sz w:val="20"/>
                                    </w:rPr>
                                    <w:t xml:space="preserve"> </w:t>
                                  </w:r>
                                  <w:r>
                                    <w:rPr>
                                      <w:sz w:val="20"/>
                                    </w:rPr>
                                    <w:t>about</w:t>
                                  </w:r>
                                  <w:r>
                                    <w:rPr>
                                      <w:spacing w:val="-2"/>
                                      <w:sz w:val="20"/>
                                    </w:rPr>
                                    <w:t xml:space="preserve"> </w:t>
                                  </w:r>
                                  <w:r>
                                    <w:rPr>
                                      <w:spacing w:val="-4"/>
                                      <w:sz w:val="20"/>
                                    </w:rPr>
                                    <w:t>East</w:t>
                                  </w:r>
                                </w:p>
                              </w:tc>
                              <w:tc>
                                <w:tcPr>
                                  <w:tcW w:w="5417" w:type="dxa"/>
                                  <w:tcBorders>
                                    <w:top w:val="nil"/>
                                    <w:bottom w:val="nil"/>
                                  </w:tcBorders>
                                </w:tcPr>
                                <w:p w14:paraId="2209A5D3" w14:textId="77777777" w:rsidR="005169E0" w:rsidRDefault="008843C0">
                                  <w:pPr>
                                    <w:pStyle w:val="TableParagraph"/>
                                    <w:spacing w:line="210" w:lineRule="exact"/>
                                    <w:ind w:left="30"/>
                                    <w:rPr>
                                      <w:sz w:val="20"/>
                                    </w:rPr>
                                  </w:pPr>
                                  <w:r>
                                    <w:rPr>
                                      <w:sz w:val="20"/>
                                    </w:rPr>
                                    <w:t>high</w:t>
                                  </w:r>
                                  <w:r>
                                    <w:rPr>
                                      <w:spacing w:val="-1"/>
                                      <w:sz w:val="20"/>
                                    </w:rPr>
                                    <w:t xml:space="preserve"> </w:t>
                                  </w:r>
                                  <w:r>
                                    <w:rPr>
                                      <w:sz w:val="20"/>
                                    </w:rPr>
                                    <w:t>school</w:t>
                                  </w:r>
                                  <w:r>
                                    <w:rPr>
                                      <w:spacing w:val="-1"/>
                                      <w:sz w:val="20"/>
                                    </w:rPr>
                                    <w:t xml:space="preserve"> </w:t>
                                  </w:r>
                                  <w:r>
                                    <w:rPr>
                                      <w:sz w:val="20"/>
                                    </w:rPr>
                                    <w:t>students.</w:t>
                                  </w:r>
                                  <w:r>
                                    <w:rPr>
                                      <w:spacing w:val="2"/>
                                      <w:sz w:val="20"/>
                                    </w:rPr>
                                    <w:t xml:space="preserve"> </w:t>
                                  </w:r>
                                  <w:r>
                                    <w:rPr>
                                      <w:sz w:val="20"/>
                                    </w:rPr>
                                    <w:t>Despite</w:t>
                                  </w:r>
                                  <w:r>
                                    <w:rPr>
                                      <w:spacing w:val="-1"/>
                                      <w:sz w:val="20"/>
                                    </w:rPr>
                                    <w:t xml:space="preserve"> </w:t>
                                  </w:r>
                                  <w:r>
                                    <w:rPr>
                                      <w:sz w:val="20"/>
                                    </w:rPr>
                                    <w:t>the</w:t>
                                  </w:r>
                                  <w:r>
                                    <w:rPr>
                                      <w:spacing w:val="-4"/>
                                      <w:sz w:val="20"/>
                                    </w:rPr>
                                    <w:t xml:space="preserve"> </w:t>
                                  </w:r>
                                  <w:r>
                                    <w:rPr>
                                      <w:sz w:val="20"/>
                                    </w:rPr>
                                    <w:t>Covid-19 pandemic,</w:t>
                                  </w:r>
                                  <w:r>
                                    <w:rPr>
                                      <w:spacing w:val="-1"/>
                                      <w:sz w:val="20"/>
                                    </w:rPr>
                                    <w:t xml:space="preserve"> </w:t>
                                  </w:r>
                                  <w:r>
                                    <w:rPr>
                                      <w:sz w:val="20"/>
                                    </w:rPr>
                                    <w:t>since</w:t>
                                  </w:r>
                                  <w:r>
                                    <w:rPr>
                                      <w:spacing w:val="1"/>
                                      <w:sz w:val="20"/>
                                    </w:rPr>
                                    <w:t xml:space="preserve"> </w:t>
                                  </w:r>
                                  <w:r>
                                    <w:rPr>
                                      <w:spacing w:val="-5"/>
                                      <w:sz w:val="20"/>
                                    </w:rPr>
                                    <w:t>the</w:t>
                                  </w:r>
                                </w:p>
                              </w:tc>
                            </w:tr>
                            <w:tr w:rsidR="005169E0" w14:paraId="2209A5D8" w14:textId="77777777">
                              <w:trPr>
                                <w:trHeight w:val="230"/>
                              </w:trPr>
                              <w:tc>
                                <w:tcPr>
                                  <w:tcW w:w="1921" w:type="dxa"/>
                                  <w:tcBorders>
                                    <w:top w:val="nil"/>
                                    <w:bottom w:val="nil"/>
                                  </w:tcBorders>
                                </w:tcPr>
                                <w:p w14:paraId="2209A5D5" w14:textId="77777777" w:rsidR="005169E0" w:rsidRDefault="008843C0">
                                  <w:pPr>
                                    <w:pStyle w:val="TableParagraph"/>
                                    <w:spacing w:line="210" w:lineRule="exact"/>
                                    <w:ind w:left="30"/>
                                    <w:rPr>
                                      <w:sz w:val="20"/>
                                    </w:rPr>
                                  </w:pPr>
                                  <w:r>
                                    <w:rPr>
                                      <w:sz w:val="20"/>
                                    </w:rPr>
                                    <w:t>students;</w:t>
                                  </w:r>
                                  <w:r>
                                    <w:rPr>
                                      <w:spacing w:val="-1"/>
                                      <w:sz w:val="20"/>
                                    </w:rPr>
                                    <w:t xml:space="preserve"> </w:t>
                                  </w:r>
                                  <w:r>
                                    <w:rPr>
                                      <w:sz w:val="20"/>
                                    </w:rPr>
                                    <w:t>outreach</w:t>
                                  </w:r>
                                  <w:r>
                                    <w:rPr>
                                      <w:spacing w:val="1"/>
                                      <w:sz w:val="20"/>
                                    </w:rPr>
                                    <w:t xml:space="preserve"> </w:t>
                                  </w:r>
                                  <w:r>
                                    <w:rPr>
                                      <w:spacing w:val="-5"/>
                                      <w:sz w:val="20"/>
                                    </w:rPr>
                                    <w:t>to</w:t>
                                  </w:r>
                                </w:p>
                              </w:tc>
                              <w:tc>
                                <w:tcPr>
                                  <w:tcW w:w="1935" w:type="dxa"/>
                                  <w:tcBorders>
                                    <w:top w:val="nil"/>
                                    <w:bottom w:val="nil"/>
                                  </w:tcBorders>
                                </w:tcPr>
                                <w:p w14:paraId="2209A5D6" w14:textId="77777777" w:rsidR="005169E0" w:rsidRDefault="008843C0">
                                  <w:pPr>
                                    <w:pStyle w:val="TableParagraph"/>
                                    <w:spacing w:line="210" w:lineRule="exact"/>
                                    <w:ind w:left="30"/>
                                    <w:rPr>
                                      <w:sz w:val="20"/>
                                    </w:rPr>
                                  </w:pPr>
                                  <w:r>
                                    <w:rPr>
                                      <w:sz w:val="20"/>
                                    </w:rPr>
                                    <w:t>Asia;</w:t>
                                  </w:r>
                                  <w:r>
                                    <w:rPr>
                                      <w:spacing w:val="-4"/>
                                      <w:sz w:val="20"/>
                                    </w:rPr>
                                    <w:t xml:space="preserve"> </w:t>
                                  </w:r>
                                  <w:r>
                                    <w:rPr>
                                      <w:sz w:val="20"/>
                                    </w:rPr>
                                    <w:t>K-12</w:t>
                                  </w:r>
                                  <w:r>
                                    <w:rPr>
                                      <w:spacing w:val="-3"/>
                                      <w:sz w:val="20"/>
                                    </w:rPr>
                                    <w:t xml:space="preserve"> </w:t>
                                  </w:r>
                                  <w:r>
                                    <w:rPr>
                                      <w:spacing w:val="-2"/>
                                      <w:sz w:val="20"/>
                                    </w:rPr>
                                    <w:t>teachers</w:t>
                                  </w:r>
                                </w:p>
                              </w:tc>
                              <w:tc>
                                <w:tcPr>
                                  <w:tcW w:w="5417" w:type="dxa"/>
                                  <w:tcBorders>
                                    <w:top w:val="nil"/>
                                    <w:bottom w:val="nil"/>
                                  </w:tcBorders>
                                </w:tcPr>
                                <w:p w14:paraId="2209A5D7" w14:textId="77777777" w:rsidR="005169E0" w:rsidRDefault="008843C0">
                                  <w:pPr>
                                    <w:pStyle w:val="TableParagraph"/>
                                    <w:spacing w:line="210" w:lineRule="exact"/>
                                    <w:ind w:left="30"/>
                                    <w:rPr>
                                      <w:sz w:val="20"/>
                                    </w:rPr>
                                  </w:pPr>
                                  <w:r>
                                    <w:rPr>
                                      <w:sz w:val="20"/>
                                    </w:rPr>
                                    <w:t>summer</w:t>
                                  </w:r>
                                  <w:r>
                                    <w:rPr>
                                      <w:spacing w:val="-4"/>
                                      <w:sz w:val="20"/>
                                    </w:rPr>
                                    <w:t xml:space="preserve"> </w:t>
                                  </w:r>
                                  <w:r>
                                    <w:rPr>
                                      <w:sz w:val="20"/>
                                    </w:rPr>
                                    <w:t>of</w:t>
                                  </w:r>
                                  <w:r>
                                    <w:rPr>
                                      <w:spacing w:val="-3"/>
                                      <w:sz w:val="20"/>
                                    </w:rPr>
                                    <w:t xml:space="preserve"> </w:t>
                                  </w:r>
                                  <w:r>
                                    <w:rPr>
                                      <w:sz w:val="20"/>
                                    </w:rPr>
                                    <w:t>2020,</w:t>
                                  </w:r>
                                  <w:r>
                                    <w:rPr>
                                      <w:spacing w:val="-1"/>
                                      <w:sz w:val="20"/>
                                    </w:rPr>
                                    <w:t xml:space="preserve"> </w:t>
                                  </w:r>
                                  <w:r>
                                    <w:rPr>
                                      <w:sz w:val="20"/>
                                    </w:rPr>
                                    <w:t>47</w:t>
                                  </w:r>
                                  <w:r>
                                    <w:rPr>
                                      <w:spacing w:val="-1"/>
                                      <w:sz w:val="20"/>
                                    </w:rPr>
                                    <w:t xml:space="preserve"> </w:t>
                                  </w:r>
                                  <w:r>
                                    <w:rPr>
                                      <w:sz w:val="20"/>
                                    </w:rPr>
                                    <w:t>K-12</w:t>
                                  </w:r>
                                  <w:r>
                                    <w:rPr>
                                      <w:spacing w:val="-2"/>
                                      <w:sz w:val="20"/>
                                    </w:rPr>
                                    <w:t xml:space="preserve"> </w:t>
                                  </w:r>
                                  <w:r>
                                    <w:rPr>
                                      <w:sz w:val="20"/>
                                    </w:rPr>
                                    <w:t>teachers</w:t>
                                  </w:r>
                                  <w:r>
                                    <w:rPr>
                                      <w:spacing w:val="1"/>
                                      <w:sz w:val="20"/>
                                    </w:rPr>
                                    <w:t xml:space="preserve"> </w:t>
                                  </w:r>
                                  <w:r>
                                    <w:rPr>
                                      <w:sz w:val="20"/>
                                    </w:rPr>
                                    <w:t>have</w:t>
                                  </w:r>
                                  <w:r>
                                    <w:rPr>
                                      <w:spacing w:val="-1"/>
                                      <w:sz w:val="20"/>
                                    </w:rPr>
                                    <w:t xml:space="preserve"> </w:t>
                                  </w:r>
                                  <w:r>
                                    <w:rPr>
                                      <w:sz w:val="20"/>
                                    </w:rPr>
                                    <w:t>participated</w:t>
                                  </w:r>
                                  <w:r>
                                    <w:rPr>
                                      <w:spacing w:val="-1"/>
                                      <w:sz w:val="20"/>
                                    </w:rPr>
                                    <w:t xml:space="preserve"> </w:t>
                                  </w:r>
                                  <w:r>
                                    <w:rPr>
                                      <w:sz w:val="20"/>
                                    </w:rPr>
                                    <w:t>in</w:t>
                                  </w:r>
                                  <w:r>
                                    <w:rPr>
                                      <w:spacing w:val="-1"/>
                                      <w:sz w:val="20"/>
                                    </w:rPr>
                                    <w:t xml:space="preserve"> </w:t>
                                  </w:r>
                                  <w:r>
                                    <w:rPr>
                                      <w:sz w:val="20"/>
                                    </w:rPr>
                                    <w:t xml:space="preserve">the </w:t>
                                  </w:r>
                                  <w:r>
                                    <w:rPr>
                                      <w:spacing w:val="-4"/>
                                      <w:sz w:val="20"/>
                                    </w:rPr>
                                    <w:t>EAUM</w:t>
                                  </w:r>
                                </w:p>
                              </w:tc>
                            </w:tr>
                            <w:tr w:rsidR="005169E0" w14:paraId="2209A5DC" w14:textId="77777777">
                              <w:trPr>
                                <w:trHeight w:val="230"/>
                              </w:trPr>
                              <w:tc>
                                <w:tcPr>
                                  <w:tcW w:w="1921" w:type="dxa"/>
                                  <w:tcBorders>
                                    <w:top w:val="nil"/>
                                    <w:bottom w:val="nil"/>
                                  </w:tcBorders>
                                </w:tcPr>
                                <w:p w14:paraId="2209A5D9" w14:textId="77777777" w:rsidR="005169E0" w:rsidRDefault="008843C0">
                                  <w:pPr>
                                    <w:pStyle w:val="TableParagraph"/>
                                    <w:spacing w:line="210" w:lineRule="exact"/>
                                    <w:ind w:left="30"/>
                                    <w:rPr>
                                      <w:sz w:val="20"/>
                                    </w:rPr>
                                  </w:pPr>
                                  <w:r>
                                    <w:rPr>
                                      <w:spacing w:val="-2"/>
                                      <w:sz w:val="20"/>
                                    </w:rPr>
                                    <w:t>post-secondary</w:t>
                                  </w:r>
                                </w:p>
                              </w:tc>
                              <w:tc>
                                <w:tcPr>
                                  <w:tcW w:w="1935" w:type="dxa"/>
                                  <w:tcBorders>
                                    <w:top w:val="nil"/>
                                    <w:bottom w:val="nil"/>
                                  </w:tcBorders>
                                </w:tcPr>
                                <w:p w14:paraId="2209A5DA" w14:textId="77777777" w:rsidR="005169E0" w:rsidRDefault="008843C0">
                                  <w:pPr>
                                    <w:pStyle w:val="TableParagraph"/>
                                    <w:spacing w:line="210" w:lineRule="exact"/>
                                    <w:ind w:left="30"/>
                                    <w:rPr>
                                      <w:sz w:val="20"/>
                                    </w:rPr>
                                  </w:pPr>
                                  <w:r>
                                    <w:rPr>
                                      <w:sz w:val="20"/>
                                    </w:rPr>
                                    <w:t>enhance</w:t>
                                  </w:r>
                                  <w:r>
                                    <w:rPr>
                                      <w:spacing w:val="-2"/>
                                      <w:sz w:val="20"/>
                                    </w:rPr>
                                    <w:t xml:space="preserve"> </w:t>
                                  </w:r>
                                  <w:r>
                                    <w:rPr>
                                      <w:sz w:val="20"/>
                                    </w:rPr>
                                    <w:t>curricula</w:t>
                                  </w:r>
                                  <w:r>
                                    <w:rPr>
                                      <w:spacing w:val="1"/>
                                      <w:sz w:val="20"/>
                                    </w:rPr>
                                    <w:t xml:space="preserve"> </w:t>
                                  </w:r>
                                  <w:r>
                                    <w:rPr>
                                      <w:spacing w:val="-4"/>
                                      <w:sz w:val="20"/>
                                    </w:rPr>
                                    <w:t>with</w:t>
                                  </w:r>
                                </w:p>
                              </w:tc>
                              <w:tc>
                                <w:tcPr>
                                  <w:tcW w:w="5417" w:type="dxa"/>
                                  <w:tcBorders>
                                    <w:top w:val="nil"/>
                                    <w:bottom w:val="nil"/>
                                  </w:tcBorders>
                                </w:tcPr>
                                <w:p w14:paraId="2209A5DB" w14:textId="77777777" w:rsidR="005169E0" w:rsidRDefault="008843C0">
                                  <w:pPr>
                                    <w:pStyle w:val="TableParagraph"/>
                                    <w:spacing w:line="210" w:lineRule="exact"/>
                                    <w:ind w:left="30"/>
                                    <w:rPr>
                                      <w:sz w:val="20"/>
                                    </w:rPr>
                                  </w:pPr>
                                  <w:r>
                                    <w:rPr>
                                      <w:sz w:val="20"/>
                                    </w:rPr>
                                    <w:t>program.</w:t>
                                  </w:r>
                                  <w:r>
                                    <w:rPr>
                                      <w:spacing w:val="-5"/>
                                      <w:sz w:val="20"/>
                                    </w:rPr>
                                    <w:t xml:space="preserve"> </w:t>
                                  </w:r>
                                  <w:r>
                                    <w:rPr>
                                      <w:sz w:val="20"/>
                                    </w:rPr>
                                    <w:t>We</w:t>
                                  </w:r>
                                  <w:r>
                                    <w:rPr>
                                      <w:spacing w:val="-3"/>
                                      <w:sz w:val="20"/>
                                    </w:rPr>
                                    <w:t xml:space="preserve"> </w:t>
                                  </w:r>
                                  <w:r>
                                    <w:rPr>
                                      <w:sz w:val="20"/>
                                    </w:rPr>
                                    <w:t>anticipate</w:t>
                                  </w:r>
                                  <w:r>
                                    <w:rPr>
                                      <w:spacing w:val="-5"/>
                                      <w:sz w:val="20"/>
                                    </w:rPr>
                                    <w:t xml:space="preserve"> </w:t>
                                  </w:r>
                                  <w:r>
                                    <w:rPr>
                                      <w:sz w:val="20"/>
                                    </w:rPr>
                                    <w:t>30</w:t>
                                  </w:r>
                                  <w:r>
                                    <w:rPr>
                                      <w:spacing w:val="-4"/>
                                      <w:sz w:val="20"/>
                                    </w:rPr>
                                    <w:t xml:space="preserve"> </w:t>
                                  </w:r>
                                  <w:r>
                                    <w:rPr>
                                      <w:sz w:val="20"/>
                                    </w:rPr>
                                    <w:t>more</w:t>
                                  </w:r>
                                  <w:r>
                                    <w:rPr>
                                      <w:spacing w:val="-4"/>
                                      <w:sz w:val="20"/>
                                    </w:rPr>
                                    <w:t xml:space="preserve"> </w:t>
                                  </w:r>
                                  <w:r>
                                    <w:rPr>
                                      <w:sz w:val="20"/>
                                    </w:rPr>
                                    <w:t>will</w:t>
                                  </w:r>
                                  <w:r>
                                    <w:rPr>
                                      <w:spacing w:val="-4"/>
                                      <w:sz w:val="20"/>
                                    </w:rPr>
                                    <w:t xml:space="preserve"> </w:t>
                                  </w:r>
                                  <w:r>
                                    <w:rPr>
                                      <w:sz w:val="20"/>
                                    </w:rPr>
                                    <w:t>participate</w:t>
                                  </w:r>
                                  <w:r>
                                    <w:rPr>
                                      <w:spacing w:val="-4"/>
                                      <w:sz w:val="20"/>
                                    </w:rPr>
                                    <w:t xml:space="preserve"> </w:t>
                                  </w:r>
                                  <w:r>
                                    <w:rPr>
                                      <w:sz w:val="20"/>
                                    </w:rPr>
                                    <w:t>in</w:t>
                                  </w:r>
                                  <w:r>
                                    <w:rPr>
                                      <w:spacing w:val="-4"/>
                                      <w:sz w:val="20"/>
                                    </w:rPr>
                                    <w:t xml:space="preserve"> </w:t>
                                  </w:r>
                                  <w:r>
                                    <w:rPr>
                                      <w:sz w:val="20"/>
                                    </w:rPr>
                                    <w:t>summer</w:t>
                                  </w:r>
                                  <w:r>
                                    <w:rPr>
                                      <w:spacing w:val="-6"/>
                                      <w:sz w:val="20"/>
                                    </w:rPr>
                                    <w:t xml:space="preserve"> </w:t>
                                  </w:r>
                                  <w:r>
                                    <w:rPr>
                                      <w:spacing w:val="-2"/>
                                      <w:sz w:val="20"/>
                                    </w:rPr>
                                    <w:t>2022.</w:t>
                                  </w:r>
                                </w:p>
                              </w:tc>
                            </w:tr>
                            <w:tr w:rsidR="005169E0" w14:paraId="2209A5E0" w14:textId="77777777">
                              <w:trPr>
                                <w:trHeight w:val="230"/>
                              </w:trPr>
                              <w:tc>
                                <w:tcPr>
                                  <w:tcW w:w="1921" w:type="dxa"/>
                                  <w:tcBorders>
                                    <w:top w:val="nil"/>
                                    <w:bottom w:val="nil"/>
                                  </w:tcBorders>
                                </w:tcPr>
                                <w:p w14:paraId="2209A5DD" w14:textId="77777777" w:rsidR="005169E0" w:rsidRDefault="008843C0">
                                  <w:pPr>
                                    <w:pStyle w:val="TableParagraph"/>
                                    <w:spacing w:line="210" w:lineRule="exact"/>
                                    <w:ind w:left="30"/>
                                    <w:rPr>
                                      <w:sz w:val="20"/>
                                    </w:rPr>
                                  </w:pPr>
                                  <w:r>
                                    <w:rPr>
                                      <w:sz w:val="20"/>
                                    </w:rPr>
                                    <w:t>teachers, including</w:t>
                                  </w:r>
                                  <w:r>
                                    <w:rPr>
                                      <w:spacing w:val="2"/>
                                      <w:sz w:val="20"/>
                                    </w:rPr>
                                    <w:t xml:space="preserve"> </w:t>
                                  </w:r>
                                  <w:r>
                                    <w:rPr>
                                      <w:spacing w:val="-5"/>
                                      <w:sz w:val="20"/>
                                    </w:rPr>
                                    <w:t>in</w:t>
                                  </w:r>
                                </w:p>
                              </w:tc>
                              <w:tc>
                                <w:tcPr>
                                  <w:tcW w:w="1935" w:type="dxa"/>
                                  <w:tcBorders>
                                    <w:top w:val="nil"/>
                                    <w:bottom w:val="nil"/>
                                  </w:tcBorders>
                                </w:tcPr>
                                <w:p w14:paraId="2209A5DE" w14:textId="77777777" w:rsidR="005169E0" w:rsidRDefault="008843C0">
                                  <w:pPr>
                                    <w:pStyle w:val="TableParagraph"/>
                                    <w:spacing w:line="210" w:lineRule="exact"/>
                                    <w:ind w:left="30"/>
                                    <w:rPr>
                                      <w:sz w:val="20"/>
                                    </w:rPr>
                                  </w:pPr>
                                  <w:r>
                                    <w:rPr>
                                      <w:sz w:val="20"/>
                                    </w:rPr>
                                    <w:t>better</w:t>
                                  </w:r>
                                  <w:r>
                                    <w:rPr>
                                      <w:spacing w:val="-5"/>
                                      <w:sz w:val="20"/>
                                    </w:rPr>
                                    <w:t xml:space="preserve"> </w:t>
                                  </w:r>
                                  <w:r>
                                    <w:rPr>
                                      <w:sz w:val="20"/>
                                    </w:rPr>
                                    <w:t>EA</w:t>
                                  </w:r>
                                  <w:r>
                                    <w:rPr>
                                      <w:spacing w:val="-1"/>
                                      <w:sz w:val="20"/>
                                    </w:rPr>
                                    <w:t xml:space="preserve"> </w:t>
                                  </w:r>
                                  <w:r>
                                    <w:rPr>
                                      <w:spacing w:val="-2"/>
                                      <w:sz w:val="20"/>
                                    </w:rPr>
                                    <w:t>knowledge,</w:t>
                                  </w:r>
                                </w:p>
                              </w:tc>
                              <w:tc>
                                <w:tcPr>
                                  <w:tcW w:w="5417" w:type="dxa"/>
                                  <w:tcBorders>
                                    <w:top w:val="nil"/>
                                    <w:bottom w:val="nil"/>
                                  </w:tcBorders>
                                </w:tcPr>
                                <w:p w14:paraId="2209A5DF" w14:textId="77777777" w:rsidR="005169E0" w:rsidRDefault="008843C0">
                                  <w:pPr>
                                    <w:pStyle w:val="TableParagraph"/>
                                    <w:spacing w:line="210" w:lineRule="exact"/>
                                    <w:ind w:left="30"/>
                                    <w:rPr>
                                      <w:sz w:val="20"/>
                                    </w:rPr>
                                  </w:pPr>
                                  <w:r>
                                    <w:rPr>
                                      <w:sz w:val="20"/>
                                    </w:rPr>
                                    <w:t>In</w:t>
                                  </w:r>
                                  <w:r>
                                    <w:rPr>
                                      <w:spacing w:val="-3"/>
                                      <w:sz w:val="20"/>
                                    </w:rPr>
                                    <w:t xml:space="preserve"> </w:t>
                                  </w:r>
                                  <w:r>
                                    <w:rPr>
                                      <w:sz w:val="20"/>
                                    </w:rPr>
                                    <w:t>summer</w:t>
                                  </w:r>
                                  <w:r>
                                    <w:rPr>
                                      <w:spacing w:val="-4"/>
                                      <w:sz w:val="20"/>
                                    </w:rPr>
                                    <w:t xml:space="preserve"> </w:t>
                                  </w:r>
                                  <w:r>
                                    <w:rPr>
                                      <w:sz w:val="20"/>
                                    </w:rPr>
                                    <w:t>2021,</w:t>
                                  </w:r>
                                  <w:r>
                                    <w:rPr>
                                      <w:spacing w:val="-2"/>
                                      <w:sz w:val="20"/>
                                    </w:rPr>
                                    <w:t xml:space="preserve"> </w:t>
                                  </w:r>
                                  <w:r>
                                    <w:rPr>
                                      <w:sz w:val="20"/>
                                    </w:rPr>
                                    <w:t>56</w:t>
                                  </w:r>
                                  <w:r>
                                    <w:rPr>
                                      <w:spacing w:val="-2"/>
                                      <w:sz w:val="20"/>
                                    </w:rPr>
                                    <w:t xml:space="preserve"> </w:t>
                                  </w:r>
                                  <w:r>
                                    <w:rPr>
                                      <w:sz w:val="20"/>
                                    </w:rPr>
                                    <w:t>Wisconsin</w:t>
                                  </w:r>
                                  <w:r>
                                    <w:rPr>
                                      <w:spacing w:val="-4"/>
                                      <w:sz w:val="20"/>
                                    </w:rPr>
                                    <w:t xml:space="preserve"> </w:t>
                                  </w:r>
                                  <w:r>
                                    <w:rPr>
                                      <w:sz w:val="20"/>
                                    </w:rPr>
                                    <w:t>K-12</w:t>
                                  </w:r>
                                  <w:r>
                                    <w:rPr>
                                      <w:spacing w:val="-2"/>
                                      <w:sz w:val="20"/>
                                    </w:rPr>
                                    <w:t xml:space="preserve"> </w:t>
                                  </w:r>
                                  <w:r>
                                    <w:rPr>
                                      <w:sz w:val="20"/>
                                    </w:rPr>
                                    <w:t>teachers participated</w:t>
                                  </w:r>
                                  <w:r>
                                    <w:rPr>
                                      <w:spacing w:val="-3"/>
                                      <w:sz w:val="20"/>
                                    </w:rPr>
                                    <w:t xml:space="preserve"> </w:t>
                                  </w:r>
                                  <w:r>
                                    <w:rPr>
                                      <w:sz w:val="20"/>
                                    </w:rPr>
                                    <w:t>in</w:t>
                                  </w:r>
                                  <w:r>
                                    <w:rPr>
                                      <w:spacing w:val="-2"/>
                                      <w:sz w:val="20"/>
                                    </w:rPr>
                                    <w:t xml:space="preserve"> </w:t>
                                  </w:r>
                                  <w:r>
                                    <w:rPr>
                                      <w:spacing w:val="-5"/>
                                      <w:sz w:val="20"/>
                                    </w:rPr>
                                    <w:t>the</w:t>
                                  </w:r>
                                </w:p>
                              </w:tc>
                            </w:tr>
                            <w:tr w:rsidR="005169E0" w14:paraId="2209A5E4" w14:textId="77777777">
                              <w:trPr>
                                <w:trHeight w:val="230"/>
                              </w:trPr>
                              <w:tc>
                                <w:tcPr>
                                  <w:tcW w:w="1921" w:type="dxa"/>
                                  <w:tcBorders>
                                    <w:top w:val="nil"/>
                                    <w:bottom w:val="nil"/>
                                  </w:tcBorders>
                                </w:tcPr>
                                <w:p w14:paraId="2209A5E1" w14:textId="77777777" w:rsidR="005169E0" w:rsidRDefault="008843C0">
                                  <w:pPr>
                                    <w:pStyle w:val="TableParagraph"/>
                                    <w:spacing w:line="210" w:lineRule="exact"/>
                                    <w:ind w:left="30"/>
                                    <w:rPr>
                                      <w:sz w:val="20"/>
                                    </w:rPr>
                                  </w:pPr>
                                  <w:r>
                                    <w:rPr>
                                      <w:sz w:val="20"/>
                                    </w:rPr>
                                    <w:t>community</w:t>
                                  </w:r>
                                  <w:r>
                                    <w:rPr>
                                      <w:spacing w:val="-3"/>
                                      <w:sz w:val="20"/>
                                    </w:rPr>
                                    <w:t xml:space="preserve"> </w:t>
                                  </w:r>
                                  <w:r>
                                    <w:rPr>
                                      <w:spacing w:val="-2"/>
                                      <w:sz w:val="20"/>
                                    </w:rPr>
                                    <w:t>colleges</w:t>
                                  </w:r>
                                </w:p>
                              </w:tc>
                              <w:tc>
                                <w:tcPr>
                                  <w:tcW w:w="1935" w:type="dxa"/>
                                  <w:tcBorders>
                                    <w:top w:val="nil"/>
                                    <w:bottom w:val="nil"/>
                                  </w:tcBorders>
                                </w:tcPr>
                                <w:p w14:paraId="2209A5E2" w14:textId="77777777" w:rsidR="005169E0" w:rsidRDefault="008843C0">
                                  <w:pPr>
                                    <w:pStyle w:val="TableParagraph"/>
                                    <w:spacing w:line="210" w:lineRule="exact"/>
                                    <w:ind w:left="30"/>
                                    <w:rPr>
                                      <w:sz w:val="20"/>
                                    </w:rPr>
                                  </w:pPr>
                                  <w:r>
                                    <w:rPr>
                                      <w:spacing w:val="-2"/>
                                      <w:sz w:val="20"/>
                                    </w:rPr>
                                    <w:t>post-secondary</w:t>
                                  </w:r>
                                </w:p>
                              </w:tc>
                              <w:tc>
                                <w:tcPr>
                                  <w:tcW w:w="5417" w:type="dxa"/>
                                  <w:tcBorders>
                                    <w:top w:val="nil"/>
                                    <w:bottom w:val="nil"/>
                                  </w:tcBorders>
                                </w:tcPr>
                                <w:p w14:paraId="2209A5E3" w14:textId="77777777" w:rsidR="005169E0" w:rsidRDefault="008843C0">
                                  <w:pPr>
                                    <w:pStyle w:val="TableParagraph"/>
                                    <w:spacing w:line="210" w:lineRule="exact"/>
                                    <w:ind w:left="30"/>
                                    <w:rPr>
                                      <w:sz w:val="20"/>
                                    </w:rPr>
                                  </w:pPr>
                                  <w:r>
                                    <w:rPr>
                                      <w:sz w:val="20"/>
                                    </w:rPr>
                                    <w:t>(CEAS</w:t>
                                  </w:r>
                                  <w:r>
                                    <w:rPr>
                                      <w:spacing w:val="-9"/>
                                      <w:sz w:val="20"/>
                                    </w:rPr>
                                    <w:t xml:space="preserve"> </w:t>
                                  </w:r>
                                  <w:r>
                                    <w:rPr>
                                      <w:sz w:val="20"/>
                                    </w:rPr>
                                    <w:t>co-sponsored)</w:t>
                                  </w:r>
                                  <w:r>
                                    <w:rPr>
                                      <w:spacing w:val="-8"/>
                                      <w:sz w:val="20"/>
                                    </w:rPr>
                                    <w:t xml:space="preserve"> </w:t>
                                  </w:r>
                                  <w:r>
                                    <w:rPr>
                                      <w:sz w:val="20"/>
                                    </w:rPr>
                                    <w:t>Great</w:t>
                                  </w:r>
                                  <w:r>
                                    <w:rPr>
                                      <w:spacing w:val="-8"/>
                                      <w:sz w:val="20"/>
                                    </w:rPr>
                                    <w:t xml:space="preserve"> </w:t>
                                  </w:r>
                                  <w:r>
                                    <w:rPr>
                                      <w:sz w:val="20"/>
                                    </w:rPr>
                                    <w:t>World</w:t>
                                  </w:r>
                                  <w:r>
                                    <w:rPr>
                                      <w:spacing w:val="-8"/>
                                      <w:sz w:val="20"/>
                                    </w:rPr>
                                    <w:t xml:space="preserve"> </w:t>
                                  </w:r>
                                  <w:r>
                                    <w:rPr>
                                      <w:sz w:val="20"/>
                                    </w:rPr>
                                    <w:t>Texts</w:t>
                                  </w:r>
                                  <w:r>
                                    <w:rPr>
                                      <w:spacing w:val="-4"/>
                                      <w:sz w:val="20"/>
                                    </w:rPr>
                                    <w:t xml:space="preserve"> </w:t>
                                  </w:r>
                                  <w:r>
                                    <w:rPr>
                                      <w:sz w:val="20"/>
                                    </w:rPr>
                                    <w:t>program,</w:t>
                                  </w:r>
                                  <w:r>
                                    <w:rPr>
                                      <w:spacing w:val="-7"/>
                                      <w:sz w:val="20"/>
                                    </w:rPr>
                                    <w:t xml:space="preserve"> </w:t>
                                  </w:r>
                                  <w:r>
                                    <w:rPr>
                                      <w:spacing w:val="-2"/>
                                      <w:sz w:val="20"/>
                                    </w:rPr>
                                    <w:t>integrating</w:t>
                                  </w:r>
                                </w:p>
                              </w:tc>
                            </w:tr>
                            <w:tr w:rsidR="005169E0" w14:paraId="2209A5E8" w14:textId="77777777">
                              <w:trPr>
                                <w:trHeight w:val="230"/>
                              </w:trPr>
                              <w:tc>
                                <w:tcPr>
                                  <w:tcW w:w="1921" w:type="dxa"/>
                                  <w:tcBorders>
                                    <w:top w:val="nil"/>
                                    <w:bottom w:val="nil"/>
                                  </w:tcBorders>
                                </w:tcPr>
                                <w:p w14:paraId="2209A5E5" w14:textId="77777777" w:rsidR="005169E0" w:rsidRDefault="008843C0">
                                  <w:pPr>
                                    <w:pStyle w:val="TableParagraph"/>
                                    <w:spacing w:line="210" w:lineRule="exact"/>
                                    <w:ind w:left="30"/>
                                    <w:rPr>
                                      <w:sz w:val="20"/>
                                    </w:rPr>
                                  </w:pPr>
                                  <w:r>
                                    <w:rPr>
                                      <w:sz w:val="20"/>
                                    </w:rPr>
                                    <w:t>and</w:t>
                                  </w:r>
                                  <w:r>
                                    <w:rPr>
                                      <w:spacing w:val="1"/>
                                      <w:sz w:val="20"/>
                                    </w:rPr>
                                    <w:t xml:space="preserve"> </w:t>
                                  </w:r>
                                  <w:r>
                                    <w:rPr>
                                      <w:spacing w:val="-4"/>
                                      <w:sz w:val="20"/>
                                    </w:rPr>
                                    <w:t>MSIs</w:t>
                                  </w:r>
                                </w:p>
                              </w:tc>
                              <w:tc>
                                <w:tcPr>
                                  <w:tcW w:w="1935" w:type="dxa"/>
                                  <w:tcBorders>
                                    <w:top w:val="nil"/>
                                    <w:bottom w:val="nil"/>
                                  </w:tcBorders>
                                </w:tcPr>
                                <w:p w14:paraId="2209A5E6" w14:textId="77777777" w:rsidR="005169E0" w:rsidRDefault="008843C0">
                                  <w:pPr>
                                    <w:pStyle w:val="TableParagraph"/>
                                    <w:spacing w:line="210" w:lineRule="exact"/>
                                    <w:ind w:left="30"/>
                                    <w:rPr>
                                      <w:sz w:val="20"/>
                                    </w:rPr>
                                  </w:pPr>
                                  <w:r>
                                    <w:rPr>
                                      <w:sz w:val="20"/>
                                    </w:rPr>
                                    <w:t>teachers</w:t>
                                  </w:r>
                                  <w:r>
                                    <w:rPr>
                                      <w:spacing w:val="2"/>
                                      <w:sz w:val="20"/>
                                    </w:rPr>
                                    <w:t xml:space="preserve"> </w:t>
                                  </w:r>
                                  <w:r>
                                    <w:rPr>
                                      <w:sz w:val="20"/>
                                    </w:rPr>
                                    <w:t xml:space="preserve">given </w:t>
                                  </w:r>
                                  <w:r>
                                    <w:rPr>
                                      <w:spacing w:val="-2"/>
                                      <w:sz w:val="20"/>
                                    </w:rPr>
                                    <w:t>access</w:t>
                                  </w:r>
                                </w:p>
                              </w:tc>
                              <w:tc>
                                <w:tcPr>
                                  <w:tcW w:w="5417" w:type="dxa"/>
                                  <w:tcBorders>
                                    <w:top w:val="nil"/>
                                    <w:bottom w:val="nil"/>
                                  </w:tcBorders>
                                </w:tcPr>
                                <w:p w14:paraId="2209A5E7" w14:textId="77777777" w:rsidR="005169E0" w:rsidRDefault="008843C0">
                                  <w:pPr>
                                    <w:pStyle w:val="TableParagraph"/>
                                    <w:spacing w:line="210" w:lineRule="exact"/>
                                    <w:ind w:left="30"/>
                                    <w:rPr>
                                      <w:sz w:val="20"/>
                                    </w:rPr>
                                  </w:pPr>
                                  <w:r>
                                    <w:rPr>
                                      <w:sz w:val="20"/>
                                    </w:rPr>
                                    <w:t>Yan</w:t>
                                  </w:r>
                                  <w:r>
                                    <w:rPr>
                                      <w:spacing w:val="-2"/>
                                      <w:sz w:val="20"/>
                                    </w:rPr>
                                    <w:t xml:space="preserve"> </w:t>
                                  </w:r>
                                  <w:r>
                                    <w:rPr>
                                      <w:sz w:val="20"/>
                                    </w:rPr>
                                    <w:t>Lianke’s</w:t>
                                  </w:r>
                                  <w:r>
                                    <w:rPr>
                                      <w:spacing w:val="1"/>
                                      <w:sz w:val="20"/>
                                    </w:rPr>
                                    <w:t xml:space="preserve"> </w:t>
                                  </w:r>
                                  <w:r>
                                    <w:rPr>
                                      <w:i/>
                                      <w:sz w:val="20"/>
                                    </w:rPr>
                                    <w:t>Dream</w:t>
                                  </w:r>
                                  <w:r>
                                    <w:rPr>
                                      <w:i/>
                                      <w:spacing w:val="-2"/>
                                      <w:sz w:val="20"/>
                                    </w:rPr>
                                    <w:t xml:space="preserve"> </w:t>
                                  </w:r>
                                  <w:r>
                                    <w:rPr>
                                      <w:i/>
                                      <w:sz w:val="20"/>
                                    </w:rPr>
                                    <w:t>of</w:t>
                                  </w:r>
                                  <w:r>
                                    <w:rPr>
                                      <w:i/>
                                      <w:spacing w:val="-3"/>
                                      <w:sz w:val="20"/>
                                    </w:rPr>
                                    <w:t xml:space="preserve"> </w:t>
                                  </w:r>
                                  <w:r>
                                    <w:rPr>
                                      <w:i/>
                                      <w:sz w:val="20"/>
                                    </w:rPr>
                                    <w:t>Ding</w:t>
                                  </w:r>
                                  <w:r>
                                    <w:rPr>
                                      <w:i/>
                                      <w:spacing w:val="-2"/>
                                      <w:sz w:val="20"/>
                                    </w:rPr>
                                    <w:t xml:space="preserve"> </w:t>
                                  </w:r>
                                  <w:r>
                                    <w:rPr>
                                      <w:i/>
                                      <w:sz w:val="20"/>
                                    </w:rPr>
                                    <w:t>Village</w:t>
                                  </w:r>
                                  <w:r>
                                    <w:rPr>
                                      <w:i/>
                                      <w:spacing w:val="1"/>
                                      <w:sz w:val="20"/>
                                    </w:rPr>
                                    <w:t xml:space="preserve"> </w:t>
                                  </w:r>
                                  <w:r>
                                    <w:rPr>
                                      <w:sz w:val="20"/>
                                    </w:rPr>
                                    <w:t>into</w:t>
                                  </w:r>
                                  <w:r>
                                    <w:rPr>
                                      <w:spacing w:val="-3"/>
                                      <w:sz w:val="20"/>
                                    </w:rPr>
                                    <w:t xml:space="preserve"> </w:t>
                                  </w:r>
                                  <w:r>
                                    <w:rPr>
                                      <w:sz w:val="20"/>
                                    </w:rPr>
                                    <w:t>their</w:t>
                                  </w:r>
                                  <w:r>
                                    <w:rPr>
                                      <w:spacing w:val="-5"/>
                                      <w:sz w:val="20"/>
                                    </w:rPr>
                                    <w:t xml:space="preserve"> </w:t>
                                  </w:r>
                                  <w:r>
                                    <w:rPr>
                                      <w:sz w:val="20"/>
                                    </w:rPr>
                                    <w:t>year-</w:t>
                                  </w:r>
                                  <w:r>
                                    <w:rPr>
                                      <w:spacing w:val="-4"/>
                                      <w:sz w:val="20"/>
                                    </w:rPr>
                                    <w:t>long</w:t>
                                  </w:r>
                                </w:p>
                              </w:tc>
                            </w:tr>
                            <w:tr w:rsidR="005169E0" w14:paraId="2209A5EC" w14:textId="77777777">
                              <w:trPr>
                                <w:trHeight w:val="257"/>
                              </w:trPr>
                              <w:tc>
                                <w:tcPr>
                                  <w:tcW w:w="1921" w:type="dxa"/>
                                  <w:tcBorders>
                                    <w:top w:val="nil"/>
                                  </w:tcBorders>
                                </w:tcPr>
                                <w:p w14:paraId="2209A5E9" w14:textId="77777777" w:rsidR="005169E0" w:rsidRDefault="008843C0">
                                  <w:pPr>
                                    <w:pStyle w:val="TableParagraph"/>
                                    <w:spacing w:line="226" w:lineRule="exact"/>
                                    <w:ind w:left="30"/>
                                    <w:rPr>
                                      <w:sz w:val="20"/>
                                    </w:rPr>
                                  </w:pPr>
                                  <w:r>
                                    <w:rPr>
                                      <w:sz w:val="20"/>
                                    </w:rPr>
                                    <w:t>AP2,</w:t>
                                  </w:r>
                                  <w:r>
                                    <w:rPr>
                                      <w:spacing w:val="-5"/>
                                      <w:sz w:val="20"/>
                                    </w:rPr>
                                    <w:t xml:space="preserve"> CPP</w:t>
                                  </w:r>
                                </w:p>
                              </w:tc>
                              <w:tc>
                                <w:tcPr>
                                  <w:tcW w:w="1935" w:type="dxa"/>
                                  <w:tcBorders>
                                    <w:top w:val="nil"/>
                                  </w:tcBorders>
                                </w:tcPr>
                                <w:p w14:paraId="2209A5EA" w14:textId="77777777" w:rsidR="005169E0" w:rsidRDefault="008843C0">
                                  <w:pPr>
                                    <w:pStyle w:val="TableParagraph"/>
                                    <w:spacing w:line="226" w:lineRule="exact"/>
                                    <w:ind w:left="30"/>
                                    <w:rPr>
                                      <w:sz w:val="20"/>
                                    </w:rPr>
                                  </w:pPr>
                                  <w:r>
                                    <w:rPr>
                                      <w:sz w:val="20"/>
                                    </w:rPr>
                                    <w:t>to</w:t>
                                  </w:r>
                                  <w:r>
                                    <w:rPr>
                                      <w:spacing w:val="-3"/>
                                      <w:sz w:val="20"/>
                                    </w:rPr>
                                    <w:t xml:space="preserve"> </w:t>
                                  </w:r>
                                  <w:r>
                                    <w:rPr>
                                      <w:sz w:val="20"/>
                                    </w:rPr>
                                    <w:t>UW’s EA</w:t>
                                  </w:r>
                                  <w:r>
                                    <w:rPr>
                                      <w:spacing w:val="-1"/>
                                      <w:sz w:val="20"/>
                                    </w:rPr>
                                    <w:t xml:space="preserve"> </w:t>
                                  </w:r>
                                  <w:r>
                                    <w:rPr>
                                      <w:spacing w:val="-2"/>
                                      <w:sz w:val="20"/>
                                    </w:rPr>
                                    <w:t>resources.</w:t>
                                  </w:r>
                                </w:p>
                              </w:tc>
                              <w:tc>
                                <w:tcPr>
                                  <w:tcW w:w="5417" w:type="dxa"/>
                                  <w:tcBorders>
                                    <w:top w:val="nil"/>
                                  </w:tcBorders>
                                </w:tcPr>
                                <w:p w14:paraId="2209A5EB" w14:textId="77777777" w:rsidR="005169E0" w:rsidRDefault="008843C0">
                                  <w:pPr>
                                    <w:pStyle w:val="TableParagraph"/>
                                    <w:spacing w:line="226" w:lineRule="exact"/>
                                    <w:ind w:left="30"/>
                                    <w:rPr>
                                      <w:sz w:val="20"/>
                                    </w:rPr>
                                  </w:pPr>
                                  <w:r>
                                    <w:rPr>
                                      <w:spacing w:val="-2"/>
                                      <w:sz w:val="20"/>
                                    </w:rPr>
                                    <w:t>curriculum.</w:t>
                                  </w:r>
                                </w:p>
                              </w:tc>
                            </w:tr>
                            <w:tr w:rsidR="005169E0" w14:paraId="2209A5F0" w14:textId="77777777">
                              <w:trPr>
                                <w:trHeight w:val="262"/>
                              </w:trPr>
                              <w:tc>
                                <w:tcPr>
                                  <w:tcW w:w="1921" w:type="dxa"/>
                                  <w:tcBorders>
                                    <w:bottom w:val="nil"/>
                                  </w:tcBorders>
                                </w:tcPr>
                                <w:p w14:paraId="2209A5ED" w14:textId="77777777" w:rsidR="005169E0" w:rsidRDefault="008843C0">
                                  <w:pPr>
                                    <w:pStyle w:val="TableParagraph"/>
                                    <w:spacing w:before="28" w:line="214" w:lineRule="exact"/>
                                    <w:ind w:left="30"/>
                                    <w:rPr>
                                      <w:sz w:val="20"/>
                                    </w:rPr>
                                  </w:pPr>
                                  <w:r>
                                    <w:rPr>
                                      <w:sz w:val="20"/>
                                    </w:rPr>
                                    <w:t>Public</w:t>
                                  </w:r>
                                  <w:r>
                                    <w:rPr>
                                      <w:spacing w:val="-4"/>
                                      <w:sz w:val="20"/>
                                    </w:rPr>
                                    <w:t xml:space="preserve"> </w:t>
                                  </w:r>
                                  <w:r>
                                    <w:rPr>
                                      <w:spacing w:val="-2"/>
                                      <w:sz w:val="20"/>
                                    </w:rPr>
                                    <w:t>events</w:t>
                                  </w:r>
                                </w:p>
                              </w:tc>
                              <w:tc>
                                <w:tcPr>
                                  <w:tcW w:w="1935" w:type="dxa"/>
                                  <w:tcBorders>
                                    <w:bottom w:val="nil"/>
                                  </w:tcBorders>
                                </w:tcPr>
                                <w:p w14:paraId="2209A5EE" w14:textId="77777777" w:rsidR="005169E0" w:rsidRDefault="008843C0">
                                  <w:pPr>
                                    <w:pStyle w:val="TableParagraph"/>
                                    <w:spacing w:before="28" w:line="214" w:lineRule="exact"/>
                                    <w:ind w:left="30"/>
                                    <w:rPr>
                                      <w:sz w:val="20"/>
                                    </w:rPr>
                                  </w:pPr>
                                  <w:r>
                                    <w:rPr>
                                      <w:sz w:val="20"/>
                                    </w:rPr>
                                    <w:t>Public</w:t>
                                  </w:r>
                                  <w:r>
                                    <w:rPr>
                                      <w:spacing w:val="-5"/>
                                      <w:sz w:val="20"/>
                                    </w:rPr>
                                    <w:t xml:space="preserve"> </w:t>
                                  </w:r>
                                  <w:r>
                                    <w:rPr>
                                      <w:spacing w:val="-2"/>
                                      <w:sz w:val="20"/>
                                    </w:rPr>
                                    <w:t>leaders,</w:t>
                                  </w:r>
                                </w:p>
                              </w:tc>
                              <w:tc>
                                <w:tcPr>
                                  <w:tcW w:w="5417" w:type="dxa"/>
                                  <w:tcBorders>
                                    <w:bottom w:val="nil"/>
                                  </w:tcBorders>
                                </w:tcPr>
                                <w:p w14:paraId="2209A5EF" w14:textId="77777777" w:rsidR="005169E0" w:rsidRDefault="008843C0">
                                  <w:pPr>
                                    <w:pStyle w:val="TableParagraph"/>
                                    <w:spacing w:before="28" w:line="214" w:lineRule="exact"/>
                                    <w:ind w:left="30"/>
                                    <w:rPr>
                                      <w:sz w:val="20"/>
                                    </w:rPr>
                                  </w:pPr>
                                  <w:r>
                                    <w:rPr>
                                      <w:sz w:val="20"/>
                                    </w:rPr>
                                    <w:t>Since</w:t>
                                  </w:r>
                                  <w:r>
                                    <w:rPr>
                                      <w:spacing w:val="-4"/>
                                      <w:sz w:val="20"/>
                                    </w:rPr>
                                    <w:t xml:space="preserve"> </w:t>
                                  </w:r>
                                  <w:r>
                                    <w:rPr>
                                      <w:sz w:val="20"/>
                                    </w:rPr>
                                    <w:t>spring</w:t>
                                  </w:r>
                                  <w:r>
                                    <w:rPr>
                                      <w:spacing w:val="-4"/>
                                      <w:sz w:val="20"/>
                                    </w:rPr>
                                    <w:t xml:space="preserve"> </w:t>
                                  </w:r>
                                  <w:r>
                                    <w:rPr>
                                      <w:sz w:val="20"/>
                                    </w:rPr>
                                    <w:t>2019,</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8,300</w:t>
                                  </w:r>
                                  <w:r>
                                    <w:rPr>
                                      <w:spacing w:val="-5"/>
                                      <w:sz w:val="20"/>
                                    </w:rPr>
                                    <w:t xml:space="preserve"> </w:t>
                                  </w:r>
                                  <w:r>
                                    <w:rPr>
                                      <w:sz w:val="20"/>
                                    </w:rPr>
                                    <w:t>members</w:t>
                                  </w:r>
                                  <w:r>
                                    <w:rPr>
                                      <w:spacing w:val="-2"/>
                                      <w:sz w:val="20"/>
                                    </w:rPr>
                                    <w:t xml:space="preserve"> </w:t>
                                  </w:r>
                                  <w:r>
                                    <w:rPr>
                                      <w:sz w:val="20"/>
                                    </w:rPr>
                                    <w:t>of</w:t>
                                  </w:r>
                                  <w:r>
                                    <w:rPr>
                                      <w:spacing w:val="-6"/>
                                      <w:sz w:val="20"/>
                                    </w:rPr>
                                    <w:t xml:space="preserve"> </w:t>
                                  </w:r>
                                  <w:r>
                                    <w:rPr>
                                      <w:sz w:val="20"/>
                                    </w:rPr>
                                    <w:t>the</w:t>
                                  </w:r>
                                  <w:r>
                                    <w:rPr>
                                      <w:spacing w:val="-3"/>
                                      <w:sz w:val="20"/>
                                    </w:rPr>
                                    <w:t xml:space="preserve"> </w:t>
                                  </w:r>
                                  <w:r>
                                    <w:rPr>
                                      <w:sz w:val="20"/>
                                    </w:rPr>
                                    <w:t>public</w:t>
                                  </w:r>
                                  <w:r>
                                    <w:rPr>
                                      <w:spacing w:val="-3"/>
                                      <w:sz w:val="20"/>
                                    </w:rPr>
                                    <w:t xml:space="preserve"> </w:t>
                                  </w:r>
                                  <w:r>
                                    <w:rPr>
                                      <w:spacing w:val="-4"/>
                                      <w:sz w:val="20"/>
                                    </w:rPr>
                                    <w:t>have</w:t>
                                  </w:r>
                                </w:p>
                              </w:tc>
                            </w:tr>
                            <w:tr w:rsidR="005169E0" w14:paraId="2209A5F4" w14:textId="77777777">
                              <w:trPr>
                                <w:trHeight w:val="230"/>
                              </w:trPr>
                              <w:tc>
                                <w:tcPr>
                                  <w:tcW w:w="1921" w:type="dxa"/>
                                  <w:tcBorders>
                                    <w:top w:val="nil"/>
                                    <w:bottom w:val="nil"/>
                                  </w:tcBorders>
                                </w:tcPr>
                                <w:p w14:paraId="2209A5F1" w14:textId="77777777" w:rsidR="005169E0" w:rsidRDefault="008843C0">
                                  <w:pPr>
                                    <w:pStyle w:val="TableParagraph"/>
                                    <w:spacing w:line="210" w:lineRule="exact"/>
                                    <w:ind w:left="30"/>
                                    <w:rPr>
                                      <w:sz w:val="20"/>
                                    </w:rPr>
                                  </w:pPr>
                                  <w:r>
                                    <w:rPr>
                                      <w:sz w:val="20"/>
                                    </w:rPr>
                                    <w:t>disseminating</w:t>
                                  </w:r>
                                  <w:r>
                                    <w:rPr>
                                      <w:spacing w:val="-1"/>
                                      <w:sz w:val="20"/>
                                    </w:rPr>
                                    <w:t xml:space="preserve"> </w:t>
                                  </w:r>
                                  <w:r>
                                    <w:rPr>
                                      <w:spacing w:val="-2"/>
                                      <w:sz w:val="20"/>
                                    </w:rPr>
                                    <w:t>diverse,</w:t>
                                  </w:r>
                                </w:p>
                              </w:tc>
                              <w:tc>
                                <w:tcPr>
                                  <w:tcW w:w="1935" w:type="dxa"/>
                                  <w:tcBorders>
                                    <w:top w:val="nil"/>
                                    <w:bottom w:val="nil"/>
                                  </w:tcBorders>
                                </w:tcPr>
                                <w:p w14:paraId="2209A5F2" w14:textId="77777777" w:rsidR="005169E0" w:rsidRDefault="008843C0">
                                  <w:pPr>
                                    <w:pStyle w:val="TableParagraph"/>
                                    <w:spacing w:line="210" w:lineRule="exact"/>
                                    <w:ind w:left="30"/>
                                    <w:rPr>
                                      <w:sz w:val="20"/>
                                    </w:rPr>
                                  </w:pPr>
                                  <w:r>
                                    <w:rPr>
                                      <w:sz w:val="20"/>
                                    </w:rPr>
                                    <w:t>citizens, and</w:t>
                                  </w:r>
                                  <w:r>
                                    <w:rPr>
                                      <w:spacing w:val="-4"/>
                                      <w:sz w:val="20"/>
                                    </w:rPr>
                                    <w:t xml:space="preserve"> </w:t>
                                  </w:r>
                                  <w:r>
                                    <w:rPr>
                                      <w:spacing w:val="-2"/>
                                      <w:sz w:val="20"/>
                                    </w:rPr>
                                    <w:t>students</w:t>
                                  </w:r>
                                </w:p>
                              </w:tc>
                              <w:tc>
                                <w:tcPr>
                                  <w:tcW w:w="5417" w:type="dxa"/>
                                  <w:tcBorders>
                                    <w:top w:val="nil"/>
                                    <w:bottom w:val="nil"/>
                                  </w:tcBorders>
                                </w:tcPr>
                                <w:p w14:paraId="2209A5F3" w14:textId="77777777" w:rsidR="005169E0" w:rsidRDefault="008843C0">
                                  <w:pPr>
                                    <w:pStyle w:val="TableParagraph"/>
                                    <w:spacing w:line="210" w:lineRule="exact"/>
                                    <w:ind w:left="30"/>
                                    <w:rPr>
                                      <w:sz w:val="20"/>
                                    </w:rPr>
                                  </w:pPr>
                                  <w:r>
                                    <w:rPr>
                                      <w:sz w:val="20"/>
                                    </w:rPr>
                                    <w:t>attended</w:t>
                                  </w:r>
                                  <w:r>
                                    <w:rPr>
                                      <w:spacing w:val="-2"/>
                                      <w:sz w:val="20"/>
                                    </w:rPr>
                                    <w:t xml:space="preserve"> </w:t>
                                  </w:r>
                                  <w:r>
                                    <w:rPr>
                                      <w:sz w:val="20"/>
                                    </w:rPr>
                                    <w:t>CEAS’</w:t>
                                  </w:r>
                                  <w:r>
                                    <w:rPr>
                                      <w:spacing w:val="-3"/>
                                      <w:sz w:val="20"/>
                                    </w:rPr>
                                    <w:t xml:space="preserve"> </w:t>
                                  </w:r>
                                  <w:r>
                                    <w:rPr>
                                      <w:sz w:val="20"/>
                                    </w:rPr>
                                    <w:t>live and</w:t>
                                  </w:r>
                                  <w:r>
                                    <w:rPr>
                                      <w:spacing w:val="-1"/>
                                      <w:sz w:val="20"/>
                                    </w:rPr>
                                    <w:t xml:space="preserve"> </w:t>
                                  </w:r>
                                  <w:r>
                                    <w:rPr>
                                      <w:sz w:val="20"/>
                                    </w:rPr>
                                    <w:t>virtual</w:t>
                                  </w:r>
                                  <w:r>
                                    <w:rPr>
                                      <w:spacing w:val="-3"/>
                                      <w:sz w:val="20"/>
                                    </w:rPr>
                                    <w:t xml:space="preserve"> </w:t>
                                  </w:r>
                                  <w:r>
                                    <w:rPr>
                                      <w:sz w:val="20"/>
                                    </w:rPr>
                                    <w:t>events.</w:t>
                                  </w:r>
                                  <w:r>
                                    <w:rPr>
                                      <w:spacing w:val="-1"/>
                                      <w:sz w:val="20"/>
                                    </w:rPr>
                                    <w:t xml:space="preserve"> </w:t>
                                  </w:r>
                                  <w:r>
                                    <w:rPr>
                                      <w:sz w:val="20"/>
                                    </w:rPr>
                                    <w:t xml:space="preserve">These events </w:t>
                                  </w:r>
                                  <w:r>
                                    <w:rPr>
                                      <w:spacing w:val="-4"/>
                                      <w:sz w:val="20"/>
                                    </w:rPr>
                                    <w:t>have</w:t>
                                  </w:r>
                                </w:p>
                              </w:tc>
                            </w:tr>
                            <w:tr w:rsidR="005169E0" w14:paraId="2209A5F8" w14:textId="77777777">
                              <w:trPr>
                                <w:trHeight w:val="230"/>
                              </w:trPr>
                              <w:tc>
                                <w:tcPr>
                                  <w:tcW w:w="1921" w:type="dxa"/>
                                  <w:tcBorders>
                                    <w:top w:val="nil"/>
                                    <w:bottom w:val="nil"/>
                                  </w:tcBorders>
                                </w:tcPr>
                                <w:p w14:paraId="2209A5F5" w14:textId="77777777" w:rsidR="005169E0" w:rsidRDefault="008843C0">
                                  <w:pPr>
                                    <w:pStyle w:val="TableParagraph"/>
                                    <w:spacing w:line="210" w:lineRule="exact"/>
                                    <w:ind w:left="30"/>
                                    <w:rPr>
                                      <w:sz w:val="20"/>
                                    </w:rPr>
                                  </w:pPr>
                                  <w:r>
                                    <w:rPr>
                                      <w:spacing w:val="-2"/>
                                      <w:sz w:val="20"/>
                                    </w:rPr>
                                    <w:t>research-based</w:t>
                                  </w:r>
                                </w:p>
                              </w:tc>
                              <w:tc>
                                <w:tcPr>
                                  <w:tcW w:w="1935" w:type="dxa"/>
                                  <w:tcBorders>
                                    <w:top w:val="nil"/>
                                    <w:bottom w:val="nil"/>
                                  </w:tcBorders>
                                </w:tcPr>
                                <w:p w14:paraId="2209A5F6" w14:textId="77777777" w:rsidR="005169E0" w:rsidRDefault="008843C0">
                                  <w:pPr>
                                    <w:pStyle w:val="TableParagraph"/>
                                    <w:spacing w:line="210" w:lineRule="exact"/>
                                    <w:ind w:left="30"/>
                                    <w:rPr>
                                      <w:sz w:val="20"/>
                                    </w:rPr>
                                  </w:pPr>
                                  <w:r>
                                    <w:rPr>
                                      <w:sz w:val="20"/>
                                    </w:rPr>
                                    <w:t>hear</w:t>
                                  </w:r>
                                  <w:r>
                                    <w:rPr>
                                      <w:spacing w:val="-2"/>
                                      <w:sz w:val="20"/>
                                    </w:rPr>
                                    <w:t xml:space="preserve"> diverse</w:t>
                                  </w:r>
                                </w:p>
                              </w:tc>
                              <w:tc>
                                <w:tcPr>
                                  <w:tcW w:w="5417" w:type="dxa"/>
                                  <w:tcBorders>
                                    <w:top w:val="nil"/>
                                    <w:bottom w:val="nil"/>
                                  </w:tcBorders>
                                </w:tcPr>
                                <w:p w14:paraId="2209A5F7" w14:textId="77777777" w:rsidR="005169E0" w:rsidRDefault="008843C0">
                                  <w:pPr>
                                    <w:pStyle w:val="TableParagraph"/>
                                    <w:spacing w:line="210" w:lineRule="exact"/>
                                    <w:ind w:left="30"/>
                                    <w:rPr>
                                      <w:sz w:val="20"/>
                                    </w:rPr>
                                  </w:pPr>
                                  <w:r>
                                    <w:rPr>
                                      <w:sz w:val="20"/>
                                    </w:rPr>
                                    <w:t>featured</w:t>
                                  </w:r>
                                  <w:r>
                                    <w:rPr>
                                      <w:spacing w:val="-4"/>
                                      <w:sz w:val="20"/>
                                    </w:rPr>
                                    <w:t xml:space="preserve"> </w:t>
                                  </w:r>
                                  <w:r>
                                    <w:rPr>
                                      <w:sz w:val="20"/>
                                    </w:rPr>
                                    <w:t>diverse</w:t>
                                  </w:r>
                                  <w:r>
                                    <w:rPr>
                                      <w:spacing w:val="-3"/>
                                      <w:sz w:val="20"/>
                                    </w:rPr>
                                    <w:t xml:space="preserve"> </w:t>
                                  </w:r>
                                  <w:r>
                                    <w:rPr>
                                      <w:sz w:val="20"/>
                                    </w:rPr>
                                    <w:t>perspectives</w:t>
                                  </w:r>
                                  <w:r>
                                    <w:rPr>
                                      <w:spacing w:val="-1"/>
                                      <w:sz w:val="20"/>
                                    </w:rPr>
                                    <w:t xml:space="preserve"> </w:t>
                                  </w:r>
                                  <w:r>
                                    <w:rPr>
                                      <w:sz w:val="20"/>
                                    </w:rPr>
                                    <w:t>presented</w:t>
                                  </w:r>
                                  <w:r>
                                    <w:rPr>
                                      <w:spacing w:val="-4"/>
                                      <w:sz w:val="20"/>
                                    </w:rPr>
                                    <w:t xml:space="preserve"> </w:t>
                                  </w:r>
                                  <w:r>
                                    <w:rPr>
                                      <w:sz w:val="20"/>
                                    </w:rPr>
                                    <w:t>by</w:t>
                                  </w:r>
                                  <w:r>
                                    <w:rPr>
                                      <w:spacing w:val="-3"/>
                                      <w:sz w:val="20"/>
                                    </w:rPr>
                                    <w:t xml:space="preserve"> </w:t>
                                  </w:r>
                                  <w:r>
                                    <w:rPr>
                                      <w:sz w:val="20"/>
                                    </w:rPr>
                                    <w:t>CEAS</w:t>
                                  </w:r>
                                  <w:r>
                                    <w:rPr>
                                      <w:spacing w:val="-6"/>
                                      <w:sz w:val="20"/>
                                    </w:rPr>
                                    <w:t xml:space="preserve"> </w:t>
                                  </w:r>
                                  <w:r>
                                    <w:rPr>
                                      <w:sz w:val="20"/>
                                    </w:rPr>
                                    <w:t>faculty</w:t>
                                  </w:r>
                                  <w:r>
                                    <w:rPr>
                                      <w:spacing w:val="-4"/>
                                      <w:sz w:val="20"/>
                                    </w:rPr>
                                    <w:t xml:space="preserve"> </w:t>
                                  </w:r>
                                  <w:r>
                                    <w:rPr>
                                      <w:sz w:val="20"/>
                                    </w:rPr>
                                    <w:t>&amp;</w:t>
                                  </w:r>
                                  <w:r>
                                    <w:rPr>
                                      <w:spacing w:val="-4"/>
                                      <w:sz w:val="20"/>
                                    </w:rPr>
                                    <w:t xml:space="preserve"> </w:t>
                                  </w:r>
                                  <w:r>
                                    <w:rPr>
                                      <w:spacing w:val="-2"/>
                                      <w:sz w:val="20"/>
                                    </w:rPr>
                                    <w:t>staff,</w:t>
                                  </w:r>
                                </w:p>
                              </w:tc>
                            </w:tr>
                            <w:tr w:rsidR="005169E0" w14:paraId="2209A5FC" w14:textId="77777777">
                              <w:trPr>
                                <w:trHeight w:val="230"/>
                              </w:trPr>
                              <w:tc>
                                <w:tcPr>
                                  <w:tcW w:w="1921" w:type="dxa"/>
                                  <w:tcBorders>
                                    <w:top w:val="nil"/>
                                    <w:bottom w:val="nil"/>
                                  </w:tcBorders>
                                </w:tcPr>
                                <w:p w14:paraId="2209A5F9" w14:textId="77777777" w:rsidR="005169E0" w:rsidRDefault="008843C0">
                                  <w:pPr>
                                    <w:pStyle w:val="TableParagraph"/>
                                    <w:spacing w:line="210" w:lineRule="exact"/>
                                    <w:ind w:left="30"/>
                                    <w:rPr>
                                      <w:sz w:val="20"/>
                                    </w:rPr>
                                  </w:pPr>
                                  <w:r>
                                    <w:rPr>
                                      <w:sz w:val="20"/>
                                    </w:rPr>
                                    <w:t>perspectives</w:t>
                                  </w:r>
                                  <w:r>
                                    <w:rPr>
                                      <w:spacing w:val="2"/>
                                      <w:sz w:val="20"/>
                                    </w:rPr>
                                    <w:t xml:space="preserve"> </w:t>
                                  </w:r>
                                  <w:r>
                                    <w:rPr>
                                      <w:sz w:val="20"/>
                                    </w:rPr>
                                    <w:t xml:space="preserve">on </w:t>
                                  </w:r>
                                  <w:r>
                                    <w:rPr>
                                      <w:spacing w:val="-4"/>
                                      <w:sz w:val="20"/>
                                    </w:rPr>
                                    <w:t>East</w:t>
                                  </w:r>
                                </w:p>
                              </w:tc>
                              <w:tc>
                                <w:tcPr>
                                  <w:tcW w:w="1935" w:type="dxa"/>
                                  <w:tcBorders>
                                    <w:top w:val="nil"/>
                                    <w:bottom w:val="nil"/>
                                  </w:tcBorders>
                                </w:tcPr>
                                <w:p w14:paraId="2209A5FA" w14:textId="77777777" w:rsidR="005169E0" w:rsidRDefault="008843C0">
                                  <w:pPr>
                                    <w:pStyle w:val="TableParagraph"/>
                                    <w:spacing w:line="210" w:lineRule="exact"/>
                                    <w:ind w:left="30"/>
                                    <w:rPr>
                                      <w:sz w:val="20"/>
                                    </w:rPr>
                                  </w:pPr>
                                  <w:r>
                                    <w:rPr>
                                      <w:sz w:val="20"/>
                                    </w:rPr>
                                    <w:t>perspectives</w:t>
                                  </w:r>
                                  <w:r>
                                    <w:rPr>
                                      <w:spacing w:val="2"/>
                                      <w:sz w:val="20"/>
                                    </w:rPr>
                                    <w:t xml:space="preserve"> </w:t>
                                  </w:r>
                                  <w:r>
                                    <w:rPr>
                                      <w:sz w:val="20"/>
                                    </w:rPr>
                                    <w:t xml:space="preserve">on </w:t>
                                  </w:r>
                                  <w:r>
                                    <w:rPr>
                                      <w:spacing w:val="-4"/>
                                      <w:sz w:val="20"/>
                                    </w:rPr>
                                    <w:t>East</w:t>
                                  </w:r>
                                </w:p>
                              </w:tc>
                              <w:tc>
                                <w:tcPr>
                                  <w:tcW w:w="5417" w:type="dxa"/>
                                  <w:tcBorders>
                                    <w:top w:val="nil"/>
                                    <w:bottom w:val="nil"/>
                                  </w:tcBorders>
                                </w:tcPr>
                                <w:p w14:paraId="2209A5FB" w14:textId="77777777" w:rsidR="005169E0" w:rsidRDefault="008843C0">
                                  <w:pPr>
                                    <w:pStyle w:val="TableParagraph"/>
                                    <w:spacing w:line="210" w:lineRule="exact"/>
                                    <w:ind w:left="30"/>
                                    <w:rPr>
                                      <w:sz w:val="20"/>
                                    </w:rPr>
                                  </w:pPr>
                                  <w:r>
                                    <w:rPr>
                                      <w:sz w:val="20"/>
                                    </w:rPr>
                                    <w:t>state</w:t>
                                  </w:r>
                                  <w:r>
                                    <w:rPr>
                                      <w:spacing w:val="-2"/>
                                      <w:sz w:val="20"/>
                                    </w:rPr>
                                    <w:t xml:space="preserve"> </w:t>
                                  </w:r>
                                  <w:r>
                                    <w:rPr>
                                      <w:sz w:val="20"/>
                                    </w:rPr>
                                    <w:t>and</w:t>
                                  </w:r>
                                  <w:r>
                                    <w:rPr>
                                      <w:spacing w:val="-2"/>
                                      <w:sz w:val="20"/>
                                    </w:rPr>
                                    <w:t xml:space="preserve"> </w:t>
                                  </w:r>
                                  <w:r>
                                    <w:rPr>
                                      <w:sz w:val="20"/>
                                    </w:rPr>
                                    <w:t>national</w:t>
                                  </w:r>
                                  <w:r>
                                    <w:rPr>
                                      <w:spacing w:val="-3"/>
                                      <w:sz w:val="20"/>
                                    </w:rPr>
                                    <w:t xml:space="preserve"> </w:t>
                                  </w:r>
                                  <w:r>
                                    <w:rPr>
                                      <w:sz w:val="20"/>
                                    </w:rPr>
                                    <w:t>congressmen</w:t>
                                  </w:r>
                                  <w:r>
                                    <w:rPr>
                                      <w:spacing w:val="-2"/>
                                      <w:sz w:val="20"/>
                                    </w:rPr>
                                    <w:t xml:space="preserve"> </w:t>
                                  </w:r>
                                  <w:r>
                                    <w:rPr>
                                      <w:sz w:val="20"/>
                                    </w:rPr>
                                    <w:t>(of</w:t>
                                  </w:r>
                                  <w:r>
                                    <w:rPr>
                                      <w:spacing w:val="-4"/>
                                      <w:sz w:val="20"/>
                                    </w:rPr>
                                    <w:t xml:space="preserve"> </w:t>
                                  </w:r>
                                  <w:r>
                                    <w:rPr>
                                      <w:sz w:val="20"/>
                                    </w:rPr>
                                    <w:t>both</w:t>
                                  </w:r>
                                  <w:r>
                                    <w:rPr>
                                      <w:spacing w:val="-2"/>
                                      <w:sz w:val="20"/>
                                    </w:rPr>
                                    <w:t xml:space="preserve"> </w:t>
                                  </w:r>
                                  <w:r>
                                    <w:rPr>
                                      <w:sz w:val="20"/>
                                    </w:rPr>
                                    <w:t>parties),</w:t>
                                  </w:r>
                                  <w:r>
                                    <w:rPr>
                                      <w:spacing w:val="-2"/>
                                      <w:sz w:val="20"/>
                                    </w:rPr>
                                    <w:t xml:space="preserve"> </w:t>
                                  </w:r>
                                  <w:r>
                                    <w:rPr>
                                      <w:sz w:val="20"/>
                                    </w:rPr>
                                    <w:t xml:space="preserve">business </w:t>
                                  </w:r>
                                  <w:r>
                                    <w:rPr>
                                      <w:spacing w:val="-2"/>
                                      <w:sz w:val="20"/>
                                    </w:rPr>
                                    <w:t>people,</w:t>
                                  </w:r>
                                </w:p>
                              </w:tc>
                            </w:tr>
                            <w:tr w:rsidR="005169E0" w14:paraId="2209A600" w14:textId="77777777">
                              <w:trPr>
                                <w:trHeight w:val="230"/>
                              </w:trPr>
                              <w:tc>
                                <w:tcPr>
                                  <w:tcW w:w="1921" w:type="dxa"/>
                                  <w:tcBorders>
                                    <w:top w:val="nil"/>
                                    <w:bottom w:val="nil"/>
                                  </w:tcBorders>
                                </w:tcPr>
                                <w:p w14:paraId="2209A5FD" w14:textId="77777777" w:rsidR="005169E0" w:rsidRDefault="008843C0">
                                  <w:pPr>
                                    <w:pStyle w:val="TableParagraph"/>
                                    <w:spacing w:line="210" w:lineRule="exact"/>
                                    <w:ind w:left="30"/>
                                    <w:rPr>
                                      <w:sz w:val="20"/>
                                    </w:rPr>
                                  </w:pPr>
                                  <w:r>
                                    <w:rPr>
                                      <w:spacing w:val="-4"/>
                                      <w:sz w:val="20"/>
                                    </w:rPr>
                                    <w:t>Asia</w:t>
                                  </w:r>
                                </w:p>
                              </w:tc>
                              <w:tc>
                                <w:tcPr>
                                  <w:tcW w:w="1935" w:type="dxa"/>
                                  <w:tcBorders>
                                    <w:top w:val="nil"/>
                                    <w:bottom w:val="nil"/>
                                  </w:tcBorders>
                                </w:tcPr>
                                <w:p w14:paraId="2209A5FE" w14:textId="77777777" w:rsidR="005169E0" w:rsidRDefault="008843C0">
                                  <w:pPr>
                                    <w:pStyle w:val="TableParagraph"/>
                                    <w:spacing w:line="210" w:lineRule="exact"/>
                                    <w:ind w:left="30"/>
                                    <w:rPr>
                                      <w:sz w:val="20"/>
                                    </w:rPr>
                                  </w:pPr>
                                  <w:r>
                                    <w:rPr>
                                      <w:sz w:val="20"/>
                                    </w:rPr>
                                    <w:t>Asia</w:t>
                                  </w:r>
                                  <w:r>
                                    <w:rPr>
                                      <w:spacing w:val="-1"/>
                                      <w:sz w:val="20"/>
                                    </w:rPr>
                                    <w:t xml:space="preserve"> </w:t>
                                  </w:r>
                                  <w:r>
                                    <w:rPr>
                                      <w:sz w:val="20"/>
                                    </w:rPr>
                                    <w:t xml:space="preserve">and related </w:t>
                                  </w:r>
                                  <w:r>
                                    <w:rPr>
                                      <w:spacing w:val="-2"/>
                                      <w:sz w:val="20"/>
                                    </w:rPr>
                                    <w:t>issues</w:t>
                                  </w:r>
                                </w:p>
                              </w:tc>
                              <w:tc>
                                <w:tcPr>
                                  <w:tcW w:w="5417" w:type="dxa"/>
                                  <w:tcBorders>
                                    <w:top w:val="nil"/>
                                    <w:bottom w:val="nil"/>
                                  </w:tcBorders>
                                </w:tcPr>
                                <w:p w14:paraId="2209A5FF" w14:textId="77777777" w:rsidR="005169E0" w:rsidRDefault="008843C0">
                                  <w:pPr>
                                    <w:pStyle w:val="TableParagraph"/>
                                    <w:spacing w:line="210" w:lineRule="exact"/>
                                    <w:ind w:left="30"/>
                                    <w:rPr>
                                      <w:sz w:val="20"/>
                                    </w:rPr>
                                  </w:pPr>
                                  <w:r>
                                    <w:rPr>
                                      <w:sz w:val="20"/>
                                    </w:rPr>
                                    <w:t>military</w:t>
                                  </w:r>
                                  <w:r>
                                    <w:rPr>
                                      <w:spacing w:val="-2"/>
                                      <w:sz w:val="20"/>
                                    </w:rPr>
                                    <w:t xml:space="preserve"> </w:t>
                                  </w:r>
                                  <w:r>
                                    <w:rPr>
                                      <w:sz w:val="20"/>
                                    </w:rPr>
                                    <w:t>leaders,</w:t>
                                  </w:r>
                                  <w:r>
                                    <w:rPr>
                                      <w:spacing w:val="-1"/>
                                      <w:sz w:val="20"/>
                                    </w:rPr>
                                    <w:t xml:space="preserve"> </w:t>
                                  </w:r>
                                  <w:r>
                                    <w:rPr>
                                      <w:sz w:val="20"/>
                                    </w:rPr>
                                    <w:t>and</w:t>
                                  </w:r>
                                  <w:r>
                                    <w:rPr>
                                      <w:spacing w:val="-1"/>
                                      <w:sz w:val="20"/>
                                    </w:rPr>
                                    <w:t xml:space="preserve"> </w:t>
                                  </w:r>
                                  <w:r>
                                    <w:rPr>
                                      <w:sz w:val="20"/>
                                    </w:rPr>
                                    <w:t>national</w:t>
                                  </w:r>
                                  <w:r>
                                    <w:rPr>
                                      <w:spacing w:val="-2"/>
                                      <w:sz w:val="20"/>
                                    </w:rPr>
                                    <w:t xml:space="preserve"> </w:t>
                                  </w:r>
                                  <w:r>
                                    <w:rPr>
                                      <w:sz w:val="20"/>
                                    </w:rPr>
                                    <w:t>and</w:t>
                                  </w:r>
                                  <w:r>
                                    <w:rPr>
                                      <w:spacing w:val="-1"/>
                                      <w:sz w:val="20"/>
                                    </w:rPr>
                                    <w:t xml:space="preserve"> </w:t>
                                  </w:r>
                                  <w:r>
                                    <w:rPr>
                                      <w:sz w:val="20"/>
                                    </w:rPr>
                                    <w:t>international</w:t>
                                  </w:r>
                                  <w:r>
                                    <w:rPr>
                                      <w:spacing w:val="-2"/>
                                      <w:sz w:val="20"/>
                                    </w:rPr>
                                    <w:t xml:space="preserve"> </w:t>
                                  </w:r>
                                  <w:r>
                                    <w:rPr>
                                      <w:sz w:val="20"/>
                                    </w:rPr>
                                    <w:t>experts in</w:t>
                                  </w:r>
                                  <w:r>
                                    <w:rPr>
                                      <w:spacing w:val="-1"/>
                                      <w:sz w:val="20"/>
                                    </w:rPr>
                                    <w:t xml:space="preserve"> </w:t>
                                  </w:r>
                                  <w:r>
                                    <w:rPr>
                                      <w:spacing w:val="-4"/>
                                      <w:sz w:val="20"/>
                                    </w:rPr>
                                    <w:t>their</w:t>
                                  </w:r>
                                </w:p>
                              </w:tc>
                            </w:tr>
                            <w:tr w:rsidR="005169E0" w14:paraId="2209A604" w14:textId="77777777">
                              <w:trPr>
                                <w:trHeight w:val="229"/>
                              </w:trPr>
                              <w:tc>
                                <w:tcPr>
                                  <w:tcW w:w="1921" w:type="dxa"/>
                                  <w:tcBorders>
                                    <w:top w:val="nil"/>
                                    <w:bottom w:val="nil"/>
                                  </w:tcBorders>
                                </w:tcPr>
                                <w:p w14:paraId="2209A601" w14:textId="77777777" w:rsidR="005169E0" w:rsidRDefault="008843C0">
                                  <w:pPr>
                                    <w:pStyle w:val="TableParagraph"/>
                                    <w:spacing w:line="210" w:lineRule="exact"/>
                                    <w:ind w:left="30"/>
                                    <w:rPr>
                                      <w:sz w:val="20"/>
                                    </w:rPr>
                                  </w:pPr>
                                  <w:r>
                                    <w:rPr>
                                      <w:spacing w:val="-2"/>
                                      <w:sz w:val="20"/>
                                    </w:rPr>
                                    <w:t>AP1.1</w:t>
                                  </w:r>
                                </w:p>
                              </w:tc>
                              <w:tc>
                                <w:tcPr>
                                  <w:tcW w:w="1935" w:type="dxa"/>
                                  <w:tcBorders>
                                    <w:top w:val="nil"/>
                                    <w:bottom w:val="nil"/>
                                  </w:tcBorders>
                                </w:tcPr>
                                <w:p w14:paraId="2209A602" w14:textId="77777777" w:rsidR="005169E0" w:rsidRDefault="008843C0">
                                  <w:pPr>
                                    <w:pStyle w:val="TableParagraph"/>
                                    <w:spacing w:line="210" w:lineRule="exact"/>
                                    <w:ind w:left="30"/>
                                    <w:rPr>
                                      <w:sz w:val="20"/>
                                    </w:rPr>
                                  </w:pPr>
                                  <w:r>
                                    <w:rPr>
                                      <w:sz w:val="20"/>
                                    </w:rPr>
                                    <w:t>of</w:t>
                                  </w:r>
                                  <w:r>
                                    <w:rPr>
                                      <w:spacing w:val="-5"/>
                                      <w:sz w:val="20"/>
                                    </w:rPr>
                                    <w:t xml:space="preserve"> </w:t>
                                  </w:r>
                                  <w:r>
                                    <w:rPr>
                                      <w:sz w:val="20"/>
                                    </w:rPr>
                                    <w:t>pressing</w:t>
                                  </w:r>
                                  <w:r>
                                    <w:rPr>
                                      <w:spacing w:val="-2"/>
                                      <w:sz w:val="20"/>
                                    </w:rPr>
                                    <w:t xml:space="preserve"> concern</w:t>
                                  </w:r>
                                </w:p>
                              </w:tc>
                              <w:tc>
                                <w:tcPr>
                                  <w:tcW w:w="5417" w:type="dxa"/>
                                  <w:tcBorders>
                                    <w:top w:val="nil"/>
                                    <w:bottom w:val="nil"/>
                                  </w:tcBorders>
                                </w:tcPr>
                                <w:p w14:paraId="2209A603" w14:textId="77777777" w:rsidR="005169E0" w:rsidRDefault="008843C0">
                                  <w:pPr>
                                    <w:pStyle w:val="TableParagraph"/>
                                    <w:spacing w:line="210" w:lineRule="exact"/>
                                    <w:ind w:left="30"/>
                                    <w:rPr>
                                      <w:sz w:val="20"/>
                                    </w:rPr>
                                  </w:pPr>
                                  <w:r>
                                    <w:rPr>
                                      <w:sz w:val="20"/>
                                    </w:rPr>
                                    <w:t>field.</w:t>
                                  </w:r>
                                  <w:r>
                                    <w:rPr>
                                      <w:spacing w:val="-4"/>
                                      <w:sz w:val="20"/>
                                    </w:rPr>
                                    <w:t xml:space="preserve"> </w:t>
                                  </w:r>
                                  <w:r>
                                    <w:rPr>
                                      <w:sz w:val="20"/>
                                    </w:rPr>
                                    <w:t>Whenever</w:t>
                                  </w:r>
                                  <w:r>
                                    <w:rPr>
                                      <w:spacing w:val="-5"/>
                                      <w:sz w:val="20"/>
                                    </w:rPr>
                                    <w:t xml:space="preserve"> </w:t>
                                  </w:r>
                                  <w:r>
                                    <w:rPr>
                                      <w:sz w:val="20"/>
                                    </w:rPr>
                                    <w:t>possible,</w:t>
                                  </w:r>
                                  <w:r>
                                    <w:rPr>
                                      <w:spacing w:val="-2"/>
                                      <w:sz w:val="20"/>
                                    </w:rPr>
                                    <w:t xml:space="preserve"> </w:t>
                                  </w:r>
                                  <w:r>
                                    <w:rPr>
                                      <w:sz w:val="20"/>
                                    </w:rPr>
                                    <w:t>these</w:t>
                                  </w:r>
                                  <w:r>
                                    <w:rPr>
                                      <w:spacing w:val="-2"/>
                                      <w:sz w:val="20"/>
                                    </w:rPr>
                                    <w:t xml:space="preserve"> </w:t>
                                  </w:r>
                                  <w:r>
                                    <w:rPr>
                                      <w:sz w:val="20"/>
                                    </w:rPr>
                                    <w:t>events</w:t>
                                  </w:r>
                                  <w:r>
                                    <w:rPr>
                                      <w:spacing w:val="-1"/>
                                      <w:sz w:val="20"/>
                                    </w:rPr>
                                    <w:t xml:space="preserve"> </w:t>
                                  </w:r>
                                  <w:r>
                                    <w:rPr>
                                      <w:sz w:val="20"/>
                                    </w:rPr>
                                    <w:t>are</w:t>
                                  </w:r>
                                  <w:r>
                                    <w:rPr>
                                      <w:spacing w:val="-2"/>
                                      <w:sz w:val="20"/>
                                    </w:rPr>
                                    <w:t xml:space="preserve"> </w:t>
                                  </w:r>
                                  <w:r>
                                    <w:rPr>
                                      <w:sz w:val="20"/>
                                    </w:rPr>
                                    <w:t>archived</w:t>
                                  </w:r>
                                  <w:r>
                                    <w:rPr>
                                      <w:spacing w:val="-2"/>
                                      <w:sz w:val="20"/>
                                    </w:rPr>
                                    <w:t xml:space="preserve"> </w:t>
                                  </w:r>
                                  <w:r>
                                    <w:rPr>
                                      <w:sz w:val="20"/>
                                    </w:rPr>
                                    <w:t>on</w:t>
                                  </w:r>
                                  <w:r>
                                    <w:rPr>
                                      <w:spacing w:val="-3"/>
                                      <w:sz w:val="20"/>
                                    </w:rPr>
                                    <w:t xml:space="preserve"> </w:t>
                                  </w:r>
                                  <w:r>
                                    <w:rPr>
                                      <w:spacing w:val="-5"/>
                                      <w:sz w:val="20"/>
                                    </w:rPr>
                                    <w:t>our</w:t>
                                  </w:r>
                                </w:p>
                              </w:tc>
                            </w:tr>
                            <w:tr w:rsidR="005169E0" w14:paraId="2209A608" w14:textId="77777777">
                              <w:trPr>
                                <w:trHeight w:val="257"/>
                              </w:trPr>
                              <w:tc>
                                <w:tcPr>
                                  <w:tcW w:w="1921" w:type="dxa"/>
                                  <w:tcBorders>
                                    <w:top w:val="nil"/>
                                  </w:tcBorders>
                                </w:tcPr>
                                <w:p w14:paraId="2209A605" w14:textId="77777777" w:rsidR="005169E0" w:rsidRDefault="005169E0">
                                  <w:pPr>
                                    <w:pStyle w:val="TableParagraph"/>
                                    <w:rPr>
                                      <w:sz w:val="18"/>
                                    </w:rPr>
                                  </w:pPr>
                                </w:p>
                              </w:tc>
                              <w:tc>
                                <w:tcPr>
                                  <w:tcW w:w="1935" w:type="dxa"/>
                                  <w:tcBorders>
                                    <w:top w:val="nil"/>
                                  </w:tcBorders>
                                </w:tcPr>
                                <w:p w14:paraId="2209A606" w14:textId="77777777" w:rsidR="005169E0" w:rsidRDefault="005169E0">
                                  <w:pPr>
                                    <w:pStyle w:val="TableParagraph"/>
                                    <w:rPr>
                                      <w:sz w:val="18"/>
                                    </w:rPr>
                                  </w:pPr>
                                </w:p>
                              </w:tc>
                              <w:tc>
                                <w:tcPr>
                                  <w:tcW w:w="5417" w:type="dxa"/>
                                  <w:tcBorders>
                                    <w:top w:val="nil"/>
                                  </w:tcBorders>
                                </w:tcPr>
                                <w:p w14:paraId="2209A607" w14:textId="77777777" w:rsidR="005169E0" w:rsidRDefault="008843C0">
                                  <w:pPr>
                                    <w:pStyle w:val="TableParagraph"/>
                                    <w:spacing w:line="226" w:lineRule="exact"/>
                                    <w:ind w:left="30"/>
                                    <w:rPr>
                                      <w:sz w:val="20"/>
                                    </w:rPr>
                                  </w:pPr>
                                  <w:r>
                                    <w:rPr>
                                      <w:sz w:val="20"/>
                                    </w:rPr>
                                    <w:t>YouTube</w:t>
                                  </w:r>
                                  <w:r>
                                    <w:rPr>
                                      <w:spacing w:val="1"/>
                                      <w:sz w:val="20"/>
                                    </w:rPr>
                                    <w:t xml:space="preserve"> </w:t>
                                  </w:r>
                                  <w:r>
                                    <w:rPr>
                                      <w:spacing w:val="-2"/>
                                      <w:sz w:val="20"/>
                                    </w:rPr>
                                    <w:t>channel.</w:t>
                                  </w:r>
                                </w:p>
                              </w:tc>
                            </w:tr>
                          </w:tbl>
                          <w:p w14:paraId="2209A609"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A0" id="docshape10" o:spid="_x0000_s1033" type="#_x0000_t202" style="position:absolute;left:0;text-align:left;margin-left:74.05pt;margin-top:124.8pt;width:464.25pt;height:575.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1935"/>
                        <w:gridCol w:w="5417"/>
                      </w:tblGrid>
                      <w:tr w:rsidR="005169E0" w14:paraId="2209A58A" w14:textId="77777777">
                        <w:trPr>
                          <w:trHeight w:val="395"/>
                        </w:trPr>
                        <w:tc>
                          <w:tcPr>
                            <w:tcW w:w="9273" w:type="dxa"/>
                            <w:gridSpan w:val="3"/>
                            <w:shd w:val="clear" w:color="auto" w:fill="D9D9D9"/>
                          </w:tcPr>
                          <w:p w14:paraId="2209A589" w14:textId="77777777" w:rsidR="005169E0" w:rsidRDefault="008843C0">
                            <w:pPr>
                              <w:pStyle w:val="TableParagraph"/>
                              <w:spacing w:before="78"/>
                              <w:ind w:left="1480" w:right="1481"/>
                              <w:jc w:val="center"/>
                              <w:rPr>
                                <w:b/>
                                <w:sz w:val="20"/>
                              </w:rPr>
                            </w:pPr>
                            <w:r>
                              <w:rPr>
                                <w:b/>
                                <w:sz w:val="20"/>
                              </w:rPr>
                              <w:t>Table</w:t>
                            </w:r>
                            <w:r>
                              <w:rPr>
                                <w:b/>
                                <w:spacing w:val="-4"/>
                                <w:sz w:val="20"/>
                              </w:rPr>
                              <w:t xml:space="preserve"> </w:t>
                            </w:r>
                            <w:r>
                              <w:rPr>
                                <w:b/>
                                <w:sz w:val="20"/>
                              </w:rPr>
                              <w:t>G.1.</w:t>
                            </w:r>
                            <w:r>
                              <w:rPr>
                                <w:b/>
                                <w:spacing w:val="-2"/>
                                <w:sz w:val="20"/>
                              </w:rPr>
                              <w:t xml:space="preserve"> </w:t>
                            </w:r>
                            <w:r>
                              <w:rPr>
                                <w:b/>
                                <w:sz w:val="20"/>
                              </w:rPr>
                              <w:t>Selected</w:t>
                            </w:r>
                            <w:r>
                              <w:rPr>
                                <w:b/>
                                <w:spacing w:val="-6"/>
                                <w:sz w:val="20"/>
                              </w:rPr>
                              <w:t xml:space="preserve"> </w:t>
                            </w:r>
                            <w:r>
                              <w:rPr>
                                <w:b/>
                                <w:sz w:val="20"/>
                              </w:rPr>
                              <w:t>Recent</w:t>
                            </w:r>
                            <w:r>
                              <w:rPr>
                                <w:b/>
                                <w:spacing w:val="-5"/>
                                <w:sz w:val="20"/>
                              </w:rPr>
                              <w:t xml:space="preserve"> </w:t>
                            </w:r>
                            <w:r>
                              <w:rPr>
                                <w:b/>
                                <w:sz w:val="20"/>
                              </w:rPr>
                              <w:t>Impact</w:t>
                            </w:r>
                            <w:r>
                              <w:rPr>
                                <w:b/>
                                <w:spacing w:val="-6"/>
                                <w:sz w:val="20"/>
                              </w:rPr>
                              <w:t xml:space="preserve"> </w:t>
                            </w:r>
                            <w:r>
                              <w:rPr>
                                <w:b/>
                                <w:sz w:val="20"/>
                              </w:rPr>
                              <w:t>on</w:t>
                            </w:r>
                            <w:r>
                              <w:rPr>
                                <w:b/>
                                <w:spacing w:val="-5"/>
                                <w:sz w:val="20"/>
                              </w:rPr>
                              <w:t xml:space="preserve"> </w:t>
                            </w:r>
                            <w:r>
                              <w:rPr>
                                <w:b/>
                                <w:sz w:val="20"/>
                              </w:rPr>
                              <w:t>UW,</w:t>
                            </w:r>
                            <w:r>
                              <w:rPr>
                                <w:b/>
                                <w:spacing w:val="-3"/>
                                <w:sz w:val="20"/>
                              </w:rPr>
                              <w:t xml:space="preserve"> </w:t>
                            </w:r>
                            <w:r>
                              <w:rPr>
                                <w:b/>
                                <w:sz w:val="20"/>
                              </w:rPr>
                              <w:t>Community,</w:t>
                            </w:r>
                            <w:r>
                              <w:rPr>
                                <w:b/>
                                <w:spacing w:val="-4"/>
                                <w:sz w:val="20"/>
                              </w:rPr>
                              <w:t xml:space="preserve"> </w:t>
                            </w:r>
                            <w:r>
                              <w:rPr>
                                <w:b/>
                                <w:sz w:val="20"/>
                              </w:rPr>
                              <w:t>Region,</w:t>
                            </w:r>
                            <w:r>
                              <w:rPr>
                                <w:b/>
                                <w:spacing w:val="-3"/>
                                <w:sz w:val="20"/>
                              </w:rPr>
                              <w:t xml:space="preserve"> </w:t>
                            </w:r>
                            <w:r>
                              <w:rPr>
                                <w:b/>
                                <w:sz w:val="20"/>
                              </w:rPr>
                              <w:t>&amp;</w:t>
                            </w:r>
                            <w:r>
                              <w:rPr>
                                <w:b/>
                                <w:spacing w:val="-6"/>
                                <w:sz w:val="20"/>
                              </w:rPr>
                              <w:t xml:space="preserve"> </w:t>
                            </w:r>
                            <w:r>
                              <w:rPr>
                                <w:b/>
                                <w:spacing w:val="-2"/>
                                <w:sz w:val="20"/>
                              </w:rPr>
                              <w:t>Nation</w:t>
                            </w:r>
                          </w:p>
                        </w:tc>
                      </w:tr>
                      <w:tr w:rsidR="005169E0" w14:paraId="2209A58E" w14:textId="77777777">
                        <w:trPr>
                          <w:trHeight w:val="395"/>
                        </w:trPr>
                        <w:tc>
                          <w:tcPr>
                            <w:tcW w:w="1921" w:type="dxa"/>
                            <w:shd w:val="clear" w:color="auto" w:fill="D9D9D9"/>
                          </w:tcPr>
                          <w:p w14:paraId="2209A58B" w14:textId="77777777" w:rsidR="005169E0" w:rsidRDefault="008843C0">
                            <w:pPr>
                              <w:pStyle w:val="TableParagraph"/>
                              <w:spacing w:before="83"/>
                              <w:ind w:left="30"/>
                              <w:rPr>
                                <w:b/>
                                <w:sz w:val="20"/>
                              </w:rPr>
                            </w:pPr>
                            <w:r>
                              <w:rPr>
                                <w:b/>
                                <w:spacing w:val="-2"/>
                                <w:sz w:val="20"/>
                              </w:rPr>
                              <w:t>Activity</w:t>
                            </w:r>
                          </w:p>
                        </w:tc>
                        <w:tc>
                          <w:tcPr>
                            <w:tcW w:w="1935" w:type="dxa"/>
                            <w:shd w:val="clear" w:color="auto" w:fill="D9D9D9"/>
                          </w:tcPr>
                          <w:p w14:paraId="2209A58C" w14:textId="77777777" w:rsidR="005169E0" w:rsidRDefault="008843C0">
                            <w:pPr>
                              <w:pStyle w:val="TableParagraph"/>
                              <w:spacing w:before="83"/>
                              <w:ind w:left="30"/>
                              <w:rPr>
                                <w:b/>
                                <w:sz w:val="20"/>
                              </w:rPr>
                            </w:pPr>
                            <w:r>
                              <w:rPr>
                                <w:b/>
                                <w:spacing w:val="-2"/>
                                <w:sz w:val="20"/>
                              </w:rPr>
                              <w:t>Impact</w:t>
                            </w:r>
                          </w:p>
                        </w:tc>
                        <w:tc>
                          <w:tcPr>
                            <w:tcW w:w="5417" w:type="dxa"/>
                            <w:shd w:val="clear" w:color="auto" w:fill="D9D9D9"/>
                          </w:tcPr>
                          <w:p w14:paraId="2209A58D" w14:textId="77777777" w:rsidR="005169E0" w:rsidRDefault="008843C0">
                            <w:pPr>
                              <w:pStyle w:val="TableParagraph"/>
                              <w:spacing w:before="83"/>
                              <w:ind w:left="30"/>
                              <w:rPr>
                                <w:b/>
                                <w:sz w:val="20"/>
                              </w:rPr>
                            </w:pPr>
                            <w:r>
                              <w:rPr>
                                <w:b/>
                                <w:spacing w:val="-2"/>
                                <w:sz w:val="20"/>
                              </w:rPr>
                              <w:t>Indices</w:t>
                            </w:r>
                          </w:p>
                        </w:tc>
                      </w:tr>
                      <w:tr w:rsidR="005169E0" w14:paraId="2209A592" w14:textId="77777777">
                        <w:trPr>
                          <w:trHeight w:val="262"/>
                        </w:trPr>
                        <w:tc>
                          <w:tcPr>
                            <w:tcW w:w="1921" w:type="dxa"/>
                            <w:tcBorders>
                              <w:bottom w:val="nil"/>
                            </w:tcBorders>
                          </w:tcPr>
                          <w:p w14:paraId="2209A58F" w14:textId="77777777" w:rsidR="005169E0" w:rsidRDefault="008843C0">
                            <w:pPr>
                              <w:pStyle w:val="TableParagraph"/>
                              <w:spacing w:before="28" w:line="214" w:lineRule="exact"/>
                              <w:ind w:left="30"/>
                              <w:rPr>
                                <w:sz w:val="20"/>
                              </w:rPr>
                            </w:pPr>
                            <w:r>
                              <w:rPr>
                                <w:sz w:val="20"/>
                              </w:rPr>
                              <w:t>High</w:t>
                            </w:r>
                            <w:r>
                              <w:rPr>
                                <w:spacing w:val="-2"/>
                                <w:sz w:val="20"/>
                              </w:rPr>
                              <w:t xml:space="preserve"> </w:t>
                            </w:r>
                            <w:r>
                              <w:rPr>
                                <w:sz w:val="20"/>
                              </w:rPr>
                              <w:t>quality</w:t>
                            </w:r>
                            <w:r>
                              <w:rPr>
                                <w:spacing w:val="-3"/>
                                <w:sz w:val="20"/>
                              </w:rPr>
                              <w:t xml:space="preserve"> </w:t>
                            </w:r>
                            <w:r>
                              <w:rPr>
                                <w:spacing w:val="-2"/>
                                <w:sz w:val="20"/>
                              </w:rPr>
                              <w:t>training</w:t>
                            </w:r>
                          </w:p>
                        </w:tc>
                        <w:tc>
                          <w:tcPr>
                            <w:tcW w:w="1935" w:type="dxa"/>
                            <w:tcBorders>
                              <w:bottom w:val="nil"/>
                            </w:tcBorders>
                          </w:tcPr>
                          <w:p w14:paraId="2209A590" w14:textId="77777777" w:rsidR="005169E0" w:rsidRDefault="008843C0">
                            <w:pPr>
                              <w:pStyle w:val="TableParagraph"/>
                              <w:spacing w:before="28" w:line="214" w:lineRule="exact"/>
                              <w:ind w:left="30"/>
                              <w:rPr>
                                <w:sz w:val="20"/>
                              </w:rPr>
                            </w:pPr>
                            <w:r>
                              <w:rPr>
                                <w:sz w:val="20"/>
                              </w:rPr>
                              <w:t>Increased</w:t>
                            </w:r>
                            <w:r>
                              <w:rPr>
                                <w:spacing w:val="-2"/>
                                <w:sz w:val="20"/>
                              </w:rPr>
                              <w:t xml:space="preserve"> </w:t>
                            </w:r>
                            <w:r>
                              <w:rPr>
                                <w:sz w:val="20"/>
                              </w:rPr>
                              <w:t>number</w:t>
                            </w:r>
                            <w:r>
                              <w:rPr>
                                <w:spacing w:val="-4"/>
                                <w:sz w:val="20"/>
                              </w:rPr>
                              <w:t xml:space="preserve"> </w:t>
                            </w:r>
                            <w:r>
                              <w:rPr>
                                <w:spacing w:val="-5"/>
                                <w:sz w:val="20"/>
                              </w:rPr>
                              <w:t>of</w:t>
                            </w:r>
                          </w:p>
                        </w:tc>
                        <w:tc>
                          <w:tcPr>
                            <w:tcW w:w="5417" w:type="dxa"/>
                            <w:tcBorders>
                              <w:bottom w:val="nil"/>
                            </w:tcBorders>
                          </w:tcPr>
                          <w:p w14:paraId="2209A591" w14:textId="77777777" w:rsidR="005169E0" w:rsidRDefault="008843C0">
                            <w:pPr>
                              <w:pStyle w:val="TableParagraph"/>
                              <w:spacing w:before="28" w:line="214" w:lineRule="exact"/>
                              <w:ind w:left="30"/>
                              <w:rPr>
                                <w:sz w:val="20"/>
                              </w:rPr>
                            </w:pPr>
                            <w:r>
                              <w:rPr>
                                <w:sz w:val="20"/>
                              </w:rPr>
                              <w:t>In</w:t>
                            </w:r>
                            <w:r>
                              <w:rPr>
                                <w:spacing w:val="-3"/>
                                <w:sz w:val="20"/>
                              </w:rPr>
                              <w:t xml:space="preserve"> </w:t>
                            </w:r>
                            <w:r>
                              <w:rPr>
                                <w:sz w:val="20"/>
                              </w:rPr>
                              <w:t>the</w:t>
                            </w:r>
                            <w:r>
                              <w:rPr>
                                <w:spacing w:val="-2"/>
                                <w:sz w:val="20"/>
                              </w:rPr>
                              <w:t xml:space="preserve"> </w:t>
                            </w:r>
                            <w:r>
                              <w:rPr>
                                <w:sz w:val="20"/>
                              </w:rPr>
                              <w:t>past</w:t>
                            </w:r>
                            <w:r>
                              <w:rPr>
                                <w:spacing w:val="-3"/>
                                <w:sz w:val="20"/>
                              </w:rPr>
                              <w:t xml:space="preserve"> </w:t>
                            </w:r>
                            <w:r>
                              <w:rPr>
                                <w:sz w:val="20"/>
                              </w:rPr>
                              <w:t>three</w:t>
                            </w:r>
                            <w:r>
                              <w:rPr>
                                <w:spacing w:val="1"/>
                                <w:sz w:val="20"/>
                              </w:rPr>
                              <w:t xml:space="preserve"> </w:t>
                            </w:r>
                            <w:r>
                              <w:rPr>
                                <w:sz w:val="20"/>
                              </w:rPr>
                              <w:t>academic</w:t>
                            </w:r>
                            <w:r>
                              <w:rPr>
                                <w:spacing w:val="-3"/>
                                <w:sz w:val="20"/>
                              </w:rPr>
                              <w:t xml:space="preserve"> </w:t>
                            </w:r>
                            <w:r>
                              <w:rPr>
                                <w:sz w:val="20"/>
                              </w:rPr>
                              <w:t>years (2018-2021),</w:t>
                            </w:r>
                            <w:r>
                              <w:rPr>
                                <w:spacing w:val="-2"/>
                                <w:sz w:val="20"/>
                              </w:rPr>
                              <w:t xml:space="preserve"> </w:t>
                            </w:r>
                            <w:r>
                              <w:rPr>
                                <w:sz w:val="20"/>
                              </w:rPr>
                              <w:t>our</w:t>
                            </w:r>
                            <w:r>
                              <w:rPr>
                                <w:spacing w:val="-4"/>
                                <w:sz w:val="20"/>
                              </w:rPr>
                              <w:t xml:space="preserve"> </w:t>
                            </w:r>
                            <w:r>
                              <w:rPr>
                                <w:sz w:val="20"/>
                              </w:rPr>
                              <w:t>EA</w:t>
                            </w:r>
                            <w:r>
                              <w:rPr>
                                <w:spacing w:val="-2"/>
                                <w:sz w:val="20"/>
                              </w:rPr>
                              <w:t xml:space="preserve"> programs</w:t>
                            </w:r>
                          </w:p>
                        </w:tc>
                      </w:tr>
                      <w:tr w:rsidR="005169E0" w14:paraId="2209A596" w14:textId="77777777">
                        <w:trPr>
                          <w:trHeight w:val="230"/>
                        </w:trPr>
                        <w:tc>
                          <w:tcPr>
                            <w:tcW w:w="1921" w:type="dxa"/>
                            <w:tcBorders>
                              <w:top w:val="nil"/>
                              <w:bottom w:val="nil"/>
                            </w:tcBorders>
                          </w:tcPr>
                          <w:p w14:paraId="2209A593" w14:textId="77777777" w:rsidR="005169E0" w:rsidRDefault="008843C0">
                            <w:pPr>
                              <w:pStyle w:val="TableParagraph"/>
                              <w:spacing w:line="210" w:lineRule="exact"/>
                              <w:ind w:left="30"/>
                              <w:rPr>
                                <w:sz w:val="20"/>
                              </w:rPr>
                            </w:pPr>
                            <w:r>
                              <w:rPr>
                                <w:sz w:val="20"/>
                              </w:rPr>
                              <w:t>of</w:t>
                            </w:r>
                            <w:r>
                              <w:rPr>
                                <w:spacing w:val="-5"/>
                                <w:sz w:val="20"/>
                              </w:rPr>
                              <w:t xml:space="preserve"> </w:t>
                            </w:r>
                            <w:r>
                              <w:rPr>
                                <w:spacing w:val="-2"/>
                                <w:sz w:val="20"/>
                              </w:rPr>
                              <w:t>undergraduates</w:t>
                            </w:r>
                          </w:p>
                        </w:tc>
                        <w:tc>
                          <w:tcPr>
                            <w:tcW w:w="1935" w:type="dxa"/>
                            <w:tcBorders>
                              <w:top w:val="nil"/>
                              <w:bottom w:val="nil"/>
                            </w:tcBorders>
                          </w:tcPr>
                          <w:p w14:paraId="2209A594" w14:textId="77777777" w:rsidR="005169E0" w:rsidRDefault="008843C0">
                            <w:pPr>
                              <w:pStyle w:val="TableParagraph"/>
                              <w:spacing w:line="210" w:lineRule="exact"/>
                              <w:ind w:left="30"/>
                              <w:rPr>
                                <w:sz w:val="20"/>
                              </w:rPr>
                            </w:pPr>
                            <w:r>
                              <w:rPr>
                                <w:sz w:val="20"/>
                              </w:rPr>
                              <w:t>UW-trained</w:t>
                            </w:r>
                            <w:r>
                              <w:rPr>
                                <w:spacing w:val="-9"/>
                                <w:sz w:val="20"/>
                              </w:rPr>
                              <w:t xml:space="preserve"> </w:t>
                            </w:r>
                            <w:r>
                              <w:rPr>
                                <w:spacing w:val="-2"/>
                                <w:sz w:val="20"/>
                              </w:rPr>
                              <w:t>alumni</w:t>
                            </w:r>
                          </w:p>
                        </w:tc>
                        <w:tc>
                          <w:tcPr>
                            <w:tcW w:w="5417" w:type="dxa"/>
                            <w:tcBorders>
                              <w:top w:val="nil"/>
                              <w:bottom w:val="nil"/>
                            </w:tcBorders>
                          </w:tcPr>
                          <w:p w14:paraId="2209A595" w14:textId="77777777" w:rsidR="005169E0" w:rsidRDefault="008843C0">
                            <w:pPr>
                              <w:pStyle w:val="TableParagraph"/>
                              <w:spacing w:line="210" w:lineRule="exact"/>
                              <w:ind w:left="30"/>
                              <w:rPr>
                                <w:sz w:val="20"/>
                              </w:rPr>
                            </w:pPr>
                            <w:r>
                              <w:rPr>
                                <w:sz w:val="20"/>
                              </w:rPr>
                              <w:t>have</w:t>
                            </w:r>
                            <w:r>
                              <w:rPr>
                                <w:spacing w:val="-2"/>
                                <w:sz w:val="20"/>
                              </w:rPr>
                              <w:t xml:space="preserve"> </w:t>
                            </w:r>
                            <w:r>
                              <w:rPr>
                                <w:sz w:val="20"/>
                              </w:rPr>
                              <w:t>awarded</w:t>
                            </w:r>
                            <w:r>
                              <w:rPr>
                                <w:spacing w:val="-2"/>
                                <w:sz w:val="20"/>
                              </w:rPr>
                              <w:t xml:space="preserve"> </w:t>
                            </w:r>
                            <w:r>
                              <w:rPr>
                                <w:sz w:val="20"/>
                              </w:rPr>
                              <w:t>81</w:t>
                            </w:r>
                            <w:r>
                              <w:rPr>
                                <w:spacing w:val="-2"/>
                                <w:sz w:val="20"/>
                              </w:rPr>
                              <w:t xml:space="preserve"> </w:t>
                            </w:r>
                            <w:r>
                              <w:rPr>
                                <w:sz w:val="20"/>
                              </w:rPr>
                              <w:t>B.A./B.S./B.B.A.</w:t>
                            </w:r>
                            <w:r>
                              <w:rPr>
                                <w:spacing w:val="-2"/>
                                <w:sz w:val="20"/>
                              </w:rPr>
                              <w:t xml:space="preserve"> </w:t>
                            </w:r>
                            <w:r>
                              <w:rPr>
                                <w:sz w:val="20"/>
                              </w:rPr>
                              <w:t>degrees,</w:t>
                            </w:r>
                            <w:r>
                              <w:rPr>
                                <w:spacing w:val="-2"/>
                                <w:sz w:val="20"/>
                              </w:rPr>
                              <w:t xml:space="preserve"> </w:t>
                            </w:r>
                            <w:r>
                              <w:rPr>
                                <w:sz w:val="20"/>
                              </w:rPr>
                              <w:t>113</w:t>
                            </w:r>
                            <w:r>
                              <w:rPr>
                                <w:spacing w:val="-2"/>
                                <w:sz w:val="20"/>
                              </w:rPr>
                              <w:t xml:space="preserve"> </w:t>
                            </w:r>
                            <w:r>
                              <w:rPr>
                                <w:sz w:val="20"/>
                              </w:rPr>
                              <w:t>certificates,</w:t>
                            </w:r>
                            <w:r>
                              <w:rPr>
                                <w:spacing w:val="-2"/>
                                <w:sz w:val="20"/>
                              </w:rPr>
                              <w:t xml:space="preserve"> </w:t>
                            </w:r>
                            <w:r>
                              <w:rPr>
                                <w:spacing w:val="-5"/>
                                <w:sz w:val="20"/>
                              </w:rPr>
                              <w:t>23</w:t>
                            </w:r>
                          </w:p>
                        </w:tc>
                      </w:tr>
                      <w:tr w:rsidR="005169E0" w14:paraId="2209A59A" w14:textId="77777777">
                        <w:trPr>
                          <w:trHeight w:val="230"/>
                        </w:trPr>
                        <w:tc>
                          <w:tcPr>
                            <w:tcW w:w="1921" w:type="dxa"/>
                            <w:tcBorders>
                              <w:top w:val="nil"/>
                              <w:bottom w:val="nil"/>
                            </w:tcBorders>
                          </w:tcPr>
                          <w:p w14:paraId="2209A597" w14:textId="77777777" w:rsidR="005169E0" w:rsidRDefault="008843C0">
                            <w:pPr>
                              <w:pStyle w:val="TableParagraph"/>
                              <w:spacing w:line="210" w:lineRule="exact"/>
                              <w:ind w:left="30"/>
                              <w:rPr>
                                <w:sz w:val="20"/>
                              </w:rPr>
                            </w:pPr>
                            <w:r>
                              <w:rPr>
                                <w:sz w:val="20"/>
                              </w:rPr>
                              <w:t>(B.A.</w:t>
                            </w:r>
                            <w:r>
                              <w:rPr>
                                <w:spacing w:val="-2"/>
                                <w:sz w:val="20"/>
                              </w:rPr>
                              <w:t xml:space="preserve"> </w:t>
                            </w:r>
                            <w:r>
                              <w:rPr>
                                <w:sz w:val="20"/>
                              </w:rPr>
                              <w:t>and</w:t>
                            </w:r>
                            <w:r>
                              <w:rPr>
                                <w:spacing w:val="-2"/>
                                <w:sz w:val="20"/>
                              </w:rPr>
                              <w:t xml:space="preserve"> certificate)</w:t>
                            </w:r>
                          </w:p>
                        </w:tc>
                        <w:tc>
                          <w:tcPr>
                            <w:tcW w:w="1935" w:type="dxa"/>
                            <w:tcBorders>
                              <w:top w:val="nil"/>
                              <w:bottom w:val="nil"/>
                            </w:tcBorders>
                          </w:tcPr>
                          <w:p w14:paraId="2209A598" w14:textId="77777777" w:rsidR="005169E0" w:rsidRDefault="008843C0">
                            <w:pPr>
                              <w:pStyle w:val="TableParagraph"/>
                              <w:spacing w:line="210" w:lineRule="exact"/>
                              <w:ind w:left="30"/>
                              <w:rPr>
                                <w:sz w:val="20"/>
                              </w:rPr>
                            </w:pPr>
                            <w:r>
                              <w:rPr>
                                <w:sz w:val="20"/>
                              </w:rPr>
                              <w:t>develop</w:t>
                            </w:r>
                            <w:r>
                              <w:rPr>
                                <w:spacing w:val="1"/>
                                <w:sz w:val="20"/>
                              </w:rPr>
                              <w:t xml:space="preserve"> </w:t>
                            </w:r>
                            <w:r>
                              <w:rPr>
                                <w:sz w:val="20"/>
                              </w:rPr>
                              <w:t>knowledge</w:t>
                            </w:r>
                            <w:r>
                              <w:rPr>
                                <w:spacing w:val="2"/>
                                <w:sz w:val="20"/>
                              </w:rPr>
                              <w:t xml:space="preserve"> </w:t>
                            </w:r>
                            <w:r>
                              <w:rPr>
                                <w:spacing w:val="-5"/>
                                <w:sz w:val="20"/>
                              </w:rPr>
                              <w:t>of</w:t>
                            </w:r>
                          </w:p>
                        </w:tc>
                        <w:tc>
                          <w:tcPr>
                            <w:tcW w:w="5417" w:type="dxa"/>
                            <w:tcBorders>
                              <w:top w:val="nil"/>
                              <w:bottom w:val="nil"/>
                            </w:tcBorders>
                          </w:tcPr>
                          <w:p w14:paraId="2209A599" w14:textId="77777777" w:rsidR="005169E0" w:rsidRDefault="008843C0">
                            <w:pPr>
                              <w:pStyle w:val="TableParagraph"/>
                              <w:spacing w:line="210" w:lineRule="exact"/>
                              <w:ind w:left="30"/>
                              <w:rPr>
                                <w:sz w:val="20"/>
                              </w:rPr>
                            </w:pPr>
                            <w:r>
                              <w:rPr>
                                <w:sz w:val="20"/>
                              </w:rPr>
                              <w:t>M.A.</w:t>
                            </w:r>
                            <w:r>
                              <w:rPr>
                                <w:spacing w:val="-1"/>
                                <w:sz w:val="20"/>
                              </w:rPr>
                              <w:t xml:space="preserve"> </w:t>
                            </w:r>
                            <w:r>
                              <w:rPr>
                                <w:sz w:val="20"/>
                              </w:rPr>
                              <w:t>or</w:t>
                            </w:r>
                            <w:r>
                              <w:rPr>
                                <w:spacing w:val="-3"/>
                                <w:sz w:val="20"/>
                              </w:rPr>
                              <w:t xml:space="preserve"> </w:t>
                            </w:r>
                            <w:r>
                              <w:rPr>
                                <w:sz w:val="20"/>
                              </w:rPr>
                              <w:t>professional</w:t>
                            </w:r>
                            <w:r>
                              <w:rPr>
                                <w:spacing w:val="-2"/>
                                <w:sz w:val="20"/>
                              </w:rPr>
                              <w:t xml:space="preserve"> </w:t>
                            </w:r>
                            <w:r>
                              <w:rPr>
                                <w:sz w:val="20"/>
                              </w:rPr>
                              <w:t>degrees,</w:t>
                            </w:r>
                            <w:r>
                              <w:rPr>
                                <w:spacing w:val="-1"/>
                                <w:sz w:val="20"/>
                              </w:rPr>
                              <w:t xml:space="preserve"> </w:t>
                            </w:r>
                            <w:r>
                              <w:rPr>
                                <w:sz w:val="20"/>
                              </w:rPr>
                              <w:t>and</w:t>
                            </w:r>
                            <w:r>
                              <w:rPr>
                                <w:spacing w:val="-1"/>
                                <w:sz w:val="20"/>
                              </w:rPr>
                              <w:t xml:space="preserve"> </w:t>
                            </w:r>
                            <w:r>
                              <w:rPr>
                                <w:sz w:val="20"/>
                              </w:rPr>
                              <w:t>33</w:t>
                            </w:r>
                            <w:r>
                              <w:rPr>
                                <w:spacing w:val="-1"/>
                                <w:sz w:val="20"/>
                              </w:rPr>
                              <w:t xml:space="preserve"> </w:t>
                            </w:r>
                            <w:r>
                              <w:rPr>
                                <w:sz w:val="20"/>
                              </w:rPr>
                              <w:t>Ph.Ds.</w:t>
                            </w:r>
                            <w:r>
                              <w:rPr>
                                <w:spacing w:val="-1"/>
                                <w:sz w:val="20"/>
                              </w:rPr>
                              <w:t xml:space="preserve"> </w:t>
                            </w:r>
                            <w:r>
                              <w:rPr>
                                <w:sz w:val="20"/>
                              </w:rPr>
                              <w:t>In</w:t>
                            </w:r>
                            <w:r>
                              <w:rPr>
                                <w:spacing w:val="-1"/>
                                <w:sz w:val="20"/>
                              </w:rPr>
                              <w:t xml:space="preserve"> </w:t>
                            </w:r>
                            <w:r>
                              <w:rPr>
                                <w:sz w:val="20"/>
                              </w:rPr>
                              <w:t>2020-21,</w:t>
                            </w:r>
                            <w:r>
                              <w:rPr>
                                <w:spacing w:val="-1"/>
                                <w:sz w:val="20"/>
                              </w:rPr>
                              <w:t xml:space="preserve"> </w:t>
                            </w:r>
                            <w:r>
                              <w:rPr>
                                <w:spacing w:val="-2"/>
                                <w:sz w:val="20"/>
                              </w:rPr>
                              <w:t>5,797</w:t>
                            </w:r>
                          </w:p>
                        </w:tc>
                      </w:tr>
                      <w:tr w:rsidR="005169E0" w14:paraId="2209A59E" w14:textId="77777777">
                        <w:trPr>
                          <w:trHeight w:val="230"/>
                        </w:trPr>
                        <w:tc>
                          <w:tcPr>
                            <w:tcW w:w="1921" w:type="dxa"/>
                            <w:tcBorders>
                              <w:top w:val="nil"/>
                              <w:bottom w:val="nil"/>
                            </w:tcBorders>
                          </w:tcPr>
                          <w:p w14:paraId="2209A59B" w14:textId="77777777" w:rsidR="005169E0" w:rsidRDefault="008843C0">
                            <w:pPr>
                              <w:pStyle w:val="TableParagraph"/>
                              <w:spacing w:line="210" w:lineRule="exact"/>
                              <w:ind w:left="30"/>
                              <w:rPr>
                                <w:sz w:val="20"/>
                              </w:rPr>
                            </w:pPr>
                            <w:r>
                              <w:rPr>
                                <w:sz w:val="20"/>
                              </w:rPr>
                              <w:t>&amp;</w:t>
                            </w:r>
                            <w:r>
                              <w:rPr>
                                <w:spacing w:val="-1"/>
                                <w:sz w:val="20"/>
                              </w:rPr>
                              <w:t xml:space="preserve"> </w:t>
                            </w:r>
                            <w:r>
                              <w:rPr>
                                <w:sz w:val="20"/>
                              </w:rPr>
                              <w:t xml:space="preserve">graduate </w:t>
                            </w:r>
                            <w:r>
                              <w:rPr>
                                <w:spacing w:val="-2"/>
                                <w:sz w:val="20"/>
                              </w:rPr>
                              <w:t>students</w:t>
                            </w:r>
                          </w:p>
                        </w:tc>
                        <w:tc>
                          <w:tcPr>
                            <w:tcW w:w="1935" w:type="dxa"/>
                            <w:tcBorders>
                              <w:top w:val="nil"/>
                              <w:bottom w:val="nil"/>
                            </w:tcBorders>
                          </w:tcPr>
                          <w:p w14:paraId="2209A59C" w14:textId="77777777" w:rsidR="005169E0" w:rsidRDefault="008843C0">
                            <w:pPr>
                              <w:pStyle w:val="TableParagraph"/>
                              <w:spacing w:line="210" w:lineRule="exact"/>
                              <w:ind w:left="30"/>
                              <w:rPr>
                                <w:sz w:val="20"/>
                              </w:rPr>
                            </w:pPr>
                            <w:r>
                              <w:rPr>
                                <w:sz w:val="20"/>
                              </w:rPr>
                              <w:t>East</w:t>
                            </w:r>
                            <w:r>
                              <w:rPr>
                                <w:spacing w:val="-4"/>
                                <w:sz w:val="20"/>
                              </w:rPr>
                              <w:t xml:space="preserve"> </w:t>
                            </w:r>
                            <w:r>
                              <w:rPr>
                                <w:sz w:val="20"/>
                              </w:rPr>
                              <w:t xml:space="preserve">Asia </w:t>
                            </w:r>
                            <w:r>
                              <w:rPr>
                                <w:spacing w:val="-5"/>
                                <w:sz w:val="20"/>
                              </w:rPr>
                              <w:t>for</w:t>
                            </w:r>
                          </w:p>
                        </w:tc>
                        <w:tc>
                          <w:tcPr>
                            <w:tcW w:w="5417" w:type="dxa"/>
                            <w:tcBorders>
                              <w:top w:val="nil"/>
                              <w:bottom w:val="nil"/>
                            </w:tcBorders>
                          </w:tcPr>
                          <w:p w14:paraId="2209A59D" w14:textId="77777777" w:rsidR="005169E0" w:rsidRDefault="008843C0">
                            <w:pPr>
                              <w:pStyle w:val="TableParagraph"/>
                              <w:spacing w:line="210" w:lineRule="exact"/>
                              <w:ind w:left="30"/>
                              <w:rPr>
                                <w:sz w:val="20"/>
                              </w:rPr>
                            </w:pPr>
                            <w:r>
                              <w:rPr>
                                <w:sz w:val="20"/>
                              </w:rPr>
                              <w:t>undergraduates</w:t>
                            </w:r>
                            <w:r>
                              <w:rPr>
                                <w:spacing w:val="1"/>
                                <w:sz w:val="20"/>
                              </w:rPr>
                              <w:t xml:space="preserve"> </w:t>
                            </w:r>
                            <w:r>
                              <w:rPr>
                                <w:sz w:val="20"/>
                              </w:rPr>
                              <w:t>and</w:t>
                            </w:r>
                            <w:r>
                              <w:rPr>
                                <w:spacing w:val="-1"/>
                                <w:sz w:val="20"/>
                              </w:rPr>
                              <w:t xml:space="preserve"> </w:t>
                            </w:r>
                            <w:r>
                              <w:rPr>
                                <w:sz w:val="20"/>
                              </w:rPr>
                              <w:t>538</w:t>
                            </w:r>
                            <w:r>
                              <w:rPr>
                                <w:spacing w:val="-1"/>
                                <w:sz w:val="20"/>
                              </w:rPr>
                              <w:t xml:space="preserve"> </w:t>
                            </w:r>
                            <w:r>
                              <w:rPr>
                                <w:sz w:val="20"/>
                              </w:rPr>
                              <w:t>graduate</w:t>
                            </w:r>
                            <w:r>
                              <w:rPr>
                                <w:spacing w:val="-6"/>
                                <w:sz w:val="20"/>
                              </w:rPr>
                              <w:t xml:space="preserve"> </w:t>
                            </w:r>
                            <w:r>
                              <w:rPr>
                                <w:sz w:val="20"/>
                              </w:rPr>
                              <w:t>students</w:t>
                            </w:r>
                            <w:r>
                              <w:rPr>
                                <w:spacing w:val="1"/>
                                <w:sz w:val="20"/>
                              </w:rPr>
                              <w:t xml:space="preserve"> </w:t>
                            </w:r>
                            <w:r>
                              <w:rPr>
                                <w:sz w:val="20"/>
                              </w:rPr>
                              <w:t>were</w:t>
                            </w:r>
                            <w:r>
                              <w:rPr>
                                <w:spacing w:val="-5"/>
                                <w:sz w:val="20"/>
                              </w:rPr>
                              <w:t xml:space="preserve"> </w:t>
                            </w:r>
                            <w:r>
                              <w:rPr>
                                <w:sz w:val="20"/>
                              </w:rPr>
                              <w:t>enrolled in</w:t>
                            </w:r>
                            <w:r>
                              <w:rPr>
                                <w:spacing w:val="-1"/>
                                <w:sz w:val="20"/>
                              </w:rPr>
                              <w:t xml:space="preserve"> </w:t>
                            </w:r>
                            <w:r>
                              <w:rPr>
                                <w:spacing w:val="-4"/>
                                <w:sz w:val="20"/>
                              </w:rPr>
                              <w:t>non-</w:t>
                            </w:r>
                          </w:p>
                        </w:tc>
                      </w:tr>
                      <w:tr w:rsidR="005169E0" w14:paraId="2209A5A2" w14:textId="77777777">
                        <w:trPr>
                          <w:trHeight w:val="230"/>
                        </w:trPr>
                        <w:tc>
                          <w:tcPr>
                            <w:tcW w:w="1921" w:type="dxa"/>
                            <w:tcBorders>
                              <w:top w:val="nil"/>
                              <w:bottom w:val="nil"/>
                            </w:tcBorders>
                          </w:tcPr>
                          <w:p w14:paraId="2209A59F" w14:textId="77777777" w:rsidR="005169E0" w:rsidRDefault="008843C0">
                            <w:pPr>
                              <w:pStyle w:val="TableParagraph"/>
                              <w:spacing w:line="210" w:lineRule="exact"/>
                              <w:ind w:left="30"/>
                              <w:rPr>
                                <w:sz w:val="20"/>
                              </w:rPr>
                            </w:pPr>
                            <w:r>
                              <w:rPr>
                                <w:sz w:val="20"/>
                              </w:rPr>
                              <w:t>(M.A.</w:t>
                            </w:r>
                            <w:r>
                              <w:rPr>
                                <w:spacing w:val="-3"/>
                                <w:sz w:val="20"/>
                              </w:rPr>
                              <w:t xml:space="preserve"> </w:t>
                            </w:r>
                            <w:r>
                              <w:rPr>
                                <w:sz w:val="20"/>
                              </w:rPr>
                              <w:t>&amp;</w:t>
                            </w:r>
                            <w:r>
                              <w:rPr>
                                <w:spacing w:val="-3"/>
                                <w:sz w:val="20"/>
                              </w:rPr>
                              <w:t xml:space="preserve"> </w:t>
                            </w:r>
                            <w:r>
                              <w:rPr>
                                <w:spacing w:val="-2"/>
                                <w:sz w:val="20"/>
                              </w:rPr>
                              <w:t>Ph.D.</w:t>
                            </w:r>
                          </w:p>
                        </w:tc>
                        <w:tc>
                          <w:tcPr>
                            <w:tcW w:w="1935" w:type="dxa"/>
                            <w:tcBorders>
                              <w:top w:val="nil"/>
                              <w:bottom w:val="nil"/>
                            </w:tcBorders>
                          </w:tcPr>
                          <w:p w14:paraId="2209A5A0" w14:textId="77777777" w:rsidR="005169E0" w:rsidRDefault="008843C0">
                            <w:pPr>
                              <w:pStyle w:val="TableParagraph"/>
                              <w:spacing w:line="210" w:lineRule="exact"/>
                              <w:ind w:left="30"/>
                              <w:rPr>
                                <w:sz w:val="20"/>
                              </w:rPr>
                            </w:pPr>
                            <w:r>
                              <w:rPr>
                                <w:sz w:val="20"/>
                              </w:rPr>
                              <w:t>government,</w:t>
                            </w:r>
                            <w:r>
                              <w:rPr>
                                <w:spacing w:val="-2"/>
                                <w:sz w:val="20"/>
                              </w:rPr>
                              <w:t xml:space="preserve"> business,</w:t>
                            </w:r>
                          </w:p>
                        </w:tc>
                        <w:tc>
                          <w:tcPr>
                            <w:tcW w:w="5417" w:type="dxa"/>
                            <w:tcBorders>
                              <w:top w:val="nil"/>
                              <w:bottom w:val="nil"/>
                            </w:tcBorders>
                          </w:tcPr>
                          <w:p w14:paraId="2209A5A1" w14:textId="77777777" w:rsidR="005169E0" w:rsidRDefault="008843C0">
                            <w:pPr>
                              <w:pStyle w:val="TableParagraph"/>
                              <w:spacing w:line="210" w:lineRule="exact"/>
                              <w:ind w:left="30"/>
                              <w:rPr>
                                <w:sz w:val="20"/>
                              </w:rPr>
                            </w:pPr>
                            <w:r>
                              <w:rPr>
                                <w:sz w:val="20"/>
                              </w:rPr>
                              <w:t>language</w:t>
                            </w:r>
                            <w:r>
                              <w:rPr>
                                <w:spacing w:val="-1"/>
                                <w:sz w:val="20"/>
                              </w:rPr>
                              <w:t xml:space="preserve"> </w:t>
                            </w:r>
                            <w:r>
                              <w:rPr>
                                <w:sz w:val="20"/>
                              </w:rPr>
                              <w:t>EA</w:t>
                            </w:r>
                            <w:r>
                              <w:rPr>
                                <w:spacing w:val="-1"/>
                                <w:sz w:val="20"/>
                              </w:rPr>
                              <w:t xml:space="preserve"> </w:t>
                            </w:r>
                            <w:r>
                              <w:rPr>
                                <w:sz w:val="20"/>
                              </w:rPr>
                              <w:t>classes;</w:t>
                            </w:r>
                            <w:r>
                              <w:rPr>
                                <w:spacing w:val="-2"/>
                                <w:sz w:val="20"/>
                              </w:rPr>
                              <w:t xml:space="preserve"> </w:t>
                            </w:r>
                            <w:r>
                              <w:rPr>
                                <w:sz w:val="20"/>
                              </w:rPr>
                              <w:t>1574</w:t>
                            </w:r>
                            <w:r>
                              <w:rPr>
                                <w:spacing w:val="1"/>
                                <w:sz w:val="20"/>
                              </w:rPr>
                              <w:t xml:space="preserve"> </w:t>
                            </w:r>
                            <w:r>
                              <w:rPr>
                                <w:sz w:val="20"/>
                              </w:rPr>
                              <w:t>undergraduates and</w:t>
                            </w:r>
                            <w:r>
                              <w:rPr>
                                <w:spacing w:val="-1"/>
                                <w:sz w:val="20"/>
                              </w:rPr>
                              <w:t xml:space="preserve"> </w:t>
                            </w:r>
                            <w:r>
                              <w:rPr>
                                <w:sz w:val="20"/>
                              </w:rPr>
                              <w:t>117</w:t>
                            </w:r>
                            <w:r>
                              <w:rPr>
                                <w:spacing w:val="-1"/>
                                <w:sz w:val="20"/>
                              </w:rPr>
                              <w:t xml:space="preserve"> </w:t>
                            </w:r>
                            <w:r>
                              <w:rPr>
                                <w:spacing w:val="-2"/>
                                <w:sz w:val="20"/>
                              </w:rPr>
                              <w:t>graduate</w:t>
                            </w:r>
                          </w:p>
                        </w:tc>
                      </w:tr>
                      <w:tr w:rsidR="005169E0" w14:paraId="2209A5A6" w14:textId="77777777">
                        <w:trPr>
                          <w:trHeight w:val="230"/>
                        </w:trPr>
                        <w:tc>
                          <w:tcPr>
                            <w:tcW w:w="1921" w:type="dxa"/>
                            <w:tcBorders>
                              <w:top w:val="nil"/>
                              <w:bottom w:val="nil"/>
                            </w:tcBorders>
                          </w:tcPr>
                          <w:p w14:paraId="2209A5A3" w14:textId="77777777" w:rsidR="005169E0" w:rsidRDefault="008843C0">
                            <w:pPr>
                              <w:pStyle w:val="TableParagraph"/>
                              <w:spacing w:line="210" w:lineRule="exact"/>
                              <w:ind w:left="30"/>
                              <w:rPr>
                                <w:sz w:val="20"/>
                              </w:rPr>
                            </w:pPr>
                            <w:r>
                              <w:rPr>
                                <w:sz w:val="20"/>
                              </w:rPr>
                              <w:t>degrees)</w:t>
                            </w:r>
                            <w:r>
                              <w:rPr>
                                <w:spacing w:val="-5"/>
                                <w:sz w:val="20"/>
                              </w:rPr>
                              <w:t xml:space="preserve"> </w:t>
                            </w:r>
                            <w:r>
                              <w:rPr>
                                <w:sz w:val="20"/>
                              </w:rPr>
                              <w:t>in</w:t>
                            </w:r>
                            <w:r>
                              <w:rPr>
                                <w:spacing w:val="-1"/>
                                <w:sz w:val="20"/>
                              </w:rPr>
                              <w:t xml:space="preserve"> </w:t>
                            </w:r>
                            <w:r>
                              <w:rPr>
                                <w:spacing w:val="-5"/>
                                <w:sz w:val="20"/>
                              </w:rPr>
                              <w:t>EA</w:t>
                            </w:r>
                          </w:p>
                        </w:tc>
                        <w:tc>
                          <w:tcPr>
                            <w:tcW w:w="1935" w:type="dxa"/>
                            <w:tcBorders>
                              <w:top w:val="nil"/>
                              <w:bottom w:val="nil"/>
                            </w:tcBorders>
                          </w:tcPr>
                          <w:p w14:paraId="2209A5A4" w14:textId="77777777" w:rsidR="005169E0" w:rsidRDefault="008843C0">
                            <w:pPr>
                              <w:pStyle w:val="TableParagraph"/>
                              <w:spacing w:line="210" w:lineRule="exact"/>
                              <w:ind w:left="30"/>
                              <w:rPr>
                                <w:sz w:val="20"/>
                              </w:rPr>
                            </w:pPr>
                            <w:r>
                              <w:rPr>
                                <w:sz w:val="20"/>
                              </w:rPr>
                              <w:t>education,</w:t>
                            </w:r>
                            <w:r>
                              <w:rPr>
                                <w:spacing w:val="-1"/>
                                <w:sz w:val="20"/>
                              </w:rPr>
                              <w:t xml:space="preserve"> </w:t>
                            </w:r>
                            <w:r>
                              <w:rPr>
                                <w:sz w:val="20"/>
                              </w:rPr>
                              <w:t>and</w:t>
                            </w:r>
                            <w:r>
                              <w:rPr>
                                <w:spacing w:val="1"/>
                                <w:sz w:val="20"/>
                              </w:rPr>
                              <w:t xml:space="preserve"> </w:t>
                            </w:r>
                            <w:r>
                              <w:rPr>
                                <w:spacing w:val="-4"/>
                                <w:sz w:val="20"/>
                              </w:rPr>
                              <w:t>non-</w:t>
                            </w:r>
                          </w:p>
                        </w:tc>
                        <w:tc>
                          <w:tcPr>
                            <w:tcW w:w="5417" w:type="dxa"/>
                            <w:tcBorders>
                              <w:top w:val="nil"/>
                              <w:bottom w:val="nil"/>
                            </w:tcBorders>
                          </w:tcPr>
                          <w:p w14:paraId="2209A5A5" w14:textId="77777777" w:rsidR="005169E0" w:rsidRDefault="008843C0">
                            <w:pPr>
                              <w:pStyle w:val="TableParagraph"/>
                              <w:spacing w:line="210" w:lineRule="exact"/>
                              <w:ind w:left="30"/>
                              <w:rPr>
                                <w:sz w:val="20"/>
                              </w:rPr>
                            </w:pPr>
                            <w:r>
                              <w:rPr>
                                <w:sz w:val="20"/>
                              </w:rPr>
                              <w:t>students were enrolled</w:t>
                            </w:r>
                            <w:r>
                              <w:rPr>
                                <w:spacing w:val="-2"/>
                                <w:sz w:val="20"/>
                              </w:rPr>
                              <w:t xml:space="preserve"> </w:t>
                            </w:r>
                            <w:r>
                              <w:rPr>
                                <w:sz w:val="20"/>
                              </w:rPr>
                              <w:t>in</w:t>
                            </w:r>
                            <w:r>
                              <w:rPr>
                                <w:spacing w:val="-1"/>
                                <w:sz w:val="20"/>
                              </w:rPr>
                              <w:t xml:space="preserve"> </w:t>
                            </w:r>
                            <w:r>
                              <w:rPr>
                                <w:sz w:val="20"/>
                              </w:rPr>
                              <w:t>EA</w:t>
                            </w:r>
                            <w:r>
                              <w:rPr>
                                <w:spacing w:val="-1"/>
                                <w:sz w:val="20"/>
                              </w:rPr>
                              <w:t xml:space="preserve"> </w:t>
                            </w:r>
                            <w:r>
                              <w:rPr>
                                <w:sz w:val="20"/>
                              </w:rPr>
                              <w:t>language</w:t>
                            </w:r>
                            <w:r>
                              <w:rPr>
                                <w:spacing w:val="-5"/>
                                <w:sz w:val="20"/>
                              </w:rPr>
                              <w:t xml:space="preserve"> </w:t>
                            </w:r>
                            <w:r>
                              <w:rPr>
                                <w:sz w:val="20"/>
                              </w:rPr>
                              <w:t>classes.</w:t>
                            </w:r>
                            <w:r>
                              <w:rPr>
                                <w:spacing w:val="-2"/>
                                <w:sz w:val="20"/>
                              </w:rPr>
                              <w:t xml:space="preserve"> </w:t>
                            </w:r>
                            <w:r>
                              <w:rPr>
                                <w:sz w:val="20"/>
                              </w:rPr>
                              <w:t>Since 2018,</w:t>
                            </w:r>
                            <w:r>
                              <w:rPr>
                                <w:spacing w:val="-1"/>
                                <w:sz w:val="20"/>
                              </w:rPr>
                              <w:t xml:space="preserve"> </w:t>
                            </w:r>
                            <w:r>
                              <w:rPr>
                                <w:spacing w:val="-4"/>
                                <w:sz w:val="20"/>
                              </w:rPr>
                              <w:t>over</w:t>
                            </w:r>
                          </w:p>
                        </w:tc>
                      </w:tr>
                      <w:tr w:rsidR="005169E0" w14:paraId="2209A5AA" w14:textId="77777777">
                        <w:trPr>
                          <w:trHeight w:val="230"/>
                        </w:trPr>
                        <w:tc>
                          <w:tcPr>
                            <w:tcW w:w="1921" w:type="dxa"/>
                            <w:tcBorders>
                              <w:top w:val="nil"/>
                              <w:bottom w:val="nil"/>
                            </w:tcBorders>
                          </w:tcPr>
                          <w:p w14:paraId="2209A5A7" w14:textId="77777777" w:rsidR="005169E0" w:rsidRDefault="008843C0">
                            <w:pPr>
                              <w:pStyle w:val="TableParagraph"/>
                              <w:spacing w:line="210" w:lineRule="exact"/>
                              <w:ind w:left="30"/>
                              <w:rPr>
                                <w:sz w:val="20"/>
                              </w:rPr>
                            </w:pPr>
                            <w:r>
                              <w:rPr>
                                <w:spacing w:val="-2"/>
                                <w:sz w:val="20"/>
                              </w:rPr>
                              <w:t>Studies.</w:t>
                            </w:r>
                          </w:p>
                        </w:tc>
                        <w:tc>
                          <w:tcPr>
                            <w:tcW w:w="1935" w:type="dxa"/>
                            <w:tcBorders>
                              <w:top w:val="nil"/>
                              <w:bottom w:val="nil"/>
                            </w:tcBorders>
                          </w:tcPr>
                          <w:p w14:paraId="2209A5A8" w14:textId="77777777" w:rsidR="005169E0" w:rsidRDefault="008843C0">
                            <w:pPr>
                              <w:pStyle w:val="TableParagraph"/>
                              <w:spacing w:line="210" w:lineRule="exact"/>
                              <w:ind w:left="30"/>
                              <w:rPr>
                                <w:sz w:val="20"/>
                              </w:rPr>
                            </w:pPr>
                            <w:r>
                              <w:rPr>
                                <w:sz w:val="20"/>
                              </w:rPr>
                              <w:t>profit</w:t>
                            </w:r>
                            <w:r>
                              <w:rPr>
                                <w:spacing w:val="-11"/>
                                <w:sz w:val="20"/>
                              </w:rPr>
                              <w:t xml:space="preserve"> </w:t>
                            </w:r>
                            <w:r>
                              <w:rPr>
                                <w:spacing w:val="-2"/>
                                <w:sz w:val="20"/>
                              </w:rPr>
                              <w:t>sector</w:t>
                            </w:r>
                          </w:p>
                        </w:tc>
                        <w:tc>
                          <w:tcPr>
                            <w:tcW w:w="5417" w:type="dxa"/>
                            <w:tcBorders>
                              <w:top w:val="nil"/>
                              <w:bottom w:val="nil"/>
                            </w:tcBorders>
                          </w:tcPr>
                          <w:p w14:paraId="2209A5A9" w14:textId="77777777" w:rsidR="005169E0" w:rsidRDefault="008843C0">
                            <w:pPr>
                              <w:pStyle w:val="TableParagraph"/>
                              <w:spacing w:line="210" w:lineRule="exact"/>
                              <w:ind w:left="30"/>
                              <w:rPr>
                                <w:sz w:val="20"/>
                              </w:rPr>
                            </w:pPr>
                            <w:r>
                              <w:rPr>
                                <w:sz w:val="20"/>
                              </w:rPr>
                              <w:t>400</w:t>
                            </w:r>
                            <w:r>
                              <w:rPr>
                                <w:spacing w:val="-2"/>
                                <w:sz w:val="20"/>
                              </w:rPr>
                              <w:t xml:space="preserve"> </w:t>
                            </w:r>
                            <w:r>
                              <w:rPr>
                                <w:sz w:val="20"/>
                              </w:rPr>
                              <w:t>students studied</w:t>
                            </w:r>
                            <w:r>
                              <w:rPr>
                                <w:spacing w:val="-2"/>
                                <w:sz w:val="20"/>
                              </w:rPr>
                              <w:t xml:space="preserve"> </w:t>
                            </w:r>
                            <w:r>
                              <w:rPr>
                                <w:sz w:val="20"/>
                              </w:rPr>
                              <w:t>in</w:t>
                            </w:r>
                            <w:r>
                              <w:rPr>
                                <w:spacing w:val="-2"/>
                                <w:sz w:val="20"/>
                              </w:rPr>
                              <w:t xml:space="preserve"> </w:t>
                            </w:r>
                            <w:r>
                              <w:rPr>
                                <w:sz w:val="20"/>
                              </w:rPr>
                              <w:t>East</w:t>
                            </w:r>
                            <w:r>
                              <w:rPr>
                                <w:spacing w:val="-3"/>
                                <w:sz w:val="20"/>
                              </w:rPr>
                              <w:t xml:space="preserve"> </w:t>
                            </w:r>
                            <w:r>
                              <w:rPr>
                                <w:sz w:val="20"/>
                              </w:rPr>
                              <w:t>Asia</w:t>
                            </w:r>
                            <w:r>
                              <w:rPr>
                                <w:spacing w:val="-2"/>
                                <w:sz w:val="20"/>
                              </w:rPr>
                              <w:t xml:space="preserve"> </w:t>
                            </w:r>
                            <w:r>
                              <w:rPr>
                                <w:sz w:val="20"/>
                              </w:rPr>
                              <w:t>in</w:t>
                            </w:r>
                            <w:r>
                              <w:rPr>
                                <w:spacing w:val="-2"/>
                                <w:sz w:val="20"/>
                              </w:rPr>
                              <w:t xml:space="preserve"> </w:t>
                            </w:r>
                            <w:r>
                              <w:rPr>
                                <w:sz w:val="20"/>
                              </w:rPr>
                              <w:t>UW-sponsored</w:t>
                            </w:r>
                            <w:r>
                              <w:rPr>
                                <w:spacing w:val="-2"/>
                                <w:sz w:val="20"/>
                              </w:rPr>
                              <w:t xml:space="preserve"> programs.</w:t>
                            </w:r>
                          </w:p>
                        </w:tc>
                      </w:tr>
                      <w:tr w:rsidR="005169E0" w14:paraId="2209A5AE" w14:textId="77777777">
                        <w:trPr>
                          <w:trHeight w:val="230"/>
                        </w:trPr>
                        <w:tc>
                          <w:tcPr>
                            <w:tcW w:w="1921" w:type="dxa"/>
                            <w:tcBorders>
                              <w:top w:val="nil"/>
                              <w:bottom w:val="nil"/>
                            </w:tcBorders>
                          </w:tcPr>
                          <w:p w14:paraId="2209A5AB" w14:textId="77777777" w:rsidR="005169E0" w:rsidRDefault="005169E0">
                            <w:pPr>
                              <w:pStyle w:val="TableParagraph"/>
                              <w:rPr>
                                <w:sz w:val="16"/>
                              </w:rPr>
                            </w:pPr>
                          </w:p>
                        </w:tc>
                        <w:tc>
                          <w:tcPr>
                            <w:tcW w:w="1935" w:type="dxa"/>
                            <w:tcBorders>
                              <w:top w:val="nil"/>
                              <w:bottom w:val="nil"/>
                            </w:tcBorders>
                          </w:tcPr>
                          <w:p w14:paraId="2209A5AC" w14:textId="77777777" w:rsidR="005169E0" w:rsidRDefault="008843C0">
                            <w:pPr>
                              <w:pStyle w:val="TableParagraph"/>
                              <w:spacing w:line="210" w:lineRule="exact"/>
                              <w:ind w:left="30"/>
                              <w:rPr>
                                <w:sz w:val="20"/>
                              </w:rPr>
                            </w:pPr>
                            <w:r>
                              <w:rPr>
                                <w:spacing w:val="-2"/>
                                <w:sz w:val="20"/>
                              </w:rPr>
                              <w:t>employment.</w:t>
                            </w:r>
                          </w:p>
                        </w:tc>
                        <w:tc>
                          <w:tcPr>
                            <w:tcW w:w="5417" w:type="dxa"/>
                            <w:tcBorders>
                              <w:top w:val="nil"/>
                              <w:bottom w:val="nil"/>
                            </w:tcBorders>
                          </w:tcPr>
                          <w:p w14:paraId="2209A5AD" w14:textId="77777777" w:rsidR="005169E0" w:rsidRDefault="008843C0">
                            <w:pPr>
                              <w:pStyle w:val="TableParagraph"/>
                              <w:spacing w:line="210" w:lineRule="exact"/>
                              <w:ind w:left="30"/>
                              <w:rPr>
                                <w:sz w:val="20"/>
                              </w:rPr>
                            </w:pPr>
                            <w:r>
                              <w:rPr>
                                <w:sz w:val="20"/>
                              </w:rPr>
                              <w:t>SWEPT/ASAS</w:t>
                            </w:r>
                            <w:r>
                              <w:rPr>
                                <w:spacing w:val="-4"/>
                                <w:sz w:val="20"/>
                              </w:rPr>
                              <w:t xml:space="preserve"> </w:t>
                            </w:r>
                            <w:r>
                              <w:rPr>
                                <w:sz w:val="20"/>
                              </w:rPr>
                              <w:t>(in</w:t>
                            </w:r>
                            <w:r>
                              <w:rPr>
                                <w:spacing w:val="-2"/>
                                <w:sz w:val="20"/>
                              </w:rPr>
                              <w:t xml:space="preserve"> </w:t>
                            </w:r>
                            <w:r>
                              <w:rPr>
                                <w:sz w:val="20"/>
                              </w:rPr>
                              <w:t>2021):</w:t>
                            </w:r>
                            <w:r>
                              <w:rPr>
                                <w:spacing w:val="-3"/>
                                <w:sz w:val="20"/>
                              </w:rPr>
                              <w:t xml:space="preserve"> </w:t>
                            </w:r>
                            <w:r>
                              <w:rPr>
                                <w:sz w:val="20"/>
                              </w:rPr>
                              <w:t>63.9%</w:t>
                            </w:r>
                            <w:r>
                              <w:rPr>
                                <w:spacing w:val="-3"/>
                                <w:sz w:val="20"/>
                              </w:rPr>
                              <w:t xml:space="preserve"> </w:t>
                            </w:r>
                            <w:r>
                              <w:rPr>
                                <w:sz w:val="20"/>
                              </w:rPr>
                              <w:t>of</w:t>
                            </w:r>
                            <w:r>
                              <w:rPr>
                                <w:spacing w:val="-4"/>
                                <w:sz w:val="20"/>
                              </w:rPr>
                              <w:t xml:space="preserve"> </w:t>
                            </w:r>
                            <w:r>
                              <w:rPr>
                                <w:sz w:val="20"/>
                              </w:rPr>
                              <w:t>alumni</w:t>
                            </w:r>
                            <w:r>
                              <w:rPr>
                                <w:spacing w:val="-2"/>
                                <w:sz w:val="20"/>
                              </w:rPr>
                              <w:t xml:space="preserve"> </w:t>
                            </w:r>
                            <w:r>
                              <w:rPr>
                                <w:sz w:val="20"/>
                              </w:rPr>
                              <w:t>overall</w:t>
                            </w:r>
                            <w:r>
                              <w:rPr>
                                <w:spacing w:val="-4"/>
                                <w:sz w:val="20"/>
                              </w:rPr>
                              <w:t xml:space="preserve"> </w:t>
                            </w:r>
                            <w:r>
                              <w:rPr>
                                <w:sz w:val="20"/>
                              </w:rPr>
                              <w:t>(80%</w:t>
                            </w:r>
                            <w:r>
                              <w:rPr>
                                <w:spacing w:val="-3"/>
                                <w:sz w:val="20"/>
                              </w:rPr>
                              <w:t xml:space="preserve"> </w:t>
                            </w:r>
                            <w:r>
                              <w:rPr>
                                <w:sz w:val="20"/>
                              </w:rPr>
                              <w:t>of</w:t>
                            </w:r>
                            <w:r>
                              <w:rPr>
                                <w:spacing w:val="-3"/>
                                <w:sz w:val="20"/>
                              </w:rPr>
                              <w:t xml:space="preserve"> </w:t>
                            </w:r>
                            <w:r>
                              <w:rPr>
                                <w:spacing w:val="-2"/>
                                <w:sz w:val="20"/>
                              </w:rPr>
                              <w:t>those</w:t>
                            </w:r>
                          </w:p>
                        </w:tc>
                      </w:tr>
                      <w:tr w:rsidR="005169E0" w14:paraId="2209A5B2" w14:textId="77777777">
                        <w:trPr>
                          <w:trHeight w:val="230"/>
                        </w:trPr>
                        <w:tc>
                          <w:tcPr>
                            <w:tcW w:w="1921" w:type="dxa"/>
                            <w:tcBorders>
                              <w:top w:val="nil"/>
                              <w:bottom w:val="nil"/>
                            </w:tcBorders>
                          </w:tcPr>
                          <w:p w14:paraId="2209A5AF" w14:textId="77777777" w:rsidR="005169E0" w:rsidRDefault="005169E0">
                            <w:pPr>
                              <w:pStyle w:val="TableParagraph"/>
                              <w:rPr>
                                <w:sz w:val="16"/>
                              </w:rPr>
                            </w:pPr>
                          </w:p>
                        </w:tc>
                        <w:tc>
                          <w:tcPr>
                            <w:tcW w:w="1935" w:type="dxa"/>
                            <w:tcBorders>
                              <w:top w:val="nil"/>
                              <w:bottom w:val="nil"/>
                            </w:tcBorders>
                          </w:tcPr>
                          <w:p w14:paraId="2209A5B0" w14:textId="77777777" w:rsidR="005169E0" w:rsidRDefault="005169E0">
                            <w:pPr>
                              <w:pStyle w:val="TableParagraph"/>
                              <w:rPr>
                                <w:sz w:val="16"/>
                              </w:rPr>
                            </w:pPr>
                          </w:p>
                        </w:tc>
                        <w:tc>
                          <w:tcPr>
                            <w:tcW w:w="5417" w:type="dxa"/>
                            <w:tcBorders>
                              <w:top w:val="nil"/>
                              <w:bottom w:val="nil"/>
                            </w:tcBorders>
                          </w:tcPr>
                          <w:p w14:paraId="2209A5B1" w14:textId="77777777" w:rsidR="005169E0" w:rsidRDefault="008843C0">
                            <w:pPr>
                              <w:pStyle w:val="TableParagraph"/>
                              <w:spacing w:line="210" w:lineRule="exact"/>
                              <w:ind w:left="30"/>
                              <w:rPr>
                                <w:sz w:val="20"/>
                              </w:rPr>
                            </w:pPr>
                            <w:r>
                              <w:rPr>
                                <w:sz w:val="20"/>
                              </w:rPr>
                              <w:t>affiliated)</w:t>
                            </w:r>
                            <w:r>
                              <w:rPr>
                                <w:spacing w:val="-4"/>
                                <w:sz w:val="20"/>
                              </w:rPr>
                              <w:t xml:space="preserve"> </w:t>
                            </w:r>
                            <w:r>
                              <w:rPr>
                                <w:sz w:val="20"/>
                              </w:rPr>
                              <w:t>reported</w:t>
                            </w:r>
                            <w:r>
                              <w:rPr>
                                <w:spacing w:val="-1"/>
                                <w:sz w:val="20"/>
                              </w:rPr>
                              <w:t xml:space="preserve"> </w:t>
                            </w:r>
                            <w:r>
                              <w:rPr>
                                <w:sz w:val="20"/>
                              </w:rPr>
                              <w:t>that</w:t>
                            </w:r>
                            <w:r>
                              <w:rPr>
                                <w:spacing w:val="-2"/>
                                <w:sz w:val="20"/>
                              </w:rPr>
                              <w:t xml:space="preserve"> </w:t>
                            </w:r>
                            <w:r>
                              <w:rPr>
                                <w:sz w:val="20"/>
                              </w:rPr>
                              <w:t>EA</w:t>
                            </w:r>
                            <w:r>
                              <w:rPr>
                                <w:spacing w:val="-1"/>
                                <w:sz w:val="20"/>
                              </w:rPr>
                              <w:t xml:space="preserve"> </w:t>
                            </w:r>
                            <w:r>
                              <w:rPr>
                                <w:sz w:val="20"/>
                              </w:rPr>
                              <w:t>non-language training</w:t>
                            </w:r>
                            <w:r>
                              <w:rPr>
                                <w:spacing w:val="-2"/>
                                <w:sz w:val="20"/>
                              </w:rPr>
                              <w:t xml:space="preserve"> </w:t>
                            </w:r>
                            <w:r>
                              <w:rPr>
                                <w:sz w:val="20"/>
                              </w:rPr>
                              <w:t>was</w:t>
                            </w:r>
                            <w:r>
                              <w:rPr>
                                <w:spacing w:val="1"/>
                                <w:sz w:val="20"/>
                              </w:rPr>
                              <w:t xml:space="preserve"> </w:t>
                            </w:r>
                            <w:r>
                              <w:rPr>
                                <w:sz w:val="20"/>
                              </w:rPr>
                              <w:t>at</w:t>
                            </w:r>
                            <w:r>
                              <w:rPr>
                                <w:spacing w:val="-2"/>
                                <w:sz w:val="20"/>
                              </w:rPr>
                              <w:t xml:space="preserve"> </w:t>
                            </w:r>
                            <w:r>
                              <w:rPr>
                                <w:spacing w:val="-4"/>
                                <w:sz w:val="20"/>
                              </w:rPr>
                              <w:t>least</w:t>
                            </w:r>
                          </w:p>
                        </w:tc>
                      </w:tr>
                      <w:tr w:rsidR="005169E0" w14:paraId="2209A5B6" w14:textId="77777777">
                        <w:trPr>
                          <w:trHeight w:val="230"/>
                        </w:trPr>
                        <w:tc>
                          <w:tcPr>
                            <w:tcW w:w="1921" w:type="dxa"/>
                            <w:tcBorders>
                              <w:top w:val="nil"/>
                              <w:bottom w:val="nil"/>
                            </w:tcBorders>
                          </w:tcPr>
                          <w:p w14:paraId="2209A5B3" w14:textId="77777777" w:rsidR="005169E0" w:rsidRDefault="005169E0">
                            <w:pPr>
                              <w:pStyle w:val="TableParagraph"/>
                              <w:rPr>
                                <w:sz w:val="16"/>
                              </w:rPr>
                            </w:pPr>
                          </w:p>
                        </w:tc>
                        <w:tc>
                          <w:tcPr>
                            <w:tcW w:w="1935" w:type="dxa"/>
                            <w:tcBorders>
                              <w:top w:val="nil"/>
                              <w:bottom w:val="nil"/>
                            </w:tcBorders>
                          </w:tcPr>
                          <w:p w14:paraId="2209A5B4" w14:textId="77777777" w:rsidR="005169E0" w:rsidRDefault="005169E0">
                            <w:pPr>
                              <w:pStyle w:val="TableParagraph"/>
                              <w:rPr>
                                <w:sz w:val="16"/>
                              </w:rPr>
                            </w:pPr>
                          </w:p>
                        </w:tc>
                        <w:tc>
                          <w:tcPr>
                            <w:tcW w:w="5417" w:type="dxa"/>
                            <w:tcBorders>
                              <w:top w:val="nil"/>
                              <w:bottom w:val="nil"/>
                            </w:tcBorders>
                          </w:tcPr>
                          <w:p w14:paraId="2209A5B5" w14:textId="77777777" w:rsidR="005169E0" w:rsidRDefault="008843C0">
                            <w:pPr>
                              <w:pStyle w:val="TableParagraph"/>
                              <w:spacing w:line="210" w:lineRule="exact"/>
                              <w:ind w:left="30"/>
                              <w:rPr>
                                <w:sz w:val="20"/>
                              </w:rPr>
                            </w:pPr>
                            <w:r>
                              <w:rPr>
                                <w:sz w:val="20"/>
                              </w:rPr>
                              <w:t>somewhat</w:t>
                            </w:r>
                            <w:r>
                              <w:rPr>
                                <w:spacing w:val="-4"/>
                                <w:sz w:val="20"/>
                              </w:rPr>
                              <w:t xml:space="preserve"> </w:t>
                            </w:r>
                            <w:r>
                              <w:rPr>
                                <w:sz w:val="20"/>
                              </w:rPr>
                              <w:t>useful</w:t>
                            </w:r>
                            <w:r>
                              <w:rPr>
                                <w:spacing w:val="-2"/>
                                <w:sz w:val="20"/>
                              </w:rPr>
                              <w:t xml:space="preserve"> </w:t>
                            </w:r>
                            <w:r>
                              <w:rPr>
                                <w:sz w:val="20"/>
                              </w:rPr>
                              <w:t>after</w:t>
                            </w:r>
                            <w:r>
                              <w:rPr>
                                <w:spacing w:val="-2"/>
                                <w:sz w:val="20"/>
                              </w:rPr>
                              <w:t xml:space="preserve"> </w:t>
                            </w:r>
                            <w:r>
                              <w:rPr>
                                <w:sz w:val="20"/>
                              </w:rPr>
                              <w:t>graduation;</w:t>
                            </w:r>
                            <w:r>
                              <w:rPr>
                                <w:spacing w:val="-2"/>
                                <w:sz w:val="20"/>
                              </w:rPr>
                              <w:t xml:space="preserve"> </w:t>
                            </w:r>
                            <w:r>
                              <w:rPr>
                                <w:sz w:val="20"/>
                              </w:rPr>
                              <w:t>43.3%</w:t>
                            </w:r>
                            <w:r>
                              <w:rPr>
                                <w:spacing w:val="-3"/>
                                <w:sz w:val="20"/>
                              </w:rPr>
                              <w:t xml:space="preserve"> </w:t>
                            </w:r>
                            <w:r>
                              <w:rPr>
                                <w:sz w:val="20"/>
                              </w:rPr>
                              <w:t>overall</w:t>
                            </w:r>
                            <w:r>
                              <w:rPr>
                                <w:spacing w:val="-2"/>
                                <w:sz w:val="20"/>
                              </w:rPr>
                              <w:t xml:space="preserve"> </w:t>
                            </w:r>
                            <w:r>
                              <w:rPr>
                                <w:sz w:val="20"/>
                              </w:rPr>
                              <w:t>(60%</w:t>
                            </w:r>
                            <w:r>
                              <w:rPr>
                                <w:spacing w:val="-3"/>
                                <w:sz w:val="20"/>
                              </w:rPr>
                              <w:t xml:space="preserve"> </w:t>
                            </w:r>
                            <w:r>
                              <w:rPr>
                                <w:sz w:val="20"/>
                              </w:rPr>
                              <w:t>of</w:t>
                            </w:r>
                            <w:r>
                              <w:rPr>
                                <w:spacing w:val="-2"/>
                                <w:sz w:val="20"/>
                              </w:rPr>
                              <w:t xml:space="preserve"> </w:t>
                            </w:r>
                            <w:r>
                              <w:rPr>
                                <w:spacing w:val="-4"/>
                                <w:sz w:val="20"/>
                              </w:rPr>
                              <w:t>those</w:t>
                            </w:r>
                          </w:p>
                        </w:tc>
                      </w:tr>
                      <w:tr w:rsidR="005169E0" w14:paraId="2209A5BA" w14:textId="77777777">
                        <w:trPr>
                          <w:trHeight w:val="230"/>
                        </w:trPr>
                        <w:tc>
                          <w:tcPr>
                            <w:tcW w:w="1921" w:type="dxa"/>
                            <w:tcBorders>
                              <w:top w:val="nil"/>
                              <w:bottom w:val="nil"/>
                            </w:tcBorders>
                          </w:tcPr>
                          <w:p w14:paraId="2209A5B7" w14:textId="77777777" w:rsidR="005169E0" w:rsidRDefault="005169E0">
                            <w:pPr>
                              <w:pStyle w:val="TableParagraph"/>
                              <w:rPr>
                                <w:sz w:val="16"/>
                              </w:rPr>
                            </w:pPr>
                          </w:p>
                        </w:tc>
                        <w:tc>
                          <w:tcPr>
                            <w:tcW w:w="1935" w:type="dxa"/>
                            <w:tcBorders>
                              <w:top w:val="nil"/>
                              <w:bottom w:val="nil"/>
                            </w:tcBorders>
                          </w:tcPr>
                          <w:p w14:paraId="2209A5B8" w14:textId="77777777" w:rsidR="005169E0" w:rsidRDefault="005169E0">
                            <w:pPr>
                              <w:pStyle w:val="TableParagraph"/>
                              <w:rPr>
                                <w:sz w:val="16"/>
                              </w:rPr>
                            </w:pPr>
                          </w:p>
                        </w:tc>
                        <w:tc>
                          <w:tcPr>
                            <w:tcW w:w="5417" w:type="dxa"/>
                            <w:tcBorders>
                              <w:top w:val="nil"/>
                              <w:bottom w:val="nil"/>
                            </w:tcBorders>
                          </w:tcPr>
                          <w:p w14:paraId="2209A5B9" w14:textId="77777777" w:rsidR="005169E0" w:rsidRDefault="008843C0">
                            <w:pPr>
                              <w:pStyle w:val="TableParagraph"/>
                              <w:spacing w:line="210" w:lineRule="exact"/>
                              <w:ind w:left="30"/>
                              <w:rPr>
                                <w:sz w:val="20"/>
                              </w:rPr>
                            </w:pPr>
                            <w:r>
                              <w:rPr>
                                <w:sz w:val="20"/>
                              </w:rPr>
                              <w:t>affiliated)</w:t>
                            </w:r>
                            <w:r>
                              <w:rPr>
                                <w:spacing w:val="-4"/>
                                <w:sz w:val="20"/>
                              </w:rPr>
                              <w:t xml:space="preserve"> </w:t>
                            </w:r>
                            <w:r>
                              <w:rPr>
                                <w:sz w:val="20"/>
                              </w:rPr>
                              <w:t>reported</w:t>
                            </w:r>
                            <w:r>
                              <w:rPr>
                                <w:spacing w:val="-1"/>
                                <w:sz w:val="20"/>
                              </w:rPr>
                              <w:t xml:space="preserve"> </w:t>
                            </w:r>
                            <w:r>
                              <w:rPr>
                                <w:sz w:val="20"/>
                              </w:rPr>
                              <w:t>that</w:t>
                            </w:r>
                            <w:r>
                              <w:rPr>
                                <w:spacing w:val="-2"/>
                                <w:sz w:val="20"/>
                              </w:rPr>
                              <w:t xml:space="preserve"> </w:t>
                            </w:r>
                            <w:r>
                              <w:rPr>
                                <w:sz w:val="20"/>
                              </w:rPr>
                              <w:t>EA</w:t>
                            </w:r>
                            <w:r>
                              <w:rPr>
                                <w:spacing w:val="-1"/>
                                <w:sz w:val="20"/>
                              </w:rPr>
                              <w:t xml:space="preserve"> </w:t>
                            </w:r>
                            <w:r>
                              <w:rPr>
                                <w:sz w:val="20"/>
                              </w:rPr>
                              <w:t>non-language training</w:t>
                            </w:r>
                            <w:r>
                              <w:rPr>
                                <w:spacing w:val="-1"/>
                                <w:sz w:val="20"/>
                              </w:rPr>
                              <w:t xml:space="preserve"> </w:t>
                            </w:r>
                            <w:r>
                              <w:rPr>
                                <w:sz w:val="20"/>
                              </w:rPr>
                              <w:t xml:space="preserve">was “very” </w:t>
                            </w:r>
                            <w:r>
                              <w:rPr>
                                <w:spacing w:val="-5"/>
                                <w:sz w:val="20"/>
                              </w:rPr>
                              <w:t>to</w:t>
                            </w:r>
                          </w:p>
                        </w:tc>
                      </w:tr>
                      <w:tr w:rsidR="005169E0" w14:paraId="2209A5BE" w14:textId="77777777">
                        <w:trPr>
                          <w:trHeight w:val="257"/>
                        </w:trPr>
                        <w:tc>
                          <w:tcPr>
                            <w:tcW w:w="1921" w:type="dxa"/>
                            <w:tcBorders>
                              <w:top w:val="nil"/>
                            </w:tcBorders>
                          </w:tcPr>
                          <w:p w14:paraId="2209A5BB" w14:textId="77777777" w:rsidR="005169E0" w:rsidRDefault="005169E0">
                            <w:pPr>
                              <w:pStyle w:val="TableParagraph"/>
                              <w:rPr>
                                <w:sz w:val="18"/>
                              </w:rPr>
                            </w:pPr>
                          </w:p>
                        </w:tc>
                        <w:tc>
                          <w:tcPr>
                            <w:tcW w:w="1935" w:type="dxa"/>
                            <w:tcBorders>
                              <w:top w:val="nil"/>
                            </w:tcBorders>
                          </w:tcPr>
                          <w:p w14:paraId="2209A5BC" w14:textId="77777777" w:rsidR="005169E0" w:rsidRDefault="005169E0">
                            <w:pPr>
                              <w:pStyle w:val="TableParagraph"/>
                              <w:rPr>
                                <w:sz w:val="18"/>
                              </w:rPr>
                            </w:pPr>
                          </w:p>
                        </w:tc>
                        <w:tc>
                          <w:tcPr>
                            <w:tcW w:w="5417" w:type="dxa"/>
                            <w:tcBorders>
                              <w:top w:val="nil"/>
                            </w:tcBorders>
                          </w:tcPr>
                          <w:p w14:paraId="2209A5BD" w14:textId="77777777" w:rsidR="005169E0" w:rsidRDefault="008843C0">
                            <w:pPr>
                              <w:pStyle w:val="TableParagraph"/>
                              <w:spacing w:line="226" w:lineRule="exact"/>
                              <w:ind w:left="30"/>
                              <w:rPr>
                                <w:sz w:val="20"/>
                              </w:rPr>
                            </w:pPr>
                            <w:r>
                              <w:rPr>
                                <w:sz w:val="20"/>
                              </w:rPr>
                              <w:t>“extremely” useful</w:t>
                            </w:r>
                            <w:r>
                              <w:rPr>
                                <w:spacing w:val="-1"/>
                                <w:sz w:val="20"/>
                              </w:rPr>
                              <w:t xml:space="preserve"> </w:t>
                            </w:r>
                            <w:r>
                              <w:rPr>
                                <w:sz w:val="20"/>
                              </w:rPr>
                              <w:t>in their</w:t>
                            </w:r>
                            <w:r>
                              <w:rPr>
                                <w:spacing w:val="-3"/>
                                <w:sz w:val="20"/>
                              </w:rPr>
                              <w:t xml:space="preserve"> </w:t>
                            </w:r>
                            <w:r>
                              <w:rPr>
                                <w:spacing w:val="-2"/>
                                <w:sz w:val="20"/>
                              </w:rPr>
                              <w:t>careers.</w:t>
                            </w:r>
                          </w:p>
                        </w:tc>
                      </w:tr>
                      <w:tr w:rsidR="005169E0" w14:paraId="2209A5C3" w14:textId="77777777">
                        <w:trPr>
                          <w:trHeight w:val="980"/>
                        </w:trPr>
                        <w:tc>
                          <w:tcPr>
                            <w:tcW w:w="1921" w:type="dxa"/>
                          </w:tcPr>
                          <w:p w14:paraId="2209A5BF" w14:textId="77777777" w:rsidR="005169E0" w:rsidRDefault="008843C0">
                            <w:pPr>
                              <w:pStyle w:val="TableParagraph"/>
                              <w:spacing w:before="28"/>
                              <w:ind w:left="30" w:right="198"/>
                              <w:rPr>
                                <w:sz w:val="20"/>
                              </w:rPr>
                            </w:pPr>
                            <w:r>
                              <w:rPr>
                                <w:sz w:val="20"/>
                              </w:rPr>
                              <w:t>Training</w:t>
                            </w:r>
                            <w:r>
                              <w:rPr>
                                <w:spacing w:val="-13"/>
                                <w:sz w:val="20"/>
                              </w:rPr>
                              <w:t xml:space="preserve"> </w:t>
                            </w:r>
                            <w:r>
                              <w:rPr>
                                <w:sz w:val="20"/>
                              </w:rPr>
                              <w:t>students</w:t>
                            </w:r>
                            <w:r>
                              <w:rPr>
                                <w:spacing w:val="-12"/>
                                <w:sz w:val="20"/>
                              </w:rPr>
                              <w:t xml:space="preserve"> </w:t>
                            </w:r>
                            <w:r>
                              <w:rPr>
                                <w:sz w:val="20"/>
                              </w:rPr>
                              <w:t>for jobs in areas of national need</w:t>
                            </w:r>
                          </w:p>
                          <w:p w14:paraId="2209A5C0" w14:textId="77777777" w:rsidR="005169E0" w:rsidRDefault="008843C0">
                            <w:pPr>
                              <w:pStyle w:val="TableParagraph"/>
                              <w:ind w:left="30"/>
                              <w:rPr>
                                <w:sz w:val="20"/>
                              </w:rPr>
                            </w:pPr>
                            <w:r>
                              <w:rPr>
                                <w:spacing w:val="-2"/>
                                <w:sz w:val="20"/>
                              </w:rPr>
                              <w:t>AP1.2</w:t>
                            </w:r>
                          </w:p>
                        </w:tc>
                        <w:tc>
                          <w:tcPr>
                            <w:tcW w:w="1935" w:type="dxa"/>
                          </w:tcPr>
                          <w:p w14:paraId="2209A5C1" w14:textId="77777777" w:rsidR="005169E0" w:rsidRDefault="008843C0">
                            <w:pPr>
                              <w:pStyle w:val="TableParagraph"/>
                              <w:spacing w:before="28"/>
                              <w:ind w:left="30"/>
                              <w:rPr>
                                <w:sz w:val="20"/>
                              </w:rPr>
                            </w:pPr>
                            <w:r>
                              <w:rPr>
                                <w:sz w:val="20"/>
                              </w:rPr>
                              <w:t>EA</w:t>
                            </w:r>
                            <w:r>
                              <w:rPr>
                                <w:spacing w:val="-13"/>
                                <w:sz w:val="20"/>
                              </w:rPr>
                              <w:t xml:space="preserve"> </w:t>
                            </w:r>
                            <w:r>
                              <w:rPr>
                                <w:sz w:val="20"/>
                              </w:rPr>
                              <w:t>graduates</w:t>
                            </w:r>
                            <w:r>
                              <w:rPr>
                                <w:spacing w:val="-10"/>
                                <w:sz w:val="20"/>
                              </w:rPr>
                              <w:t xml:space="preserve"> </w:t>
                            </w:r>
                            <w:r>
                              <w:rPr>
                                <w:sz w:val="20"/>
                              </w:rPr>
                              <w:t>placed</w:t>
                            </w:r>
                            <w:r>
                              <w:rPr>
                                <w:spacing w:val="-13"/>
                                <w:sz w:val="20"/>
                              </w:rPr>
                              <w:t xml:space="preserve"> </w:t>
                            </w:r>
                            <w:r>
                              <w:rPr>
                                <w:sz w:val="20"/>
                              </w:rPr>
                              <w:t xml:space="preserve">in government, business, military, or education </w:t>
                            </w:r>
                            <w:r>
                              <w:rPr>
                                <w:spacing w:val="-2"/>
                                <w:sz w:val="20"/>
                              </w:rPr>
                              <w:t>jobs.</w:t>
                            </w:r>
                          </w:p>
                        </w:tc>
                        <w:tc>
                          <w:tcPr>
                            <w:tcW w:w="5417" w:type="dxa"/>
                          </w:tcPr>
                          <w:p w14:paraId="2209A5C2" w14:textId="77777777" w:rsidR="005169E0" w:rsidRDefault="008843C0">
                            <w:pPr>
                              <w:pStyle w:val="TableParagraph"/>
                              <w:spacing w:before="28"/>
                              <w:ind w:left="30"/>
                              <w:rPr>
                                <w:sz w:val="20"/>
                              </w:rPr>
                            </w:pPr>
                            <w:r>
                              <w:rPr>
                                <w:sz w:val="20"/>
                              </w:rPr>
                              <w:t>SWEPT/ASAS</w:t>
                            </w:r>
                            <w:r>
                              <w:rPr>
                                <w:spacing w:val="-6"/>
                                <w:sz w:val="20"/>
                              </w:rPr>
                              <w:t xml:space="preserve"> </w:t>
                            </w:r>
                            <w:r>
                              <w:rPr>
                                <w:sz w:val="20"/>
                              </w:rPr>
                              <w:t>(in</w:t>
                            </w:r>
                            <w:r>
                              <w:rPr>
                                <w:spacing w:val="-5"/>
                                <w:sz w:val="20"/>
                              </w:rPr>
                              <w:t xml:space="preserve"> </w:t>
                            </w:r>
                            <w:r>
                              <w:rPr>
                                <w:sz w:val="20"/>
                              </w:rPr>
                              <w:t>2021):</w:t>
                            </w:r>
                            <w:r>
                              <w:rPr>
                                <w:spacing w:val="-5"/>
                                <w:sz w:val="20"/>
                              </w:rPr>
                              <w:t xml:space="preserve"> </w:t>
                            </w:r>
                            <w:r>
                              <w:rPr>
                                <w:sz w:val="20"/>
                              </w:rPr>
                              <w:t>48.8%</w:t>
                            </w:r>
                            <w:r>
                              <w:rPr>
                                <w:spacing w:val="-6"/>
                                <w:sz w:val="20"/>
                              </w:rPr>
                              <w:t xml:space="preserve"> </w:t>
                            </w:r>
                            <w:r>
                              <w:rPr>
                                <w:sz w:val="20"/>
                              </w:rPr>
                              <w:t>of</w:t>
                            </w:r>
                            <w:r>
                              <w:rPr>
                                <w:spacing w:val="-6"/>
                                <w:sz w:val="20"/>
                              </w:rPr>
                              <w:t xml:space="preserve"> </w:t>
                            </w:r>
                            <w:r>
                              <w:rPr>
                                <w:sz w:val="20"/>
                              </w:rPr>
                              <w:t>employed</w:t>
                            </w:r>
                            <w:r>
                              <w:rPr>
                                <w:spacing w:val="-4"/>
                                <w:sz w:val="20"/>
                              </w:rPr>
                              <w:t xml:space="preserve"> </w:t>
                            </w:r>
                            <w:r>
                              <w:rPr>
                                <w:sz w:val="20"/>
                              </w:rPr>
                              <w:t>alumni</w:t>
                            </w:r>
                            <w:r>
                              <w:rPr>
                                <w:spacing w:val="-5"/>
                                <w:sz w:val="20"/>
                              </w:rPr>
                              <w:t xml:space="preserve"> </w:t>
                            </w:r>
                            <w:r>
                              <w:rPr>
                                <w:sz w:val="20"/>
                              </w:rPr>
                              <w:t>(33.8%</w:t>
                            </w:r>
                            <w:r>
                              <w:rPr>
                                <w:spacing w:val="-6"/>
                                <w:sz w:val="20"/>
                              </w:rPr>
                              <w:t xml:space="preserve"> </w:t>
                            </w:r>
                            <w:r>
                              <w:rPr>
                                <w:sz w:val="20"/>
                              </w:rPr>
                              <w:t>of advanced degree recipients) have held a job in government, business or the military;</w:t>
                            </w:r>
                            <w:r>
                              <w:rPr>
                                <w:sz w:val="20"/>
                              </w:rPr>
                              <w:t xml:space="preserve"> 56.1% of employed alumni (54.6% of advanced degree recipients) have held a job in education.</w:t>
                            </w:r>
                          </w:p>
                        </w:tc>
                      </w:tr>
                      <w:tr w:rsidR="005169E0" w14:paraId="2209A5C7" w14:textId="77777777">
                        <w:trPr>
                          <w:trHeight w:val="1205"/>
                        </w:trPr>
                        <w:tc>
                          <w:tcPr>
                            <w:tcW w:w="1921" w:type="dxa"/>
                          </w:tcPr>
                          <w:p w14:paraId="2209A5C4" w14:textId="77777777" w:rsidR="005169E0" w:rsidRDefault="008843C0">
                            <w:pPr>
                              <w:pStyle w:val="TableParagraph"/>
                              <w:spacing w:before="23"/>
                              <w:ind w:left="30" w:right="198"/>
                              <w:rPr>
                                <w:sz w:val="20"/>
                              </w:rPr>
                            </w:pPr>
                            <w:r>
                              <w:rPr>
                                <w:sz w:val="20"/>
                              </w:rPr>
                              <w:t>Training</w:t>
                            </w:r>
                            <w:r>
                              <w:rPr>
                                <w:spacing w:val="-13"/>
                                <w:sz w:val="20"/>
                              </w:rPr>
                              <w:t xml:space="preserve"> </w:t>
                            </w:r>
                            <w:r>
                              <w:rPr>
                                <w:sz w:val="20"/>
                              </w:rPr>
                              <w:t>students</w:t>
                            </w:r>
                            <w:r>
                              <w:rPr>
                                <w:spacing w:val="-12"/>
                                <w:sz w:val="20"/>
                              </w:rPr>
                              <w:t xml:space="preserve"> </w:t>
                            </w:r>
                            <w:r>
                              <w:rPr>
                                <w:sz w:val="20"/>
                              </w:rPr>
                              <w:t>for EA-oriented jobs where EA skills are significant AP1.2</w:t>
                            </w:r>
                          </w:p>
                        </w:tc>
                        <w:tc>
                          <w:tcPr>
                            <w:tcW w:w="1935" w:type="dxa"/>
                          </w:tcPr>
                          <w:p w14:paraId="2209A5C5" w14:textId="77777777" w:rsidR="005169E0" w:rsidRDefault="008843C0">
                            <w:pPr>
                              <w:pStyle w:val="TableParagraph"/>
                              <w:spacing w:before="23"/>
                              <w:ind w:left="30" w:right="4"/>
                              <w:rPr>
                                <w:sz w:val="20"/>
                              </w:rPr>
                            </w:pPr>
                            <w:r>
                              <w:rPr>
                                <w:sz w:val="20"/>
                              </w:rPr>
                              <w:t>EA</w:t>
                            </w:r>
                            <w:r>
                              <w:rPr>
                                <w:spacing w:val="-13"/>
                                <w:sz w:val="20"/>
                              </w:rPr>
                              <w:t xml:space="preserve"> </w:t>
                            </w:r>
                            <w:r>
                              <w:rPr>
                                <w:sz w:val="20"/>
                              </w:rPr>
                              <w:t>graduates</w:t>
                            </w:r>
                            <w:r>
                              <w:rPr>
                                <w:spacing w:val="-10"/>
                                <w:sz w:val="20"/>
                              </w:rPr>
                              <w:t xml:space="preserve"> </w:t>
                            </w:r>
                            <w:r>
                              <w:rPr>
                                <w:sz w:val="20"/>
                              </w:rPr>
                              <w:t>placed</w:t>
                            </w:r>
                            <w:r>
                              <w:rPr>
                                <w:spacing w:val="-13"/>
                                <w:sz w:val="20"/>
                              </w:rPr>
                              <w:t xml:space="preserve"> </w:t>
                            </w:r>
                            <w:r>
                              <w:rPr>
                                <w:sz w:val="20"/>
                              </w:rPr>
                              <w:t xml:space="preserve">in careers in the field for which they were </w:t>
                            </w:r>
                            <w:r>
                              <w:rPr>
                                <w:spacing w:val="-2"/>
                                <w:sz w:val="20"/>
                              </w:rPr>
                              <w:t>trained.</w:t>
                            </w:r>
                          </w:p>
                        </w:tc>
                        <w:tc>
                          <w:tcPr>
                            <w:tcW w:w="5417" w:type="dxa"/>
                          </w:tcPr>
                          <w:p w14:paraId="2209A5C6" w14:textId="77777777" w:rsidR="005169E0" w:rsidRDefault="008843C0">
                            <w:pPr>
                              <w:pStyle w:val="TableParagraph"/>
                              <w:spacing w:before="23"/>
                              <w:ind w:left="30"/>
                              <w:rPr>
                                <w:sz w:val="20"/>
                              </w:rPr>
                            </w:pPr>
                            <w:r>
                              <w:rPr>
                                <w:sz w:val="20"/>
                              </w:rPr>
                              <w:t>Since</w:t>
                            </w:r>
                            <w:r>
                              <w:rPr>
                                <w:spacing w:val="-4"/>
                                <w:sz w:val="20"/>
                              </w:rPr>
                              <w:t xml:space="preserve"> </w:t>
                            </w:r>
                            <w:r>
                              <w:rPr>
                                <w:sz w:val="20"/>
                              </w:rPr>
                              <w:t>2018</w:t>
                            </w:r>
                            <w:r>
                              <w:rPr>
                                <w:spacing w:val="-5"/>
                                <w:sz w:val="20"/>
                              </w:rPr>
                              <w:t xml:space="preserve"> </w:t>
                            </w:r>
                            <w:r>
                              <w:rPr>
                                <w:sz w:val="20"/>
                              </w:rPr>
                              <w:t>49</w:t>
                            </w:r>
                            <w:r>
                              <w:rPr>
                                <w:spacing w:val="-5"/>
                                <w:sz w:val="20"/>
                              </w:rPr>
                              <w:t xml:space="preserve"> </w:t>
                            </w:r>
                            <w:r>
                              <w:rPr>
                                <w:sz w:val="20"/>
                              </w:rPr>
                              <w:t>students</w:t>
                            </w:r>
                            <w:r>
                              <w:rPr>
                                <w:spacing w:val="-3"/>
                                <w:sz w:val="20"/>
                              </w:rPr>
                              <w:t xml:space="preserve"> </w:t>
                            </w:r>
                            <w:r>
                              <w:rPr>
                                <w:sz w:val="20"/>
                              </w:rPr>
                              <w:t>completed</w:t>
                            </w:r>
                            <w:r>
                              <w:rPr>
                                <w:spacing w:val="-5"/>
                                <w:sz w:val="20"/>
                              </w:rPr>
                              <w:t xml:space="preserve"> </w:t>
                            </w:r>
                            <w:r>
                              <w:rPr>
                                <w:sz w:val="20"/>
                              </w:rPr>
                              <w:t>internships</w:t>
                            </w:r>
                            <w:r>
                              <w:rPr>
                                <w:spacing w:val="-3"/>
                                <w:sz w:val="20"/>
                              </w:rPr>
                              <w:t xml:space="preserve"> </w:t>
                            </w:r>
                            <w:r>
                              <w:rPr>
                                <w:sz w:val="20"/>
                              </w:rPr>
                              <w:t>in</w:t>
                            </w:r>
                            <w:r>
                              <w:rPr>
                                <w:spacing w:val="-5"/>
                                <w:sz w:val="20"/>
                              </w:rPr>
                              <w:t xml:space="preserve"> </w:t>
                            </w:r>
                            <w:r>
                              <w:rPr>
                                <w:sz w:val="20"/>
                              </w:rPr>
                              <w:t>EA</w:t>
                            </w:r>
                            <w:r>
                              <w:rPr>
                                <w:spacing w:val="-5"/>
                                <w:sz w:val="20"/>
                              </w:rPr>
                              <w:t xml:space="preserve"> </w:t>
                            </w:r>
                            <w:r>
                              <w:rPr>
                                <w:sz w:val="20"/>
                              </w:rPr>
                              <w:t>developed</w:t>
                            </w:r>
                            <w:r>
                              <w:rPr>
                                <w:spacing w:val="-10"/>
                                <w:sz w:val="20"/>
                              </w:rPr>
                              <w:t xml:space="preserve"> </w:t>
                            </w:r>
                            <w:r>
                              <w:rPr>
                                <w:sz w:val="20"/>
                              </w:rPr>
                              <w:t xml:space="preserve">or facilitated by UW; SWEPT/ASAS (in 2021): 82.1% of alumni reported using EA area expertise in their jobs at least sometimes; 72.6% reported using an EA language in their jobs at least </w:t>
                            </w:r>
                            <w:r>
                              <w:rPr>
                                <w:spacing w:val="-2"/>
                                <w:sz w:val="20"/>
                              </w:rPr>
                              <w:t>sometimes</w:t>
                            </w:r>
                          </w:p>
                        </w:tc>
                      </w:tr>
                      <w:tr w:rsidR="005169E0" w14:paraId="2209A5CC" w14:textId="77777777">
                        <w:trPr>
                          <w:trHeight w:val="2061"/>
                        </w:trPr>
                        <w:tc>
                          <w:tcPr>
                            <w:tcW w:w="1921" w:type="dxa"/>
                          </w:tcPr>
                          <w:p w14:paraId="2209A5C8" w14:textId="77777777" w:rsidR="005169E0" w:rsidRDefault="008843C0">
                            <w:pPr>
                              <w:pStyle w:val="TableParagraph"/>
                              <w:spacing w:before="28"/>
                              <w:ind w:left="30"/>
                              <w:rPr>
                                <w:sz w:val="20"/>
                              </w:rPr>
                            </w:pPr>
                            <w:r>
                              <w:rPr>
                                <w:spacing w:val="-2"/>
                                <w:sz w:val="20"/>
                              </w:rPr>
                              <w:t xml:space="preserve">Performance-based </w:t>
                            </w:r>
                            <w:r>
                              <w:rPr>
                                <w:sz w:val="20"/>
                              </w:rPr>
                              <w:t>instruction in EA languages to UW undergraduate &amp; graduate students</w:t>
                            </w:r>
                          </w:p>
                        </w:tc>
                        <w:tc>
                          <w:tcPr>
                            <w:tcW w:w="1935" w:type="dxa"/>
                          </w:tcPr>
                          <w:p w14:paraId="2209A5C9" w14:textId="77777777" w:rsidR="005169E0" w:rsidRDefault="008843C0">
                            <w:pPr>
                              <w:pStyle w:val="TableParagraph"/>
                              <w:spacing w:before="28"/>
                              <w:ind w:left="30"/>
                              <w:rPr>
                                <w:sz w:val="20"/>
                              </w:rPr>
                            </w:pPr>
                            <w:r>
                              <w:rPr>
                                <w:sz w:val="20"/>
                              </w:rPr>
                              <w:t>Increased number of UW</w:t>
                            </w:r>
                            <w:r>
                              <w:rPr>
                                <w:spacing w:val="-13"/>
                                <w:sz w:val="20"/>
                              </w:rPr>
                              <w:t xml:space="preserve"> </w:t>
                            </w:r>
                            <w:r>
                              <w:rPr>
                                <w:sz w:val="20"/>
                              </w:rPr>
                              <w:t>students</w:t>
                            </w:r>
                            <w:r>
                              <w:rPr>
                                <w:spacing w:val="-12"/>
                                <w:sz w:val="20"/>
                              </w:rPr>
                              <w:t xml:space="preserve"> </w:t>
                            </w:r>
                            <w:r>
                              <w:rPr>
                                <w:sz w:val="20"/>
                              </w:rPr>
                              <w:t xml:space="preserve">obtaining critical skills in EA languages for </w:t>
                            </w:r>
                            <w:r>
                              <w:rPr>
                                <w:spacing w:val="-2"/>
                                <w:sz w:val="20"/>
                              </w:rPr>
                              <w:t xml:space="preserve">professional, </w:t>
                            </w:r>
                            <w:r>
                              <w:rPr>
                                <w:sz w:val="20"/>
                              </w:rPr>
                              <w:t>government, &amp; academic careers.</w:t>
                            </w:r>
                          </w:p>
                        </w:tc>
                        <w:tc>
                          <w:tcPr>
                            <w:tcW w:w="5417" w:type="dxa"/>
                          </w:tcPr>
                          <w:p w14:paraId="2209A5CA" w14:textId="77777777" w:rsidR="005169E0" w:rsidRDefault="008843C0">
                            <w:pPr>
                              <w:pStyle w:val="TableParagraph"/>
                              <w:spacing w:before="28"/>
                              <w:ind w:left="30" w:right="105"/>
                              <w:rPr>
                                <w:sz w:val="20"/>
                              </w:rPr>
                            </w:pPr>
                            <w:r>
                              <w:rPr>
                                <w:sz w:val="20"/>
                              </w:rPr>
                              <w:t>In AYs 2019-21 a total of 2,762 UW students enrolled in EA langu</w:t>
                            </w:r>
                            <w:r>
                              <w:rPr>
                                <w:sz w:val="20"/>
                              </w:rPr>
                              <w:t>ages,</w:t>
                            </w:r>
                            <w:r>
                              <w:rPr>
                                <w:spacing w:val="-4"/>
                                <w:sz w:val="20"/>
                              </w:rPr>
                              <w:t xml:space="preserve"> </w:t>
                            </w:r>
                            <w:r>
                              <w:rPr>
                                <w:sz w:val="20"/>
                              </w:rPr>
                              <w:t>with</w:t>
                            </w:r>
                            <w:r>
                              <w:rPr>
                                <w:spacing w:val="-4"/>
                                <w:sz w:val="20"/>
                              </w:rPr>
                              <w:t xml:space="preserve"> </w:t>
                            </w:r>
                            <w:r>
                              <w:rPr>
                                <w:sz w:val="20"/>
                              </w:rPr>
                              <w:t>30%</w:t>
                            </w:r>
                            <w:r>
                              <w:rPr>
                                <w:spacing w:val="-6"/>
                                <w:sz w:val="20"/>
                              </w:rPr>
                              <w:t xml:space="preserve"> </w:t>
                            </w:r>
                            <w:r>
                              <w:rPr>
                                <w:sz w:val="20"/>
                              </w:rPr>
                              <w:t>enrolled</w:t>
                            </w:r>
                            <w:r>
                              <w:rPr>
                                <w:spacing w:val="-4"/>
                                <w:sz w:val="20"/>
                              </w:rPr>
                              <w:t xml:space="preserve"> </w:t>
                            </w:r>
                            <w:r>
                              <w:rPr>
                                <w:sz w:val="20"/>
                              </w:rPr>
                              <w:t>in</w:t>
                            </w:r>
                            <w:r>
                              <w:rPr>
                                <w:spacing w:val="-4"/>
                                <w:sz w:val="20"/>
                              </w:rPr>
                              <w:t xml:space="preserve"> </w:t>
                            </w:r>
                            <w:r>
                              <w:rPr>
                                <w:sz w:val="20"/>
                              </w:rPr>
                              <w:t>advanced</w:t>
                            </w:r>
                            <w:r>
                              <w:rPr>
                                <w:spacing w:val="-8"/>
                                <w:sz w:val="20"/>
                              </w:rPr>
                              <w:t xml:space="preserve"> </w:t>
                            </w:r>
                            <w:r>
                              <w:rPr>
                                <w:sz w:val="20"/>
                              </w:rPr>
                              <w:t>courses.</w:t>
                            </w:r>
                            <w:r>
                              <w:rPr>
                                <w:spacing w:val="-4"/>
                                <w:sz w:val="20"/>
                              </w:rPr>
                              <w:t xml:space="preserve"> </w:t>
                            </w:r>
                            <w:r>
                              <w:rPr>
                                <w:sz w:val="20"/>
                              </w:rPr>
                              <w:t>(See</w:t>
                            </w:r>
                            <w:r>
                              <w:rPr>
                                <w:spacing w:val="-7"/>
                                <w:sz w:val="20"/>
                              </w:rPr>
                              <w:t xml:space="preserve"> </w:t>
                            </w:r>
                            <w:r>
                              <w:rPr>
                                <w:sz w:val="20"/>
                              </w:rPr>
                              <w:t xml:space="preserve">Table </w:t>
                            </w:r>
                            <w:r>
                              <w:rPr>
                                <w:spacing w:val="-4"/>
                                <w:sz w:val="20"/>
                              </w:rPr>
                              <w:t>B.1)</w:t>
                            </w:r>
                          </w:p>
                          <w:p w14:paraId="2209A5CB" w14:textId="77777777" w:rsidR="005169E0" w:rsidRDefault="008843C0">
                            <w:pPr>
                              <w:pStyle w:val="TableParagraph"/>
                              <w:spacing w:before="161"/>
                              <w:ind w:left="30"/>
                              <w:rPr>
                                <w:sz w:val="20"/>
                              </w:rPr>
                            </w:pPr>
                            <w:r>
                              <w:rPr>
                                <w:sz w:val="20"/>
                              </w:rPr>
                              <w:t>SWEPT/ASAS</w:t>
                            </w:r>
                            <w:r>
                              <w:rPr>
                                <w:spacing w:val="-5"/>
                                <w:sz w:val="20"/>
                              </w:rPr>
                              <w:t xml:space="preserve"> </w:t>
                            </w:r>
                            <w:r>
                              <w:rPr>
                                <w:sz w:val="20"/>
                              </w:rPr>
                              <w:t>(in</w:t>
                            </w:r>
                            <w:r>
                              <w:rPr>
                                <w:spacing w:val="-4"/>
                                <w:sz w:val="20"/>
                              </w:rPr>
                              <w:t xml:space="preserve"> </w:t>
                            </w:r>
                            <w:r>
                              <w:rPr>
                                <w:sz w:val="20"/>
                              </w:rPr>
                              <w:t>2021):</w:t>
                            </w:r>
                            <w:r>
                              <w:rPr>
                                <w:spacing w:val="-4"/>
                                <w:sz w:val="20"/>
                              </w:rPr>
                              <w:t xml:space="preserve"> </w:t>
                            </w:r>
                            <w:r>
                              <w:rPr>
                                <w:sz w:val="20"/>
                              </w:rPr>
                              <w:t>62.9%</w:t>
                            </w:r>
                            <w:r>
                              <w:rPr>
                                <w:spacing w:val="-5"/>
                                <w:sz w:val="20"/>
                              </w:rPr>
                              <w:t xml:space="preserve"> </w:t>
                            </w:r>
                            <w:r>
                              <w:rPr>
                                <w:sz w:val="20"/>
                              </w:rPr>
                              <w:t>of</w:t>
                            </w:r>
                            <w:r>
                              <w:rPr>
                                <w:spacing w:val="-5"/>
                                <w:sz w:val="20"/>
                              </w:rPr>
                              <w:t xml:space="preserve"> </w:t>
                            </w:r>
                            <w:r>
                              <w:rPr>
                                <w:sz w:val="20"/>
                              </w:rPr>
                              <w:t>alumni</w:t>
                            </w:r>
                            <w:r>
                              <w:rPr>
                                <w:spacing w:val="-4"/>
                                <w:sz w:val="20"/>
                              </w:rPr>
                              <w:t xml:space="preserve"> </w:t>
                            </w:r>
                            <w:r>
                              <w:rPr>
                                <w:sz w:val="20"/>
                              </w:rPr>
                              <w:t>overall</w:t>
                            </w:r>
                            <w:r>
                              <w:rPr>
                                <w:spacing w:val="-5"/>
                                <w:sz w:val="20"/>
                              </w:rPr>
                              <w:t xml:space="preserve"> </w:t>
                            </w:r>
                            <w:r>
                              <w:rPr>
                                <w:sz w:val="20"/>
                              </w:rPr>
                              <w:t>(80%</w:t>
                            </w:r>
                            <w:r>
                              <w:rPr>
                                <w:spacing w:val="-5"/>
                                <w:sz w:val="20"/>
                              </w:rPr>
                              <w:t xml:space="preserve"> </w:t>
                            </w:r>
                            <w:r>
                              <w:rPr>
                                <w:sz w:val="20"/>
                              </w:rPr>
                              <w:t>of</w:t>
                            </w:r>
                            <w:r>
                              <w:rPr>
                                <w:spacing w:val="-5"/>
                                <w:sz w:val="20"/>
                              </w:rPr>
                              <w:t xml:space="preserve"> </w:t>
                            </w:r>
                            <w:r>
                              <w:rPr>
                                <w:sz w:val="20"/>
                              </w:rPr>
                              <w:t>those affiliated) reported that EA language training was at least somewhat useful after graduation; 46.4% overall (64% of those affiliated) r</w:t>
                            </w:r>
                            <w:r>
                              <w:rPr>
                                <w:sz w:val="20"/>
                              </w:rPr>
                              <w:t>eported that EA language training was “very” or “extremely” useful after graduation.</w:t>
                            </w:r>
                          </w:p>
                        </w:tc>
                      </w:tr>
                      <w:tr w:rsidR="005169E0" w14:paraId="2209A5D0" w14:textId="77777777">
                        <w:trPr>
                          <w:trHeight w:val="257"/>
                        </w:trPr>
                        <w:tc>
                          <w:tcPr>
                            <w:tcW w:w="1921" w:type="dxa"/>
                            <w:tcBorders>
                              <w:bottom w:val="nil"/>
                            </w:tcBorders>
                          </w:tcPr>
                          <w:p w14:paraId="2209A5CD" w14:textId="77777777" w:rsidR="005169E0" w:rsidRDefault="008843C0">
                            <w:pPr>
                              <w:pStyle w:val="TableParagraph"/>
                              <w:spacing w:before="23" w:line="214" w:lineRule="exact"/>
                              <w:ind w:left="30"/>
                              <w:rPr>
                                <w:sz w:val="20"/>
                              </w:rPr>
                            </w:pPr>
                            <w:r>
                              <w:rPr>
                                <w:sz w:val="20"/>
                              </w:rPr>
                              <w:t>Outreach</w:t>
                            </w:r>
                            <w:r>
                              <w:rPr>
                                <w:spacing w:val="-4"/>
                                <w:sz w:val="20"/>
                              </w:rPr>
                              <w:t xml:space="preserve"> </w:t>
                            </w:r>
                            <w:r>
                              <w:rPr>
                                <w:sz w:val="20"/>
                              </w:rPr>
                              <w:t>programs</w:t>
                            </w:r>
                            <w:r>
                              <w:rPr>
                                <w:spacing w:val="-1"/>
                                <w:sz w:val="20"/>
                              </w:rPr>
                              <w:t xml:space="preserve"> </w:t>
                            </w:r>
                            <w:r>
                              <w:rPr>
                                <w:spacing w:val="-5"/>
                                <w:sz w:val="20"/>
                              </w:rPr>
                              <w:t>for</w:t>
                            </w:r>
                          </w:p>
                        </w:tc>
                        <w:tc>
                          <w:tcPr>
                            <w:tcW w:w="1935" w:type="dxa"/>
                            <w:tcBorders>
                              <w:bottom w:val="nil"/>
                            </w:tcBorders>
                          </w:tcPr>
                          <w:p w14:paraId="2209A5CE" w14:textId="77777777" w:rsidR="005169E0" w:rsidRDefault="008843C0">
                            <w:pPr>
                              <w:pStyle w:val="TableParagraph"/>
                              <w:spacing w:before="23" w:line="214" w:lineRule="exact"/>
                              <w:ind w:left="30"/>
                              <w:rPr>
                                <w:sz w:val="20"/>
                              </w:rPr>
                            </w:pPr>
                            <w:r>
                              <w:rPr>
                                <w:sz w:val="20"/>
                              </w:rPr>
                              <w:t>K-12</w:t>
                            </w:r>
                            <w:r>
                              <w:rPr>
                                <w:spacing w:val="-7"/>
                                <w:sz w:val="20"/>
                              </w:rPr>
                              <w:t xml:space="preserve"> </w:t>
                            </w:r>
                            <w:r>
                              <w:rPr>
                                <w:spacing w:val="-2"/>
                                <w:sz w:val="20"/>
                              </w:rPr>
                              <w:t>students</w:t>
                            </w:r>
                          </w:p>
                        </w:tc>
                        <w:tc>
                          <w:tcPr>
                            <w:tcW w:w="5417" w:type="dxa"/>
                            <w:tcBorders>
                              <w:bottom w:val="nil"/>
                            </w:tcBorders>
                          </w:tcPr>
                          <w:p w14:paraId="2209A5CF" w14:textId="77777777" w:rsidR="005169E0" w:rsidRDefault="008843C0">
                            <w:pPr>
                              <w:pStyle w:val="TableParagraph"/>
                              <w:spacing w:before="23" w:line="214" w:lineRule="exact"/>
                              <w:ind w:left="30"/>
                              <w:rPr>
                                <w:sz w:val="20"/>
                              </w:rPr>
                            </w:pPr>
                            <w:r>
                              <w:rPr>
                                <w:sz w:val="20"/>
                              </w:rPr>
                              <w:t>Since</w:t>
                            </w:r>
                            <w:r>
                              <w:rPr>
                                <w:spacing w:val="-2"/>
                                <w:sz w:val="20"/>
                              </w:rPr>
                              <w:t xml:space="preserve"> </w:t>
                            </w:r>
                            <w:r>
                              <w:rPr>
                                <w:sz w:val="20"/>
                              </w:rPr>
                              <w:t>2017</w:t>
                            </w:r>
                            <w:r>
                              <w:rPr>
                                <w:spacing w:val="-3"/>
                                <w:sz w:val="20"/>
                              </w:rPr>
                              <w:t xml:space="preserve"> </w:t>
                            </w:r>
                            <w:r>
                              <w:rPr>
                                <w:sz w:val="20"/>
                              </w:rPr>
                              <w:t>the</w:t>
                            </w:r>
                            <w:r>
                              <w:rPr>
                                <w:spacing w:val="-2"/>
                                <w:sz w:val="20"/>
                              </w:rPr>
                              <w:t xml:space="preserve"> </w:t>
                            </w:r>
                            <w:r>
                              <w:rPr>
                                <w:sz w:val="20"/>
                              </w:rPr>
                              <w:t>Korean</w:t>
                            </w:r>
                            <w:r>
                              <w:rPr>
                                <w:spacing w:val="-3"/>
                                <w:sz w:val="20"/>
                              </w:rPr>
                              <w:t xml:space="preserve"> </w:t>
                            </w:r>
                            <w:r>
                              <w:rPr>
                                <w:sz w:val="20"/>
                              </w:rPr>
                              <w:t>STARTALK</w:t>
                            </w:r>
                            <w:r>
                              <w:rPr>
                                <w:spacing w:val="-3"/>
                                <w:sz w:val="20"/>
                              </w:rPr>
                              <w:t xml:space="preserve"> </w:t>
                            </w:r>
                            <w:r>
                              <w:rPr>
                                <w:sz w:val="20"/>
                              </w:rPr>
                              <w:t>program</w:t>
                            </w:r>
                            <w:r>
                              <w:rPr>
                                <w:spacing w:val="-3"/>
                                <w:sz w:val="20"/>
                              </w:rPr>
                              <w:t xml:space="preserve"> </w:t>
                            </w:r>
                            <w:r>
                              <w:rPr>
                                <w:sz w:val="20"/>
                              </w:rPr>
                              <w:t>has</w:t>
                            </w:r>
                            <w:r>
                              <w:rPr>
                                <w:spacing w:val="-1"/>
                                <w:sz w:val="20"/>
                              </w:rPr>
                              <w:t xml:space="preserve"> </w:t>
                            </w:r>
                            <w:r>
                              <w:rPr>
                                <w:sz w:val="20"/>
                              </w:rPr>
                              <w:t>reached</w:t>
                            </w:r>
                            <w:r>
                              <w:rPr>
                                <w:spacing w:val="-2"/>
                                <w:sz w:val="20"/>
                              </w:rPr>
                              <w:t xml:space="preserve"> </w:t>
                            </w:r>
                            <w:r>
                              <w:rPr>
                                <w:spacing w:val="-5"/>
                                <w:sz w:val="20"/>
                              </w:rPr>
                              <w:t>110</w:t>
                            </w:r>
                          </w:p>
                        </w:tc>
                      </w:tr>
                      <w:tr w:rsidR="005169E0" w14:paraId="2209A5D4" w14:textId="77777777">
                        <w:trPr>
                          <w:trHeight w:val="230"/>
                        </w:trPr>
                        <w:tc>
                          <w:tcPr>
                            <w:tcW w:w="1921" w:type="dxa"/>
                            <w:tcBorders>
                              <w:top w:val="nil"/>
                              <w:bottom w:val="nil"/>
                            </w:tcBorders>
                          </w:tcPr>
                          <w:p w14:paraId="2209A5D1" w14:textId="77777777" w:rsidR="005169E0" w:rsidRDefault="008843C0">
                            <w:pPr>
                              <w:pStyle w:val="TableParagraph"/>
                              <w:spacing w:line="210" w:lineRule="exact"/>
                              <w:ind w:left="30"/>
                              <w:rPr>
                                <w:sz w:val="20"/>
                              </w:rPr>
                            </w:pPr>
                            <w:r>
                              <w:rPr>
                                <w:sz w:val="20"/>
                              </w:rPr>
                              <w:t>K-12</w:t>
                            </w:r>
                            <w:r>
                              <w:rPr>
                                <w:spacing w:val="-7"/>
                                <w:sz w:val="20"/>
                              </w:rPr>
                              <w:t xml:space="preserve"> </w:t>
                            </w:r>
                            <w:r>
                              <w:rPr>
                                <w:sz w:val="20"/>
                              </w:rPr>
                              <w:t>teachers</w:t>
                            </w:r>
                            <w:r>
                              <w:rPr>
                                <w:spacing w:val="-4"/>
                                <w:sz w:val="20"/>
                              </w:rPr>
                              <w:t xml:space="preserve"> </w:t>
                            </w:r>
                            <w:r>
                              <w:rPr>
                                <w:spacing w:val="-5"/>
                                <w:sz w:val="20"/>
                              </w:rPr>
                              <w:t>and</w:t>
                            </w:r>
                          </w:p>
                        </w:tc>
                        <w:tc>
                          <w:tcPr>
                            <w:tcW w:w="1935" w:type="dxa"/>
                            <w:tcBorders>
                              <w:top w:val="nil"/>
                              <w:bottom w:val="nil"/>
                            </w:tcBorders>
                          </w:tcPr>
                          <w:p w14:paraId="2209A5D2" w14:textId="77777777" w:rsidR="005169E0" w:rsidRDefault="008843C0">
                            <w:pPr>
                              <w:pStyle w:val="TableParagraph"/>
                              <w:spacing w:line="210" w:lineRule="exact"/>
                              <w:ind w:left="30"/>
                              <w:rPr>
                                <w:sz w:val="20"/>
                              </w:rPr>
                            </w:pPr>
                            <w:r>
                              <w:rPr>
                                <w:sz w:val="20"/>
                              </w:rPr>
                              <w:t>informed</w:t>
                            </w:r>
                            <w:r>
                              <w:rPr>
                                <w:spacing w:val="-5"/>
                                <w:sz w:val="20"/>
                              </w:rPr>
                              <w:t xml:space="preserve"> </w:t>
                            </w:r>
                            <w:r>
                              <w:rPr>
                                <w:sz w:val="20"/>
                              </w:rPr>
                              <w:t>about</w:t>
                            </w:r>
                            <w:r>
                              <w:rPr>
                                <w:spacing w:val="-2"/>
                                <w:sz w:val="20"/>
                              </w:rPr>
                              <w:t xml:space="preserve"> </w:t>
                            </w:r>
                            <w:r>
                              <w:rPr>
                                <w:spacing w:val="-4"/>
                                <w:sz w:val="20"/>
                              </w:rPr>
                              <w:t>East</w:t>
                            </w:r>
                          </w:p>
                        </w:tc>
                        <w:tc>
                          <w:tcPr>
                            <w:tcW w:w="5417" w:type="dxa"/>
                            <w:tcBorders>
                              <w:top w:val="nil"/>
                              <w:bottom w:val="nil"/>
                            </w:tcBorders>
                          </w:tcPr>
                          <w:p w14:paraId="2209A5D3" w14:textId="77777777" w:rsidR="005169E0" w:rsidRDefault="008843C0">
                            <w:pPr>
                              <w:pStyle w:val="TableParagraph"/>
                              <w:spacing w:line="210" w:lineRule="exact"/>
                              <w:ind w:left="30"/>
                              <w:rPr>
                                <w:sz w:val="20"/>
                              </w:rPr>
                            </w:pPr>
                            <w:r>
                              <w:rPr>
                                <w:sz w:val="20"/>
                              </w:rPr>
                              <w:t>high</w:t>
                            </w:r>
                            <w:r>
                              <w:rPr>
                                <w:spacing w:val="-1"/>
                                <w:sz w:val="20"/>
                              </w:rPr>
                              <w:t xml:space="preserve"> </w:t>
                            </w:r>
                            <w:r>
                              <w:rPr>
                                <w:sz w:val="20"/>
                              </w:rPr>
                              <w:t>school</w:t>
                            </w:r>
                            <w:r>
                              <w:rPr>
                                <w:spacing w:val="-1"/>
                                <w:sz w:val="20"/>
                              </w:rPr>
                              <w:t xml:space="preserve"> </w:t>
                            </w:r>
                            <w:r>
                              <w:rPr>
                                <w:sz w:val="20"/>
                              </w:rPr>
                              <w:t>students.</w:t>
                            </w:r>
                            <w:r>
                              <w:rPr>
                                <w:spacing w:val="2"/>
                                <w:sz w:val="20"/>
                              </w:rPr>
                              <w:t xml:space="preserve"> </w:t>
                            </w:r>
                            <w:r>
                              <w:rPr>
                                <w:sz w:val="20"/>
                              </w:rPr>
                              <w:t>Despite</w:t>
                            </w:r>
                            <w:r>
                              <w:rPr>
                                <w:spacing w:val="-1"/>
                                <w:sz w:val="20"/>
                              </w:rPr>
                              <w:t xml:space="preserve"> </w:t>
                            </w:r>
                            <w:r>
                              <w:rPr>
                                <w:sz w:val="20"/>
                              </w:rPr>
                              <w:t>the</w:t>
                            </w:r>
                            <w:r>
                              <w:rPr>
                                <w:spacing w:val="-4"/>
                                <w:sz w:val="20"/>
                              </w:rPr>
                              <w:t xml:space="preserve"> </w:t>
                            </w:r>
                            <w:r>
                              <w:rPr>
                                <w:sz w:val="20"/>
                              </w:rPr>
                              <w:t>Covid-19 pandemic,</w:t>
                            </w:r>
                            <w:r>
                              <w:rPr>
                                <w:spacing w:val="-1"/>
                                <w:sz w:val="20"/>
                              </w:rPr>
                              <w:t xml:space="preserve"> </w:t>
                            </w:r>
                            <w:r>
                              <w:rPr>
                                <w:sz w:val="20"/>
                              </w:rPr>
                              <w:t>since</w:t>
                            </w:r>
                            <w:r>
                              <w:rPr>
                                <w:spacing w:val="1"/>
                                <w:sz w:val="20"/>
                              </w:rPr>
                              <w:t xml:space="preserve"> </w:t>
                            </w:r>
                            <w:r>
                              <w:rPr>
                                <w:spacing w:val="-5"/>
                                <w:sz w:val="20"/>
                              </w:rPr>
                              <w:t>the</w:t>
                            </w:r>
                          </w:p>
                        </w:tc>
                      </w:tr>
                      <w:tr w:rsidR="005169E0" w14:paraId="2209A5D8" w14:textId="77777777">
                        <w:trPr>
                          <w:trHeight w:val="230"/>
                        </w:trPr>
                        <w:tc>
                          <w:tcPr>
                            <w:tcW w:w="1921" w:type="dxa"/>
                            <w:tcBorders>
                              <w:top w:val="nil"/>
                              <w:bottom w:val="nil"/>
                            </w:tcBorders>
                          </w:tcPr>
                          <w:p w14:paraId="2209A5D5" w14:textId="77777777" w:rsidR="005169E0" w:rsidRDefault="008843C0">
                            <w:pPr>
                              <w:pStyle w:val="TableParagraph"/>
                              <w:spacing w:line="210" w:lineRule="exact"/>
                              <w:ind w:left="30"/>
                              <w:rPr>
                                <w:sz w:val="20"/>
                              </w:rPr>
                            </w:pPr>
                            <w:r>
                              <w:rPr>
                                <w:sz w:val="20"/>
                              </w:rPr>
                              <w:t>students;</w:t>
                            </w:r>
                            <w:r>
                              <w:rPr>
                                <w:spacing w:val="-1"/>
                                <w:sz w:val="20"/>
                              </w:rPr>
                              <w:t xml:space="preserve"> </w:t>
                            </w:r>
                            <w:r>
                              <w:rPr>
                                <w:sz w:val="20"/>
                              </w:rPr>
                              <w:t>outreach</w:t>
                            </w:r>
                            <w:r>
                              <w:rPr>
                                <w:spacing w:val="1"/>
                                <w:sz w:val="20"/>
                              </w:rPr>
                              <w:t xml:space="preserve"> </w:t>
                            </w:r>
                            <w:r>
                              <w:rPr>
                                <w:spacing w:val="-5"/>
                                <w:sz w:val="20"/>
                              </w:rPr>
                              <w:t>to</w:t>
                            </w:r>
                          </w:p>
                        </w:tc>
                        <w:tc>
                          <w:tcPr>
                            <w:tcW w:w="1935" w:type="dxa"/>
                            <w:tcBorders>
                              <w:top w:val="nil"/>
                              <w:bottom w:val="nil"/>
                            </w:tcBorders>
                          </w:tcPr>
                          <w:p w14:paraId="2209A5D6" w14:textId="77777777" w:rsidR="005169E0" w:rsidRDefault="008843C0">
                            <w:pPr>
                              <w:pStyle w:val="TableParagraph"/>
                              <w:spacing w:line="210" w:lineRule="exact"/>
                              <w:ind w:left="30"/>
                              <w:rPr>
                                <w:sz w:val="20"/>
                              </w:rPr>
                            </w:pPr>
                            <w:r>
                              <w:rPr>
                                <w:sz w:val="20"/>
                              </w:rPr>
                              <w:t>Asia;</w:t>
                            </w:r>
                            <w:r>
                              <w:rPr>
                                <w:spacing w:val="-4"/>
                                <w:sz w:val="20"/>
                              </w:rPr>
                              <w:t xml:space="preserve"> </w:t>
                            </w:r>
                            <w:r>
                              <w:rPr>
                                <w:sz w:val="20"/>
                              </w:rPr>
                              <w:t>K-12</w:t>
                            </w:r>
                            <w:r>
                              <w:rPr>
                                <w:spacing w:val="-3"/>
                                <w:sz w:val="20"/>
                              </w:rPr>
                              <w:t xml:space="preserve"> </w:t>
                            </w:r>
                            <w:r>
                              <w:rPr>
                                <w:spacing w:val="-2"/>
                                <w:sz w:val="20"/>
                              </w:rPr>
                              <w:t>teachers</w:t>
                            </w:r>
                          </w:p>
                        </w:tc>
                        <w:tc>
                          <w:tcPr>
                            <w:tcW w:w="5417" w:type="dxa"/>
                            <w:tcBorders>
                              <w:top w:val="nil"/>
                              <w:bottom w:val="nil"/>
                            </w:tcBorders>
                          </w:tcPr>
                          <w:p w14:paraId="2209A5D7" w14:textId="77777777" w:rsidR="005169E0" w:rsidRDefault="008843C0">
                            <w:pPr>
                              <w:pStyle w:val="TableParagraph"/>
                              <w:spacing w:line="210" w:lineRule="exact"/>
                              <w:ind w:left="30"/>
                              <w:rPr>
                                <w:sz w:val="20"/>
                              </w:rPr>
                            </w:pPr>
                            <w:r>
                              <w:rPr>
                                <w:sz w:val="20"/>
                              </w:rPr>
                              <w:t>summer</w:t>
                            </w:r>
                            <w:r>
                              <w:rPr>
                                <w:spacing w:val="-4"/>
                                <w:sz w:val="20"/>
                              </w:rPr>
                              <w:t xml:space="preserve"> </w:t>
                            </w:r>
                            <w:r>
                              <w:rPr>
                                <w:sz w:val="20"/>
                              </w:rPr>
                              <w:t>of</w:t>
                            </w:r>
                            <w:r>
                              <w:rPr>
                                <w:spacing w:val="-3"/>
                                <w:sz w:val="20"/>
                              </w:rPr>
                              <w:t xml:space="preserve"> </w:t>
                            </w:r>
                            <w:r>
                              <w:rPr>
                                <w:sz w:val="20"/>
                              </w:rPr>
                              <w:t>2020,</w:t>
                            </w:r>
                            <w:r>
                              <w:rPr>
                                <w:spacing w:val="-1"/>
                                <w:sz w:val="20"/>
                              </w:rPr>
                              <w:t xml:space="preserve"> </w:t>
                            </w:r>
                            <w:r>
                              <w:rPr>
                                <w:sz w:val="20"/>
                              </w:rPr>
                              <w:t>47</w:t>
                            </w:r>
                            <w:r>
                              <w:rPr>
                                <w:spacing w:val="-1"/>
                                <w:sz w:val="20"/>
                              </w:rPr>
                              <w:t xml:space="preserve"> </w:t>
                            </w:r>
                            <w:r>
                              <w:rPr>
                                <w:sz w:val="20"/>
                              </w:rPr>
                              <w:t>K-12</w:t>
                            </w:r>
                            <w:r>
                              <w:rPr>
                                <w:spacing w:val="-2"/>
                                <w:sz w:val="20"/>
                              </w:rPr>
                              <w:t xml:space="preserve"> </w:t>
                            </w:r>
                            <w:r>
                              <w:rPr>
                                <w:sz w:val="20"/>
                              </w:rPr>
                              <w:t>teachers</w:t>
                            </w:r>
                            <w:r>
                              <w:rPr>
                                <w:spacing w:val="1"/>
                                <w:sz w:val="20"/>
                              </w:rPr>
                              <w:t xml:space="preserve"> </w:t>
                            </w:r>
                            <w:r>
                              <w:rPr>
                                <w:sz w:val="20"/>
                              </w:rPr>
                              <w:t>have</w:t>
                            </w:r>
                            <w:r>
                              <w:rPr>
                                <w:spacing w:val="-1"/>
                                <w:sz w:val="20"/>
                              </w:rPr>
                              <w:t xml:space="preserve"> </w:t>
                            </w:r>
                            <w:r>
                              <w:rPr>
                                <w:sz w:val="20"/>
                              </w:rPr>
                              <w:t>participated</w:t>
                            </w:r>
                            <w:r>
                              <w:rPr>
                                <w:spacing w:val="-1"/>
                                <w:sz w:val="20"/>
                              </w:rPr>
                              <w:t xml:space="preserve"> </w:t>
                            </w:r>
                            <w:r>
                              <w:rPr>
                                <w:sz w:val="20"/>
                              </w:rPr>
                              <w:t>in</w:t>
                            </w:r>
                            <w:r>
                              <w:rPr>
                                <w:spacing w:val="-1"/>
                                <w:sz w:val="20"/>
                              </w:rPr>
                              <w:t xml:space="preserve"> </w:t>
                            </w:r>
                            <w:r>
                              <w:rPr>
                                <w:sz w:val="20"/>
                              </w:rPr>
                              <w:t xml:space="preserve">the </w:t>
                            </w:r>
                            <w:r>
                              <w:rPr>
                                <w:spacing w:val="-4"/>
                                <w:sz w:val="20"/>
                              </w:rPr>
                              <w:t>EAUM</w:t>
                            </w:r>
                          </w:p>
                        </w:tc>
                      </w:tr>
                      <w:tr w:rsidR="005169E0" w14:paraId="2209A5DC" w14:textId="77777777">
                        <w:trPr>
                          <w:trHeight w:val="230"/>
                        </w:trPr>
                        <w:tc>
                          <w:tcPr>
                            <w:tcW w:w="1921" w:type="dxa"/>
                            <w:tcBorders>
                              <w:top w:val="nil"/>
                              <w:bottom w:val="nil"/>
                            </w:tcBorders>
                          </w:tcPr>
                          <w:p w14:paraId="2209A5D9" w14:textId="77777777" w:rsidR="005169E0" w:rsidRDefault="008843C0">
                            <w:pPr>
                              <w:pStyle w:val="TableParagraph"/>
                              <w:spacing w:line="210" w:lineRule="exact"/>
                              <w:ind w:left="30"/>
                              <w:rPr>
                                <w:sz w:val="20"/>
                              </w:rPr>
                            </w:pPr>
                            <w:r>
                              <w:rPr>
                                <w:spacing w:val="-2"/>
                                <w:sz w:val="20"/>
                              </w:rPr>
                              <w:t>post-secondary</w:t>
                            </w:r>
                          </w:p>
                        </w:tc>
                        <w:tc>
                          <w:tcPr>
                            <w:tcW w:w="1935" w:type="dxa"/>
                            <w:tcBorders>
                              <w:top w:val="nil"/>
                              <w:bottom w:val="nil"/>
                            </w:tcBorders>
                          </w:tcPr>
                          <w:p w14:paraId="2209A5DA" w14:textId="77777777" w:rsidR="005169E0" w:rsidRDefault="008843C0">
                            <w:pPr>
                              <w:pStyle w:val="TableParagraph"/>
                              <w:spacing w:line="210" w:lineRule="exact"/>
                              <w:ind w:left="30"/>
                              <w:rPr>
                                <w:sz w:val="20"/>
                              </w:rPr>
                            </w:pPr>
                            <w:r>
                              <w:rPr>
                                <w:sz w:val="20"/>
                              </w:rPr>
                              <w:t>enhance</w:t>
                            </w:r>
                            <w:r>
                              <w:rPr>
                                <w:spacing w:val="-2"/>
                                <w:sz w:val="20"/>
                              </w:rPr>
                              <w:t xml:space="preserve"> </w:t>
                            </w:r>
                            <w:r>
                              <w:rPr>
                                <w:sz w:val="20"/>
                              </w:rPr>
                              <w:t>curricula</w:t>
                            </w:r>
                            <w:r>
                              <w:rPr>
                                <w:spacing w:val="1"/>
                                <w:sz w:val="20"/>
                              </w:rPr>
                              <w:t xml:space="preserve"> </w:t>
                            </w:r>
                            <w:r>
                              <w:rPr>
                                <w:spacing w:val="-4"/>
                                <w:sz w:val="20"/>
                              </w:rPr>
                              <w:t>with</w:t>
                            </w:r>
                          </w:p>
                        </w:tc>
                        <w:tc>
                          <w:tcPr>
                            <w:tcW w:w="5417" w:type="dxa"/>
                            <w:tcBorders>
                              <w:top w:val="nil"/>
                              <w:bottom w:val="nil"/>
                            </w:tcBorders>
                          </w:tcPr>
                          <w:p w14:paraId="2209A5DB" w14:textId="77777777" w:rsidR="005169E0" w:rsidRDefault="008843C0">
                            <w:pPr>
                              <w:pStyle w:val="TableParagraph"/>
                              <w:spacing w:line="210" w:lineRule="exact"/>
                              <w:ind w:left="30"/>
                              <w:rPr>
                                <w:sz w:val="20"/>
                              </w:rPr>
                            </w:pPr>
                            <w:r>
                              <w:rPr>
                                <w:sz w:val="20"/>
                              </w:rPr>
                              <w:t>program.</w:t>
                            </w:r>
                            <w:r>
                              <w:rPr>
                                <w:spacing w:val="-5"/>
                                <w:sz w:val="20"/>
                              </w:rPr>
                              <w:t xml:space="preserve"> </w:t>
                            </w:r>
                            <w:r>
                              <w:rPr>
                                <w:sz w:val="20"/>
                              </w:rPr>
                              <w:t>We</w:t>
                            </w:r>
                            <w:r>
                              <w:rPr>
                                <w:spacing w:val="-3"/>
                                <w:sz w:val="20"/>
                              </w:rPr>
                              <w:t xml:space="preserve"> </w:t>
                            </w:r>
                            <w:r>
                              <w:rPr>
                                <w:sz w:val="20"/>
                              </w:rPr>
                              <w:t>anticipate</w:t>
                            </w:r>
                            <w:r>
                              <w:rPr>
                                <w:spacing w:val="-5"/>
                                <w:sz w:val="20"/>
                              </w:rPr>
                              <w:t xml:space="preserve"> </w:t>
                            </w:r>
                            <w:r>
                              <w:rPr>
                                <w:sz w:val="20"/>
                              </w:rPr>
                              <w:t>30</w:t>
                            </w:r>
                            <w:r>
                              <w:rPr>
                                <w:spacing w:val="-4"/>
                                <w:sz w:val="20"/>
                              </w:rPr>
                              <w:t xml:space="preserve"> </w:t>
                            </w:r>
                            <w:r>
                              <w:rPr>
                                <w:sz w:val="20"/>
                              </w:rPr>
                              <w:t>more</w:t>
                            </w:r>
                            <w:r>
                              <w:rPr>
                                <w:spacing w:val="-4"/>
                                <w:sz w:val="20"/>
                              </w:rPr>
                              <w:t xml:space="preserve"> </w:t>
                            </w:r>
                            <w:r>
                              <w:rPr>
                                <w:sz w:val="20"/>
                              </w:rPr>
                              <w:t>will</w:t>
                            </w:r>
                            <w:r>
                              <w:rPr>
                                <w:spacing w:val="-4"/>
                                <w:sz w:val="20"/>
                              </w:rPr>
                              <w:t xml:space="preserve"> </w:t>
                            </w:r>
                            <w:r>
                              <w:rPr>
                                <w:sz w:val="20"/>
                              </w:rPr>
                              <w:t>participate</w:t>
                            </w:r>
                            <w:r>
                              <w:rPr>
                                <w:spacing w:val="-4"/>
                                <w:sz w:val="20"/>
                              </w:rPr>
                              <w:t xml:space="preserve"> </w:t>
                            </w:r>
                            <w:r>
                              <w:rPr>
                                <w:sz w:val="20"/>
                              </w:rPr>
                              <w:t>in</w:t>
                            </w:r>
                            <w:r>
                              <w:rPr>
                                <w:spacing w:val="-4"/>
                                <w:sz w:val="20"/>
                              </w:rPr>
                              <w:t xml:space="preserve"> </w:t>
                            </w:r>
                            <w:r>
                              <w:rPr>
                                <w:sz w:val="20"/>
                              </w:rPr>
                              <w:t>summer</w:t>
                            </w:r>
                            <w:r>
                              <w:rPr>
                                <w:spacing w:val="-6"/>
                                <w:sz w:val="20"/>
                              </w:rPr>
                              <w:t xml:space="preserve"> </w:t>
                            </w:r>
                            <w:r>
                              <w:rPr>
                                <w:spacing w:val="-2"/>
                                <w:sz w:val="20"/>
                              </w:rPr>
                              <w:t>2022.</w:t>
                            </w:r>
                          </w:p>
                        </w:tc>
                      </w:tr>
                      <w:tr w:rsidR="005169E0" w14:paraId="2209A5E0" w14:textId="77777777">
                        <w:trPr>
                          <w:trHeight w:val="230"/>
                        </w:trPr>
                        <w:tc>
                          <w:tcPr>
                            <w:tcW w:w="1921" w:type="dxa"/>
                            <w:tcBorders>
                              <w:top w:val="nil"/>
                              <w:bottom w:val="nil"/>
                            </w:tcBorders>
                          </w:tcPr>
                          <w:p w14:paraId="2209A5DD" w14:textId="77777777" w:rsidR="005169E0" w:rsidRDefault="008843C0">
                            <w:pPr>
                              <w:pStyle w:val="TableParagraph"/>
                              <w:spacing w:line="210" w:lineRule="exact"/>
                              <w:ind w:left="30"/>
                              <w:rPr>
                                <w:sz w:val="20"/>
                              </w:rPr>
                            </w:pPr>
                            <w:r>
                              <w:rPr>
                                <w:sz w:val="20"/>
                              </w:rPr>
                              <w:t>teachers, including</w:t>
                            </w:r>
                            <w:r>
                              <w:rPr>
                                <w:spacing w:val="2"/>
                                <w:sz w:val="20"/>
                              </w:rPr>
                              <w:t xml:space="preserve"> </w:t>
                            </w:r>
                            <w:r>
                              <w:rPr>
                                <w:spacing w:val="-5"/>
                                <w:sz w:val="20"/>
                              </w:rPr>
                              <w:t>in</w:t>
                            </w:r>
                          </w:p>
                        </w:tc>
                        <w:tc>
                          <w:tcPr>
                            <w:tcW w:w="1935" w:type="dxa"/>
                            <w:tcBorders>
                              <w:top w:val="nil"/>
                              <w:bottom w:val="nil"/>
                            </w:tcBorders>
                          </w:tcPr>
                          <w:p w14:paraId="2209A5DE" w14:textId="77777777" w:rsidR="005169E0" w:rsidRDefault="008843C0">
                            <w:pPr>
                              <w:pStyle w:val="TableParagraph"/>
                              <w:spacing w:line="210" w:lineRule="exact"/>
                              <w:ind w:left="30"/>
                              <w:rPr>
                                <w:sz w:val="20"/>
                              </w:rPr>
                            </w:pPr>
                            <w:r>
                              <w:rPr>
                                <w:sz w:val="20"/>
                              </w:rPr>
                              <w:t>better</w:t>
                            </w:r>
                            <w:r>
                              <w:rPr>
                                <w:spacing w:val="-5"/>
                                <w:sz w:val="20"/>
                              </w:rPr>
                              <w:t xml:space="preserve"> </w:t>
                            </w:r>
                            <w:r>
                              <w:rPr>
                                <w:sz w:val="20"/>
                              </w:rPr>
                              <w:t>EA</w:t>
                            </w:r>
                            <w:r>
                              <w:rPr>
                                <w:spacing w:val="-1"/>
                                <w:sz w:val="20"/>
                              </w:rPr>
                              <w:t xml:space="preserve"> </w:t>
                            </w:r>
                            <w:r>
                              <w:rPr>
                                <w:spacing w:val="-2"/>
                                <w:sz w:val="20"/>
                              </w:rPr>
                              <w:t>knowledge,</w:t>
                            </w:r>
                          </w:p>
                        </w:tc>
                        <w:tc>
                          <w:tcPr>
                            <w:tcW w:w="5417" w:type="dxa"/>
                            <w:tcBorders>
                              <w:top w:val="nil"/>
                              <w:bottom w:val="nil"/>
                            </w:tcBorders>
                          </w:tcPr>
                          <w:p w14:paraId="2209A5DF" w14:textId="77777777" w:rsidR="005169E0" w:rsidRDefault="008843C0">
                            <w:pPr>
                              <w:pStyle w:val="TableParagraph"/>
                              <w:spacing w:line="210" w:lineRule="exact"/>
                              <w:ind w:left="30"/>
                              <w:rPr>
                                <w:sz w:val="20"/>
                              </w:rPr>
                            </w:pPr>
                            <w:r>
                              <w:rPr>
                                <w:sz w:val="20"/>
                              </w:rPr>
                              <w:t>In</w:t>
                            </w:r>
                            <w:r>
                              <w:rPr>
                                <w:spacing w:val="-3"/>
                                <w:sz w:val="20"/>
                              </w:rPr>
                              <w:t xml:space="preserve"> </w:t>
                            </w:r>
                            <w:r>
                              <w:rPr>
                                <w:sz w:val="20"/>
                              </w:rPr>
                              <w:t>summer</w:t>
                            </w:r>
                            <w:r>
                              <w:rPr>
                                <w:spacing w:val="-4"/>
                                <w:sz w:val="20"/>
                              </w:rPr>
                              <w:t xml:space="preserve"> </w:t>
                            </w:r>
                            <w:r>
                              <w:rPr>
                                <w:sz w:val="20"/>
                              </w:rPr>
                              <w:t>2021,</w:t>
                            </w:r>
                            <w:r>
                              <w:rPr>
                                <w:spacing w:val="-2"/>
                                <w:sz w:val="20"/>
                              </w:rPr>
                              <w:t xml:space="preserve"> </w:t>
                            </w:r>
                            <w:r>
                              <w:rPr>
                                <w:sz w:val="20"/>
                              </w:rPr>
                              <w:t>56</w:t>
                            </w:r>
                            <w:r>
                              <w:rPr>
                                <w:spacing w:val="-2"/>
                                <w:sz w:val="20"/>
                              </w:rPr>
                              <w:t xml:space="preserve"> </w:t>
                            </w:r>
                            <w:r>
                              <w:rPr>
                                <w:sz w:val="20"/>
                              </w:rPr>
                              <w:t>Wisconsin</w:t>
                            </w:r>
                            <w:r>
                              <w:rPr>
                                <w:spacing w:val="-4"/>
                                <w:sz w:val="20"/>
                              </w:rPr>
                              <w:t xml:space="preserve"> </w:t>
                            </w:r>
                            <w:r>
                              <w:rPr>
                                <w:sz w:val="20"/>
                              </w:rPr>
                              <w:t>K-12</w:t>
                            </w:r>
                            <w:r>
                              <w:rPr>
                                <w:spacing w:val="-2"/>
                                <w:sz w:val="20"/>
                              </w:rPr>
                              <w:t xml:space="preserve"> </w:t>
                            </w:r>
                            <w:r>
                              <w:rPr>
                                <w:sz w:val="20"/>
                              </w:rPr>
                              <w:t>teachers participated</w:t>
                            </w:r>
                            <w:r>
                              <w:rPr>
                                <w:spacing w:val="-3"/>
                                <w:sz w:val="20"/>
                              </w:rPr>
                              <w:t xml:space="preserve"> </w:t>
                            </w:r>
                            <w:r>
                              <w:rPr>
                                <w:sz w:val="20"/>
                              </w:rPr>
                              <w:t>in</w:t>
                            </w:r>
                            <w:r>
                              <w:rPr>
                                <w:spacing w:val="-2"/>
                                <w:sz w:val="20"/>
                              </w:rPr>
                              <w:t xml:space="preserve"> </w:t>
                            </w:r>
                            <w:r>
                              <w:rPr>
                                <w:spacing w:val="-5"/>
                                <w:sz w:val="20"/>
                              </w:rPr>
                              <w:t>the</w:t>
                            </w:r>
                          </w:p>
                        </w:tc>
                      </w:tr>
                      <w:tr w:rsidR="005169E0" w14:paraId="2209A5E4" w14:textId="77777777">
                        <w:trPr>
                          <w:trHeight w:val="230"/>
                        </w:trPr>
                        <w:tc>
                          <w:tcPr>
                            <w:tcW w:w="1921" w:type="dxa"/>
                            <w:tcBorders>
                              <w:top w:val="nil"/>
                              <w:bottom w:val="nil"/>
                            </w:tcBorders>
                          </w:tcPr>
                          <w:p w14:paraId="2209A5E1" w14:textId="77777777" w:rsidR="005169E0" w:rsidRDefault="008843C0">
                            <w:pPr>
                              <w:pStyle w:val="TableParagraph"/>
                              <w:spacing w:line="210" w:lineRule="exact"/>
                              <w:ind w:left="30"/>
                              <w:rPr>
                                <w:sz w:val="20"/>
                              </w:rPr>
                            </w:pPr>
                            <w:r>
                              <w:rPr>
                                <w:sz w:val="20"/>
                              </w:rPr>
                              <w:t>community</w:t>
                            </w:r>
                            <w:r>
                              <w:rPr>
                                <w:spacing w:val="-3"/>
                                <w:sz w:val="20"/>
                              </w:rPr>
                              <w:t xml:space="preserve"> </w:t>
                            </w:r>
                            <w:r>
                              <w:rPr>
                                <w:spacing w:val="-2"/>
                                <w:sz w:val="20"/>
                              </w:rPr>
                              <w:t>colleges</w:t>
                            </w:r>
                          </w:p>
                        </w:tc>
                        <w:tc>
                          <w:tcPr>
                            <w:tcW w:w="1935" w:type="dxa"/>
                            <w:tcBorders>
                              <w:top w:val="nil"/>
                              <w:bottom w:val="nil"/>
                            </w:tcBorders>
                          </w:tcPr>
                          <w:p w14:paraId="2209A5E2" w14:textId="77777777" w:rsidR="005169E0" w:rsidRDefault="008843C0">
                            <w:pPr>
                              <w:pStyle w:val="TableParagraph"/>
                              <w:spacing w:line="210" w:lineRule="exact"/>
                              <w:ind w:left="30"/>
                              <w:rPr>
                                <w:sz w:val="20"/>
                              </w:rPr>
                            </w:pPr>
                            <w:r>
                              <w:rPr>
                                <w:spacing w:val="-2"/>
                                <w:sz w:val="20"/>
                              </w:rPr>
                              <w:t>post-secondary</w:t>
                            </w:r>
                          </w:p>
                        </w:tc>
                        <w:tc>
                          <w:tcPr>
                            <w:tcW w:w="5417" w:type="dxa"/>
                            <w:tcBorders>
                              <w:top w:val="nil"/>
                              <w:bottom w:val="nil"/>
                            </w:tcBorders>
                          </w:tcPr>
                          <w:p w14:paraId="2209A5E3" w14:textId="77777777" w:rsidR="005169E0" w:rsidRDefault="008843C0">
                            <w:pPr>
                              <w:pStyle w:val="TableParagraph"/>
                              <w:spacing w:line="210" w:lineRule="exact"/>
                              <w:ind w:left="30"/>
                              <w:rPr>
                                <w:sz w:val="20"/>
                              </w:rPr>
                            </w:pPr>
                            <w:r>
                              <w:rPr>
                                <w:sz w:val="20"/>
                              </w:rPr>
                              <w:t>(CEAS</w:t>
                            </w:r>
                            <w:r>
                              <w:rPr>
                                <w:spacing w:val="-9"/>
                                <w:sz w:val="20"/>
                              </w:rPr>
                              <w:t xml:space="preserve"> </w:t>
                            </w:r>
                            <w:r>
                              <w:rPr>
                                <w:sz w:val="20"/>
                              </w:rPr>
                              <w:t>co-sponsored)</w:t>
                            </w:r>
                            <w:r>
                              <w:rPr>
                                <w:spacing w:val="-8"/>
                                <w:sz w:val="20"/>
                              </w:rPr>
                              <w:t xml:space="preserve"> </w:t>
                            </w:r>
                            <w:r>
                              <w:rPr>
                                <w:sz w:val="20"/>
                              </w:rPr>
                              <w:t>Great</w:t>
                            </w:r>
                            <w:r>
                              <w:rPr>
                                <w:spacing w:val="-8"/>
                                <w:sz w:val="20"/>
                              </w:rPr>
                              <w:t xml:space="preserve"> </w:t>
                            </w:r>
                            <w:r>
                              <w:rPr>
                                <w:sz w:val="20"/>
                              </w:rPr>
                              <w:t>World</w:t>
                            </w:r>
                            <w:r>
                              <w:rPr>
                                <w:spacing w:val="-8"/>
                                <w:sz w:val="20"/>
                              </w:rPr>
                              <w:t xml:space="preserve"> </w:t>
                            </w:r>
                            <w:r>
                              <w:rPr>
                                <w:sz w:val="20"/>
                              </w:rPr>
                              <w:t>Texts</w:t>
                            </w:r>
                            <w:r>
                              <w:rPr>
                                <w:spacing w:val="-4"/>
                                <w:sz w:val="20"/>
                              </w:rPr>
                              <w:t xml:space="preserve"> </w:t>
                            </w:r>
                            <w:r>
                              <w:rPr>
                                <w:sz w:val="20"/>
                              </w:rPr>
                              <w:t>program,</w:t>
                            </w:r>
                            <w:r>
                              <w:rPr>
                                <w:spacing w:val="-7"/>
                                <w:sz w:val="20"/>
                              </w:rPr>
                              <w:t xml:space="preserve"> </w:t>
                            </w:r>
                            <w:r>
                              <w:rPr>
                                <w:spacing w:val="-2"/>
                                <w:sz w:val="20"/>
                              </w:rPr>
                              <w:t>integrating</w:t>
                            </w:r>
                          </w:p>
                        </w:tc>
                      </w:tr>
                      <w:tr w:rsidR="005169E0" w14:paraId="2209A5E8" w14:textId="77777777">
                        <w:trPr>
                          <w:trHeight w:val="230"/>
                        </w:trPr>
                        <w:tc>
                          <w:tcPr>
                            <w:tcW w:w="1921" w:type="dxa"/>
                            <w:tcBorders>
                              <w:top w:val="nil"/>
                              <w:bottom w:val="nil"/>
                            </w:tcBorders>
                          </w:tcPr>
                          <w:p w14:paraId="2209A5E5" w14:textId="77777777" w:rsidR="005169E0" w:rsidRDefault="008843C0">
                            <w:pPr>
                              <w:pStyle w:val="TableParagraph"/>
                              <w:spacing w:line="210" w:lineRule="exact"/>
                              <w:ind w:left="30"/>
                              <w:rPr>
                                <w:sz w:val="20"/>
                              </w:rPr>
                            </w:pPr>
                            <w:r>
                              <w:rPr>
                                <w:sz w:val="20"/>
                              </w:rPr>
                              <w:t>and</w:t>
                            </w:r>
                            <w:r>
                              <w:rPr>
                                <w:spacing w:val="1"/>
                                <w:sz w:val="20"/>
                              </w:rPr>
                              <w:t xml:space="preserve"> </w:t>
                            </w:r>
                            <w:r>
                              <w:rPr>
                                <w:spacing w:val="-4"/>
                                <w:sz w:val="20"/>
                              </w:rPr>
                              <w:t>MSIs</w:t>
                            </w:r>
                          </w:p>
                        </w:tc>
                        <w:tc>
                          <w:tcPr>
                            <w:tcW w:w="1935" w:type="dxa"/>
                            <w:tcBorders>
                              <w:top w:val="nil"/>
                              <w:bottom w:val="nil"/>
                            </w:tcBorders>
                          </w:tcPr>
                          <w:p w14:paraId="2209A5E6" w14:textId="77777777" w:rsidR="005169E0" w:rsidRDefault="008843C0">
                            <w:pPr>
                              <w:pStyle w:val="TableParagraph"/>
                              <w:spacing w:line="210" w:lineRule="exact"/>
                              <w:ind w:left="30"/>
                              <w:rPr>
                                <w:sz w:val="20"/>
                              </w:rPr>
                            </w:pPr>
                            <w:r>
                              <w:rPr>
                                <w:sz w:val="20"/>
                              </w:rPr>
                              <w:t>teachers</w:t>
                            </w:r>
                            <w:r>
                              <w:rPr>
                                <w:spacing w:val="2"/>
                                <w:sz w:val="20"/>
                              </w:rPr>
                              <w:t xml:space="preserve"> </w:t>
                            </w:r>
                            <w:r>
                              <w:rPr>
                                <w:sz w:val="20"/>
                              </w:rPr>
                              <w:t xml:space="preserve">given </w:t>
                            </w:r>
                            <w:r>
                              <w:rPr>
                                <w:spacing w:val="-2"/>
                                <w:sz w:val="20"/>
                              </w:rPr>
                              <w:t>access</w:t>
                            </w:r>
                          </w:p>
                        </w:tc>
                        <w:tc>
                          <w:tcPr>
                            <w:tcW w:w="5417" w:type="dxa"/>
                            <w:tcBorders>
                              <w:top w:val="nil"/>
                              <w:bottom w:val="nil"/>
                            </w:tcBorders>
                          </w:tcPr>
                          <w:p w14:paraId="2209A5E7" w14:textId="77777777" w:rsidR="005169E0" w:rsidRDefault="008843C0">
                            <w:pPr>
                              <w:pStyle w:val="TableParagraph"/>
                              <w:spacing w:line="210" w:lineRule="exact"/>
                              <w:ind w:left="30"/>
                              <w:rPr>
                                <w:sz w:val="20"/>
                              </w:rPr>
                            </w:pPr>
                            <w:r>
                              <w:rPr>
                                <w:sz w:val="20"/>
                              </w:rPr>
                              <w:t>Yan</w:t>
                            </w:r>
                            <w:r>
                              <w:rPr>
                                <w:spacing w:val="-2"/>
                                <w:sz w:val="20"/>
                              </w:rPr>
                              <w:t xml:space="preserve"> </w:t>
                            </w:r>
                            <w:r>
                              <w:rPr>
                                <w:sz w:val="20"/>
                              </w:rPr>
                              <w:t>Lianke’s</w:t>
                            </w:r>
                            <w:r>
                              <w:rPr>
                                <w:spacing w:val="1"/>
                                <w:sz w:val="20"/>
                              </w:rPr>
                              <w:t xml:space="preserve"> </w:t>
                            </w:r>
                            <w:r>
                              <w:rPr>
                                <w:i/>
                                <w:sz w:val="20"/>
                              </w:rPr>
                              <w:t>Dream</w:t>
                            </w:r>
                            <w:r>
                              <w:rPr>
                                <w:i/>
                                <w:spacing w:val="-2"/>
                                <w:sz w:val="20"/>
                              </w:rPr>
                              <w:t xml:space="preserve"> </w:t>
                            </w:r>
                            <w:r>
                              <w:rPr>
                                <w:i/>
                                <w:sz w:val="20"/>
                              </w:rPr>
                              <w:t>of</w:t>
                            </w:r>
                            <w:r>
                              <w:rPr>
                                <w:i/>
                                <w:spacing w:val="-3"/>
                                <w:sz w:val="20"/>
                              </w:rPr>
                              <w:t xml:space="preserve"> </w:t>
                            </w:r>
                            <w:r>
                              <w:rPr>
                                <w:i/>
                                <w:sz w:val="20"/>
                              </w:rPr>
                              <w:t>Ding</w:t>
                            </w:r>
                            <w:r>
                              <w:rPr>
                                <w:i/>
                                <w:spacing w:val="-2"/>
                                <w:sz w:val="20"/>
                              </w:rPr>
                              <w:t xml:space="preserve"> </w:t>
                            </w:r>
                            <w:r>
                              <w:rPr>
                                <w:i/>
                                <w:sz w:val="20"/>
                              </w:rPr>
                              <w:t>Village</w:t>
                            </w:r>
                            <w:r>
                              <w:rPr>
                                <w:i/>
                                <w:spacing w:val="1"/>
                                <w:sz w:val="20"/>
                              </w:rPr>
                              <w:t xml:space="preserve"> </w:t>
                            </w:r>
                            <w:r>
                              <w:rPr>
                                <w:sz w:val="20"/>
                              </w:rPr>
                              <w:t>into</w:t>
                            </w:r>
                            <w:r>
                              <w:rPr>
                                <w:spacing w:val="-3"/>
                                <w:sz w:val="20"/>
                              </w:rPr>
                              <w:t xml:space="preserve"> </w:t>
                            </w:r>
                            <w:r>
                              <w:rPr>
                                <w:sz w:val="20"/>
                              </w:rPr>
                              <w:t>their</w:t>
                            </w:r>
                            <w:r>
                              <w:rPr>
                                <w:spacing w:val="-5"/>
                                <w:sz w:val="20"/>
                              </w:rPr>
                              <w:t xml:space="preserve"> </w:t>
                            </w:r>
                            <w:r>
                              <w:rPr>
                                <w:sz w:val="20"/>
                              </w:rPr>
                              <w:t>year-</w:t>
                            </w:r>
                            <w:r>
                              <w:rPr>
                                <w:spacing w:val="-4"/>
                                <w:sz w:val="20"/>
                              </w:rPr>
                              <w:t>long</w:t>
                            </w:r>
                          </w:p>
                        </w:tc>
                      </w:tr>
                      <w:tr w:rsidR="005169E0" w14:paraId="2209A5EC" w14:textId="77777777">
                        <w:trPr>
                          <w:trHeight w:val="257"/>
                        </w:trPr>
                        <w:tc>
                          <w:tcPr>
                            <w:tcW w:w="1921" w:type="dxa"/>
                            <w:tcBorders>
                              <w:top w:val="nil"/>
                            </w:tcBorders>
                          </w:tcPr>
                          <w:p w14:paraId="2209A5E9" w14:textId="77777777" w:rsidR="005169E0" w:rsidRDefault="008843C0">
                            <w:pPr>
                              <w:pStyle w:val="TableParagraph"/>
                              <w:spacing w:line="226" w:lineRule="exact"/>
                              <w:ind w:left="30"/>
                              <w:rPr>
                                <w:sz w:val="20"/>
                              </w:rPr>
                            </w:pPr>
                            <w:r>
                              <w:rPr>
                                <w:sz w:val="20"/>
                              </w:rPr>
                              <w:t>AP2,</w:t>
                            </w:r>
                            <w:r>
                              <w:rPr>
                                <w:spacing w:val="-5"/>
                                <w:sz w:val="20"/>
                              </w:rPr>
                              <w:t xml:space="preserve"> CPP</w:t>
                            </w:r>
                          </w:p>
                        </w:tc>
                        <w:tc>
                          <w:tcPr>
                            <w:tcW w:w="1935" w:type="dxa"/>
                            <w:tcBorders>
                              <w:top w:val="nil"/>
                            </w:tcBorders>
                          </w:tcPr>
                          <w:p w14:paraId="2209A5EA" w14:textId="77777777" w:rsidR="005169E0" w:rsidRDefault="008843C0">
                            <w:pPr>
                              <w:pStyle w:val="TableParagraph"/>
                              <w:spacing w:line="226" w:lineRule="exact"/>
                              <w:ind w:left="30"/>
                              <w:rPr>
                                <w:sz w:val="20"/>
                              </w:rPr>
                            </w:pPr>
                            <w:r>
                              <w:rPr>
                                <w:sz w:val="20"/>
                              </w:rPr>
                              <w:t>to</w:t>
                            </w:r>
                            <w:r>
                              <w:rPr>
                                <w:spacing w:val="-3"/>
                                <w:sz w:val="20"/>
                              </w:rPr>
                              <w:t xml:space="preserve"> </w:t>
                            </w:r>
                            <w:r>
                              <w:rPr>
                                <w:sz w:val="20"/>
                              </w:rPr>
                              <w:t>UW’s EA</w:t>
                            </w:r>
                            <w:r>
                              <w:rPr>
                                <w:spacing w:val="-1"/>
                                <w:sz w:val="20"/>
                              </w:rPr>
                              <w:t xml:space="preserve"> </w:t>
                            </w:r>
                            <w:r>
                              <w:rPr>
                                <w:spacing w:val="-2"/>
                                <w:sz w:val="20"/>
                              </w:rPr>
                              <w:t>resources.</w:t>
                            </w:r>
                          </w:p>
                        </w:tc>
                        <w:tc>
                          <w:tcPr>
                            <w:tcW w:w="5417" w:type="dxa"/>
                            <w:tcBorders>
                              <w:top w:val="nil"/>
                            </w:tcBorders>
                          </w:tcPr>
                          <w:p w14:paraId="2209A5EB" w14:textId="77777777" w:rsidR="005169E0" w:rsidRDefault="008843C0">
                            <w:pPr>
                              <w:pStyle w:val="TableParagraph"/>
                              <w:spacing w:line="226" w:lineRule="exact"/>
                              <w:ind w:left="30"/>
                              <w:rPr>
                                <w:sz w:val="20"/>
                              </w:rPr>
                            </w:pPr>
                            <w:r>
                              <w:rPr>
                                <w:spacing w:val="-2"/>
                                <w:sz w:val="20"/>
                              </w:rPr>
                              <w:t>curriculum.</w:t>
                            </w:r>
                          </w:p>
                        </w:tc>
                      </w:tr>
                      <w:tr w:rsidR="005169E0" w14:paraId="2209A5F0" w14:textId="77777777">
                        <w:trPr>
                          <w:trHeight w:val="262"/>
                        </w:trPr>
                        <w:tc>
                          <w:tcPr>
                            <w:tcW w:w="1921" w:type="dxa"/>
                            <w:tcBorders>
                              <w:bottom w:val="nil"/>
                            </w:tcBorders>
                          </w:tcPr>
                          <w:p w14:paraId="2209A5ED" w14:textId="77777777" w:rsidR="005169E0" w:rsidRDefault="008843C0">
                            <w:pPr>
                              <w:pStyle w:val="TableParagraph"/>
                              <w:spacing w:before="28" w:line="214" w:lineRule="exact"/>
                              <w:ind w:left="30"/>
                              <w:rPr>
                                <w:sz w:val="20"/>
                              </w:rPr>
                            </w:pPr>
                            <w:r>
                              <w:rPr>
                                <w:sz w:val="20"/>
                              </w:rPr>
                              <w:t>Public</w:t>
                            </w:r>
                            <w:r>
                              <w:rPr>
                                <w:spacing w:val="-4"/>
                                <w:sz w:val="20"/>
                              </w:rPr>
                              <w:t xml:space="preserve"> </w:t>
                            </w:r>
                            <w:r>
                              <w:rPr>
                                <w:spacing w:val="-2"/>
                                <w:sz w:val="20"/>
                              </w:rPr>
                              <w:t>events</w:t>
                            </w:r>
                          </w:p>
                        </w:tc>
                        <w:tc>
                          <w:tcPr>
                            <w:tcW w:w="1935" w:type="dxa"/>
                            <w:tcBorders>
                              <w:bottom w:val="nil"/>
                            </w:tcBorders>
                          </w:tcPr>
                          <w:p w14:paraId="2209A5EE" w14:textId="77777777" w:rsidR="005169E0" w:rsidRDefault="008843C0">
                            <w:pPr>
                              <w:pStyle w:val="TableParagraph"/>
                              <w:spacing w:before="28" w:line="214" w:lineRule="exact"/>
                              <w:ind w:left="30"/>
                              <w:rPr>
                                <w:sz w:val="20"/>
                              </w:rPr>
                            </w:pPr>
                            <w:r>
                              <w:rPr>
                                <w:sz w:val="20"/>
                              </w:rPr>
                              <w:t>Public</w:t>
                            </w:r>
                            <w:r>
                              <w:rPr>
                                <w:spacing w:val="-5"/>
                                <w:sz w:val="20"/>
                              </w:rPr>
                              <w:t xml:space="preserve"> </w:t>
                            </w:r>
                            <w:r>
                              <w:rPr>
                                <w:spacing w:val="-2"/>
                                <w:sz w:val="20"/>
                              </w:rPr>
                              <w:t>leaders,</w:t>
                            </w:r>
                          </w:p>
                        </w:tc>
                        <w:tc>
                          <w:tcPr>
                            <w:tcW w:w="5417" w:type="dxa"/>
                            <w:tcBorders>
                              <w:bottom w:val="nil"/>
                            </w:tcBorders>
                          </w:tcPr>
                          <w:p w14:paraId="2209A5EF" w14:textId="77777777" w:rsidR="005169E0" w:rsidRDefault="008843C0">
                            <w:pPr>
                              <w:pStyle w:val="TableParagraph"/>
                              <w:spacing w:before="28" w:line="214" w:lineRule="exact"/>
                              <w:ind w:left="30"/>
                              <w:rPr>
                                <w:sz w:val="20"/>
                              </w:rPr>
                            </w:pPr>
                            <w:r>
                              <w:rPr>
                                <w:sz w:val="20"/>
                              </w:rPr>
                              <w:t>Since</w:t>
                            </w:r>
                            <w:r>
                              <w:rPr>
                                <w:spacing w:val="-4"/>
                                <w:sz w:val="20"/>
                              </w:rPr>
                              <w:t xml:space="preserve"> </w:t>
                            </w:r>
                            <w:r>
                              <w:rPr>
                                <w:sz w:val="20"/>
                              </w:rPr>
                              <w:t>spring</w:t>
                            </w:r>
                            <w:r>
                              <w:rPr>
                                <w:spacing w:val="-4"/>
                                <w:sz w:val="20"/>
                              </w:rPr>
                              <w:t xml:space="preserve"> </w:t>
                            </w:r>
                            <w:r>
                              <w:rPr>
                                <w:sz w:val="20"/>
                              </w:rPr>
                              <w:t>2019,</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8,300</w:t>
                            </w:r>
                            <w:r>
                              <w:rPr>
                                <w:spacing w:val="-5"/>
                                <w:sz w:val="20"/>
                              </w:rPr>
                              <w:t xml:space="preserve"> </w:t>
                            </w:r>
                            <w:r>
                              <w:rPr>
                                <w:sz w:val="20"/>
                              </w:rPr>
                              <w:t>members</w:t>
                            </w:r>
                            <w:r>
                              <w:rPr>
                                <w:spacing w:val="-2"/>
                                <w:sz w:val="20"/>
                              </w:rPr>
                              <w:t xml:space="preserve"> </w:t>
                            </w:r>
                            <w:r>
                              <w:rPr>
                                <w:sz w:val="20"/>
                              </w:rPr>
                              <w:t>of</w:t>
                            </w:r>
                            <w:r>
                              <w:rPr>
                                <w:spacing w:val="-6"/>
                                <w:sz w:val="20"/>
                              </w:rPr>
                              <w:t xml:space="preserve"> </w:t>
                            </w:r>
                            <w:r>
                              <w:rPr>
                                <w:sz w:val="20"/>
                              </w:rPr>
                              <w:t>the</w:t>
                            </w:r>
                            <w:r>
                              <w:rPr>
                                <w:spacing w:val="-3"/>
                                <w:sz w:val="20"/>
                              </w:rPr>
                              <w:t xml:space="preserve"> </w:t>
                            </w:r>
                            <w:r>
                              <w:rPr>
                                <w:sz w:val="20"/>
                              </w:rPr>
                              <w:t>public</w:t>
                            </w:r>
                            <w:r>
                              <w:rPr>
                                <w:spacing w:val="-3"/>
                                <w:sz w:val="20"/>
                              </w:rPr>
                              <w:t xml:space="preserve"> </w:t>
                            </w:r>
                            <w:r>
                              <w:rPr>
                                <w:spacing w:val="-4"/>
                                <w:sz w:val="20"/>
                              </w:rPr>
                              <w:t>have</w:t>
                            </w:r>
                          </w:p>
                        </w:tc>
                      </w:tr>
                      <w:tr w:rsidR="005169E0" w14:paraId="2209A5F4" w14:textId="77777777">
                        <w:trPr>
                          <w:trHeight w:val="230"/>
                        </w:trPr>
                        <w:tc>
                          <w:tcPr>
                            <w:tcW w:w="1921" w:type="dxa"/>
                            <w:tcBorders>
                              <w:top w:val="nil"/>
                              <w:bottom w:val="nil"/>
                            </w:tcBorders>
                          </w:tcPr>
                          <w:p w14:paraId="2209A5F1" w14:textId="77777777" w:rsidR="005169E0" w:rsidRDefault="008843C0">
                            <w:pPr>
                              <w:pStyle w:val="TableParagraph"/>
                              <w:spacing w:line="210" w:lineRule="exact"/>
                              <w:ind w:left="30"/>
                              <w:rPr>
                                <w:sz w:val="20"/>
                              </w:rPr>
                            </w:pPr>
                            <w:r>
                              <w:rPr>
                                <w:sz w:val="20"/>
                              </w:rPr>
                              <w:t>disseminating</w:t>
                            </w:r>
                            <w:r>
                              <w:rPr>
                                <w:spacing w:val="-1"/>
                                <w:sz w:val="20"/>
                              </w:rPr>
                              <w:t xml:space="preserve"> </w:t>
                            </w:r>
                            <w:r>
                              <w:rPr>
                                <w:spacing w:val="-2"/>
                                <w:sz w:val="20"/>
                              </w:rPr>
                              <w:t>diverse,</w:t>
                            </w:r>
                          </w:p>
                        </w:tc>
                        <w:tc>
                          <w:tcPr>
                            <w:tcW w:w="1935" w:type="dxa"/>
                            <w:tcBorders>
                              <w:top w:val="nil"/>
                              <w:bottom w:val="nil"/>
                            </w:tcBorders>
                          </w:tcPr>
                          <w:p w14:paraId="2209A5F2" w14:textId="77777777" w:rsidR="005169E0" w:rsidRDefault="008843C0">
                            <w:pPr>
                              <w:pStyle w:val="TableParagraph"/>
                              <w:spacing w:line="210" w:lineRule="exact"/>
                              <w:ind w:left="30"/>
                              <w:rPr>
                                <w:sz w:val="20"/>
                              </w:rPr>
                            </w:pPr>
                            <w:r>
                              <w:rPr>
                                <w:sz w:val="20"/>
                              </w:rPr>
                              <w:t>citizens, and</w:t>
                            </w:r>
                            <w:r>
                              <w:rPr>
                                <w:spacing w:val="-4"/>
                                <w:sz w:val="20"/>
                              </w:rPr>
                              <w:t xml:space="preserve"> </w:t>
                            </w:r>
                            <w:r>
                              <w:rPr>
                                <w:spacing w:val="-2"/>
                                <w:sz w:val="20"/>
                              </w:rPr>
                              <w:t>students</w:t>
                            </w:r>
                          </w:p>
                        </w:tc>
                        <w:tc>
                          <w:tcPr>
                            <w:tcW w:w="5417" w:type="dxa"/>
                            <w:tcBorders>
                              <w:top w:val="nil"/>
                              <w:bottom w:val="nil"/>
                            </w:tcBorders>
                          </w:tcPr>
                          <w:p w14:paraId="2209A5F3" w14:textId="77777777" w:rsidR="005169E0" w:rsidRDefault="008843C0">
                            <w:pPr>
                              <w:pStyle w:val="TableParagraph"/>
                              <w:spacing w:line="210" w:lineRule="exact"/>
                              <w:ind w:left="30"/>
                              <w:rPr>
                                <w:sz w:val="20"/>
                              </w:rPr>
                            </w:pPr>
                            <w:r>
                              <w:rPr>
                                <w:sz w:val="20"/>
                              </w:rPr>
                              <w:t>attended</w:t>
                            </w:r>
                            <w:r>
                              <w:rPr>
                                <w:spacing w:val="-2"/>
                                <w:sz w:val="20"/>
                              </w:rPr>
                              <w:t xml:space="preserve"> </w:t>
                            </w:r>
                            <w:r>
                              <w:rPr>
                                <w:sz w:val="20"/>
                              </w:rPr>
                              <w:t>CEAS’</w:t>
                            </w:r>
                            <w:r>
                              <w:rPr>
                                <w:spacing w:val="-3"/>
                                <w:sz w:val="20"/>
                              </w:rPr>
                              <w:t xml:space="preserve"> </w:t>
                            </w:r>
                            <w:r>
                              <w:rPr>
                                <w:sz w:val="20"/>
                              </w:rPr>
                              <w:t>live and</w:t>
                            </w:r>
                            <w:r>
                              <w:rPr>
                                <w:spacing w:val="-1"/>
                                <w:sz w:val="20"/>
                              </w:rPr>
                              <w:t xml:space="preserve"> </w:t>
                            </w:r>
                            <w:r>
                              <w:rPr>
                                <w:sz w:val="20"/>
                              </w:rPr>
                              <w:t>virtual</w:t>
                            </w:r>
                            <w:r>
                              <w:rPr>
                                <w:spacing w:val="-3"/>
                                <w:sz w:val="20"/>
                              </w:rPr>
                              <w:t xml:space="preserve"> </w:t>
                            </w:r>
                            <w:r>
                              <w:rPr>
                                <w:sz w:val="20"/>
                              </w:rPr>
                              <w:t>events.</w:t>
                            </w:r>
                            <w:r>
                              <w:rPr>
                                <w:spacing w:val="-1"/>
                                <w:sz w:val="20"/>
                              </w:rPr>
                              <w:t xml:space="preserve"> </w:t>
                            </w:r>
                            <w:r>
                              <w:rPr>
                                <w:sz w:val="20"/>
                              </w:rPr>
                              <w:t xml:space="preserve">These events </w:t>
                            </w:r>
                            <w:r>
                              <w:rPr>
                                <w:spacing w:val="-4"/>
                                <w:sz w:val="20"/>
                              </w:rPr>
                              <w:t>have</w:t>
                            </w:r>
                          </w:p>
                        </w:tc>
                      </w:tr>
                      <w:tr w:rsidR="005169E0" w14:paraId="2209A5F8" w14:textId="77777777">
                        <w:trPr>
                          <w:trHeight w:val="230"/>
                        </w:trPr>
                        <w:tc>
                          <w:tcPr>
                            <w:tcW w:w="1921" w:type="dxa"/>
                            <w:tcBorders>
                              <w:top w:val="nil"/>
                              <w:bottom w:val="nil"/>
                            </w:tcBorders>
                          </w:tcPr>
                          <w:p w14:paraId="2209A5F5" w14:textId="77777777" w:rsidR="005169E0" w:rsidRDefault="008843C0">
                            <w:pPr>
                              <w:pStyle w:val="TableParagraph"/>
                              <w:spacing w:line="210" w:lineRule="exact"/>
                              <w:ind w:left="30"/>
                              <w:rPr>
                                <w:sz w:val="20"/>
                              </w:rPr>
                            </w:pPr>
                            <w:r>
                              <w:rPr>
                                <w:spacing w:val="-2"/>
                                <w:sz w:val="20"/>
                              </w:rPr>
                              <w:t>research-based</w:t>
                            </w:r>
                          </w:p>
                        </w:tc>
                        <w:tc>
                          <w:tcPr>
                            <w:tcW w:w="1935" w:type="dxa"/>
                            <w:tcBorders>
                              <w:top w:val="nil"/>
                              <w:bottom w:val="nil"/>
                            </w:tcBorders>
                          </w:tcPr>
                          <w:p w14:paraId="2209A5F6" w14:textId="77777777" w:rsidR="005169E0" w:rsidRDefault="008843C0">
                            <w:pPr>
                              <w:pStyle w:val="TableParagraph"/>
                              <w:spacing w:line="210" w:lineRule="exact"/>
                              <w:ind w:left="30"/>
                              <w:rPr>
                                <w:sz w:val="20"/>
                              </w:rPr>
                            </w:pPr>
                            <w:r>
                              <w:rPr>
                                <w:sz w:val="20"/>
                              </w:rPr>
                              <w:t>hear</w:t>
                            </w:r>
                            <w:r>
                              <w:rPr>
                                <w:spacing w:val="-2"/>
                                <w:sz w:val="20"/>
                              </w:rPr>
                              <w:t xml:space="preserve"> diverse</w:t>
                            </w:r>
                          </w:p>
                        </w:tc>
                        <w:tc>
                          <w:tcPr>
                            <w:tcW w:w="5417" w:type="dxa"/>
                            <w:tcBorders>
                              <w:top w:val="nil"/>
                              <w:bottom w:val="nil"/>
                            </w:tcBorders>
                          </w:tcPr>
                          <w:p w14:paraId="2209A5F7" w14:textId="77777777" w:rsidR="005169E0" w:rsidRDefault="008843C0">
                            <w:pPr>
                              <w:pStyle w:val="TableParagraph"/>
                              <w:spacing w:line="210" w:lineRule="exact"/>
                              <w:ind w:left="30"/>
                              <w:rPr>
                                <w:sz w:val="20"/>
                              </w:rPr>
                            </w:pPr>
                            <w:r>
                              <w:rPr>
                                <w:sz w:val="20"/>
                              </w:rPr>
                              <w:t>featured</w:t>
                            </w:r>
                            <w:r>
                              <w:rPr>
                                <w:spacing w:val="-4"/>
                                <w:sz w:val="20"/>
                              </w:rPr>
                              <w:t xml:space="preserve"> </w:t>
                            </w:r>
                            <w:r>
                              <w:rPr>
                                <w:sz w:val="20"/>
                              </w:rPr>
                              <w:t>diverse</w:t>
                            </w:r>
                            <w:r>
                              <w:rPr>
                                <w:spacing w:val="-3"/>
                                <w:sz w:val="20"/>
                              </w:rPr>
                              <w:t xml:space="preserve"> </w:t>
                            </w:r>
                            <w:r>
                              <w:rPr>
                                <w:sz w:val="20"/>
                              </w:rPr>
                              <w:t>perspectives</w:t>
                            </w:r>
                            <w:r>
                              <w:rPr>
                                <w:spacing w:val="-1"/>
                                <w:sz w:val="20"/>
                              </w:rPr>
                              <w:t xml:space="preserve"> </w:t>
                            </w:r>
                            <w:r>
                              <w:rPr>
                                <w:sz w:val="20"/>
                              </w:rPr>
                              <w:t>presented</w:t>
                            </w:r>
                            <w:r>
                              <w:rPr>
                                <w:spacing w:val="-4"/>
                                <w:sz w:val="20"/>
                              </w:rPr>
                              <w:t xml:space="preserve"> </w:t>
                            </w:r>
                            <w:r>
                              <w:rPr>
                                <w:sz w:val="20"/>
                              </w:rPr>
                              <w:t>by</w:t>
                            </w:r>
                            <w:r>
                              <w:rPr>
                                <w:spacing w:val="-3"/>
                                <w:sz w:val="20"/>
                              </w:rPr>
                              <w:t xml:space="preserve"> </w:t>
                            </w:r>
                            <w:r>
                              <w:rPr>
                                <w:sz w:val="20"/>
                              </w:rPr>
                              <w:t>CEAS</w:t>
                            </w:r>
                            <w:r>
                              <w:rPr>
                                <w:spacing w:val="-6"/>
                                <w:sz w:val="20"/>
                              </w:rPr>
                              <w:t xml:space="preserve"> </w:t>
                            </w:r>
                            <w:r>
                              <w:rPr>
                                <w:sz w:val="20"/>
                              </w:rPr>
                              <w:t>faculty</w:t>
                            </w:r>
                            <w:r>
                              <w:rPr>
                                <w:spacing w:val="-4"/>
                                <w:sz w:val="20"/>
                              </w:rPr>
                              <w:t xml:space="preserve"> </w:t>
                            </w:r>
                            <w:r>
                              <w:rPr>
                                <w:sz w:val="20"/>
                              </w:rPr>
                              <w:t>&amp;</w:t>
                            </w:r>
                            <w:r>
                              <w:rPr>
                                <w:spacing w:val="-4"/>
                                <w:sz w:val="20"/>
                              </w:rPr>
                              <w:t xml:space="preserve"> </w:t>
                            </w:r>
                            <w:r>
                              <w:rPr>
                                <w:spacing w:val="-2"/>
                                <w:sz w:val="20"/>
                              </w:rPr>
                              <w:t>staff,</w:t>
                            </w:r>
                          </w:p>
                        </w:tc>
                      </w:tr>
                      <w:tr w:rsidR="005169E0" w14:paraId="2209A5FC" w14:textId="77777777">
                        <w:trPr>
                          <w:trHeight w:val="230"/>
                        </w:trPr>
                        <w:tc>
                          <w:tcPr>
                            <w:tcW w:w="1921" w:type="dxa"/>
                            <w:tcBorders>
                              <w:top w:val="nil"/>
                              <w:bottom w:val="nil"/>
                            </w:tcBorders>
                          </w:tcPr>
                          <w:p w14:paraId="2209A5F9" w14:textId="77777777" w:rsidR="005169E0" w:rsidRDefault="008843C0">
                            <w:pPr>
                              <w:pStyle w:val="TableParagraph"/>
                              <w:spacing w:line="210" w:lineRule="exact"/>
                              <w:ind w:left="30"/>
                              <w:rPr>
                                <w:sz w:val="20"/>
                              </w:rPr>
                            </w:pPr>
                            <w:r>
                              <w:rPr>
                                <w:sz w:val="20"/>
                              </w:rPr>
                              <w:t>perspectives</w:t>
                            </w:r>
                            <w:r>
                              <w:rPr>
                                <w:spacing w:val="2"/>
                                <w:sz w:val="20"/>
                              </w:rPr>
                              <w:t xml:space="preserve"> </w:t>
                            </w:r>
                            <w:r>
                              <w:rPr>
                                <w:sz w:val="20"/>
                              </w:rPr>
                              <w:t xml:space="preserve">on </w:t>
                            </w:r>
                            <w:r>
                              <w:rPr>
                                <w:spacing w:val="-4"/>
                                <w:sz w:val="20"/>
                              </w:rPr>
                              <w:t>East</w:t>
                            </w:r>
                          </w:p>
                        </w:tc>
                        <w:tc>
                          <w:tcPr>
                            <w:tcW w:w="1935" w:type="dxa"/>
                            <w:tcBorders>
                              <w:top w:val="nil"/>
                              <w:bottom w:val="nil"/>
                            </w:tcBorders>
                          </w:tcPr>
                          <w:p w14:paraId="2209A5FA" w14:textId="77777777" w:rsidR="005169E0" w:rsidRDefault="008843C0">
                            <w:pPr>
                              <w:pStyle w:val="TableParagraph"/>
                              <w:spacing w:line="210" w:lineRule="exact"/>
                              <w:ind w:left="30"/>
                              <w:rPr>
                                <w:sz w:val="20"/>
                              </w:rPr>
                            </w:pPr>
                            <w:r>
                              <w:rPr>
                                <w:sz w:val="20"/>
                              </w:rPr>
                              <w:t>perspectives</w:t>
                            </w:r>
                            <w:r>
                              <w:rPr>
                                <w:spacing w:val="2"/>
                                <w:sz w:val="20"/>
                              </w:rPr>
                              <w:t xml:space="preserve"> </w:t>
                            </w:r>
                            <w:r>
                              <w:rPr>
                                <w:sz w:val="20"/>
                              </w:rPr>
                              <w:t xml:space="preserve">on </w:t>
                            </w:r>
                            <w:r>
                              <w:rPr>
                                <w:spacing w:val="-4"/>
                                <w:sz w:val="20"/>
                              </w:rPr>
                              <w:t>East</w:t>
                            </w:r>
                          </w:p>
                        </w:tc>
                        <w:tc>
                          <w:tcPr>
                            <w:tcW w:w="5417" w:type="dxa"/>
                            <w:tcBorders>
                              <w:top w:val="nil"/>
                              <w:bottom w:val="nil"/>
                            </w:tcBorders>
                          </w:tcPr>
                          <w:p w14:paraId="2209A5FB" w14:textId="77777777" w:rsidR="005169E0" w:rsidRDefault="008843C0">
                            <w:pPr>
                              <w:pStyle w:val="TableParagraph"/>
                              <w:spacing w:line="210" w:lineRule="exact"/>
                              <w:ind w:left="30"/>
                              <w:rPr>
                                <w:sz w:val="20"/>
                              </w:rPr>
                            </w:pPr>
                            <w:r>
                              <w:rPr>
                                <w:sz w:val="20"/>
                              </w:rPr>
                              <w:t>state</w:t>
                            </w:r>
                            <w:r>
                              <w:rPr>
                                <w:spacing w:val="-2"/>
                                <w:sz w:val="20"/>
                              </w:rPr>
                              <w:t xml:space="preserve"> </w:t>
                            </w:r>
                            <w:r>
                              <w:rPr>
                                <w:sz w:val="20"/>
                              </w:rPr>
                              <w:t>and</w:t>
                            </w:r>
                            <w:r>
                              <w:rPr>
                                <w:spacing w:val="-2"/>
                                <w:sz w:val="20"/>
                              </w:rPr>
                              <w:t xml:space="preserve"> </w:t>
                            </w:r>
                            <w:r>
                              <w:rPr>
                                <w:sz w:val="20"/>
                              </w:rPr>
                              <w:t>national</w:t>
                            </w:r>
                            <w:r>
                              <w:rPr>
                                <w:spacing w:val="-3"/>
                                <w:sz w:val="20"/>
                              </w:rPr>
                              <w:t xml:space="preserve"> </w:t>
                            </w:r>
                            <w:r>
                              <w:rPr>
                                <w:sz w:val="20"/>
                              </w:rPr>
                              <w:t>congressmen</w:t>
                            </w:r>
                            <w:r>
                              <w:rPr>
                                <w:spacing w:val="-2"/>
                                <w:sz w:val="20"/>
                              </w:rPr>
                              <w:t xml:space="preserve"> </w:t>
                            </w:r>
                            <w:r>
                              <w:rPr>
                                <w:sz w:val="20"/>
                              </w:rPr>
                              <w:t>(of</w:t>
                            </w:r>
                            <w:r>
                              <w:rPr>
                                <w:spacing w:val="-4"/>
                                <w:sz w:val="20"/>
                              </w:rPr>
                              <w:t xml:space="preserve"> </w:t>
                            </w:r>
                            <w:r>
                              <w:rPr>
                                <w:sz w:val="20"/>
                              </w:rPr>
                              <w:t>both</w:t>
                            </w:r>
                            <w:r>
                              <w:rPr>
                                <w:spacing w:val="-2"/>
                                <w:sz w:val="20"/>
                              </w:rPr>
                              <w:t xml:space="preserve"> </w:t>
                            </w:r>
                            <w:r>
                              <w:rPr>
                                <w:sz w:val="20"/>
                              </w:rPr>
                              <w:t>parties),</w:t>
                            </w:r>
                            <w:r>
                              <w:rPr>
                                <w:spacing w:val="-2"/>
                                <w:sz w:val="20"/>
                              </w:rPr>
                              <w:t xml:space="preserve"> </w:t>
                            </w:r>
                            <w:r>
                              <w:rPr>
                                <w:sz w:val="20"/>
                              </w:rPr>
                              <w:t xml:space="preserve">business </w:t>
                            </w:r>
                            <w:r>
                              <w:rPr>
                                <w:spacing w:val="-2"/>
                                <w:sz w:val="20"/>
                              </w:rPr>
                              <w:t>people,</w:t>
                            </w:r>
                          </w:p>
                        </w:tc>
                      </w:tr>
                      <w:tr w:rsidR="005169E0" w14:paraId="2209A600" w14:textId="77777777">
                        <w:trPr>
                          <w:trHeight w:val="230"/>
                        </w:trPr>
                        <w:tc>
                          <w:tcPr>
                            <w:tcW w:w="1921" w:type="dxa"/>
                            <w:tcBorders>
                              <w:top w:val="nil"/>
                              <w:bottom w:val="nil"/>
                            </w:tcBorders>
                          </w:tcPr>
                          <w:p w14:paraId="2209A5FD" w14:textId="77777777" w:rsidR="005169E0" w:rsidRDefault="008843C0">
                            <w:pPr>
                              <w:pStyle w:val="TableParagraph"/>
                              <w:spacing w:line="210" w:lineRule="exact"/>
                              <w:ind w:left="30"/>
                              <w:rPr>
                                <w:sz w:val="20"/>
                              </w:rPr>
                            </w:pPr>
                            <w:r>
                              <w:rPr>
                                <w:spacing w:val="-4"/>
                                <w:sz w:val="20"/>
                              </w:rPr>
                              <w:t>Asia</w:t>
                            </w:r>
                          </w:p>
                        </w:tc>
                        <w:tc>
                          <w:tcPr>
                            <w:tcW w:w="1935" w:type="dxa"/>
                            <w:tcBorders>
                              <w:top w:val="nil"/>
                              <w:bottom w:val="nil"/>
                            </w:tcBorders>
                          </w:tcPr>
                          <w:p w14:paraId="2209A5FE" w14:textId="77777777" w:rsidR="005169E0" w:rsidRDefault="008843C0">
                            <w:pPr>
                              <w:pStyle w:val="TableParagraph"/>
                              <w:spacing w:line="210" w:lineRule="exact"/>
                              <w:ind w:left="30"/>
                              <w:rPr>
                                <w:sz w:val="20"/>
                              </w:rPr>
                            </w:pPr>
                            <w:r>
                              <w:rPr>
                                <w:sz w:val="20"/>
                              </w:rPr>
                              <w:t>Asia</w:t>
                            </w:r>
                            <w:r>
                              <w:rPr>
                                <w:spacing w:val="-1"/>
                                <w:sz w:val="20"/>
                              </w:rPr>
                              <w:t xml:space="preserve"> </w:t>
                            </w:r>
                            <w:r>
                              <w:rPr>
                                <w:sz w:val="20"/>
                              </w:rPr>
                              <w:t xml:space="preserve">and related </w:t>
                            </w:r>
                            <w:r>
                              <w:rPr>
                                <w:spacing w:val="-2"/>
                                <w:sz w:val="20"/>
                              </w:rPr>
                              <w:t>issues</w:t>
                            </w:r>
                          </w:p>
                        </w:tc>
                        <w:tc>
                          <w:tcPr>
                            <w:tcW w:w="5417" w:type="dxa"/>
                            <w:tcBorders>
                              <w:top w:val="nil"/>
                              <w:bottom w:val="nil"/>
                            </w:tcBorders>
                          </w:tcPr>
                          <w:p w14:paraId="2209A5FF" w14:textId="77777777" w:rsidR="005169E0" w:rsidRDefault="008843C0">
                            <w:pPr>
                              <w:pStyle w:val="TableParagraph"/>
                              <w:spacing w:line="210" w:lineRule="exact"/>
                              <w:ind w:left="30"/>
                              <w:rPr>
                                <w:sz w:val="20"/>
                              </w:rPr>
                            </w:pPr>
                            <w:r>
                              <w:rPr>
                                <w:sz w:val="20"/>
                              </w:rPr>
                              <w:t>military</w:t>
                            </w:r>
                            <w:r>
                              <w:rPr>
                                <w:spacing w:val="-2"/>
                                <w:sz w:val="20"/>
                              </w:rPr>
                              <w:t xml:space="preserve"> </w:t>
                            </w:r>
                            <w:r>
                              <w:rPr>
                                <w:sz w:val="20"/>
                              </w:rPr>
                              <w:t>leaders,</w:t>
                            </w:r>
                            <w:r>
                              <w:rPr>
                                <w:spacing w:val="-1"/>
                                <w:sz w:val="20"/>
                              </w:rPr>
                              <w:t xml:space="preserve"> </w:t>
                            </w:r>
                            <w:r>
                              <w:rPr>
                                <w:sz w:val="20"/>
                              </w:rPr>
                              <w:t>and</w:t>
                            </w:r>
                            <w:r>
                              <w:rPr>
                                <w:spacing w:val="-1"/>
                                <w:sz w:val="20"/>
                              </w:rPr>
                              <w:t xml:space="preserve"> </w:t>
                            </w:r>
                            <w:r>
                              <w:rPr>
                                <w:sz w:val="20"/>
                              </w:rPr>
                              <w:t>national</w:t>
                            </w:r>
                            <w:r>
                              <w:rPr>
                                <w:spacing w:val="-2"/>
                                <w:sz w:val="20"/>
                              </w:rPr>
                              <w:t xml:space="preserve"> </w:t>
                            </w:r>
                            <w:r>
                              <w:rPr>
                                <w:sz w:val="20"/>
                              </w:rPr>
                              <w:t>and</w:t>
                            </w:r>
                            <w:r>
                              <w:rPr>
                                <w:spacing w:val="-1"/>
                                <w:sz w:val="20"/>
                              </w:rPr>
                              <w:t xml:space="preserve"> </w:t>
                            </w:r>
                            <w:r>
                              <w:rPr>
                                <w:sz w:val="20"/>
                              </w:rPr>
                              <w:t>international</w:t>
                            </w:r>
                            <w:r>
                              <w:rPr>
                                <w:spacing w:val="-2"/>
                                <w:sz w:val="20"/>
                              </w:rPr>
                              <w:t xml:space="preserve"> </w:t>
                            </w:r>
                            <w:r>
                              <w:rPr>
                                <w:sz w:val="20"/>
                              </w:rPr>
                              <w:t>experts in</w:t>
                            </w:r>
                            <w:r>
                              <w:rPr>
                                <w:spacing w:val="-1"/>
                                <w:sz w:val="20"/>
                              </w:rPr>
                              <w:t xml:space="preserve"> </w:t>
                            </w:r>
                            <w:r>
                              <w:rPr>
                                <w:spacing w:val="-4"/>
                                <w:sz w:val="20"/>
                              </w:rPr>
                              <w:t>their</w:t>
                            </w:r>
                          </w:p>
                        </w:tc>
                      </w:tr>
                      <w:tr w:rsidR="005169E0" w14:paraId="2209A604" w14:textId="77777777">
                        <w:trPr>
                          <w:trHeight w:val="229"/>
                        </w:trPr>
                        <w:tc>
                          <w:tcPr>
                            <w:tcW w:w="1921" w:type="dxa"/>
                            <w:tcBorders>
                              <w:top w:val="nil"/>
                              <w:bottom w:val="nil"/>
                            </w:tcBorders>
                          </w:tcPr>
                          <w:p w14:paraId="2209A601" w14:textId="77777777" w:rsidR="005169E0" w:rsidRDefault="008843C0">
                            <w:pPr>
                              <w:pStyle w:val="TableParagraph"/>
                              <w:spacing w:line="210" w:lineRule="exact"/>
                              <w:ind w:left="30"/>
                              <w:rPr>
                                <w:sz w:val="20"/>
                              </w:rPr>
                            </w:pPr>
                            <w:r>
                              <w:rPr>
                                <w:spacing w:val="-2"/>
                                <w:sz w:val="20"/>
                              </w:rPr>
                              <w:t>AP1.1</w:t>
                            </w:r>
                          </w:p>
                        </w:tc>
                        <w:tc>
                          <w:tcPr>
                            <w:tcW w:w="1935" w:type="dxa"/>
                            <w:tcBorders>
                              <w:top w:val="nil"/>
                              <w:bottom w:val="nil"/>
                            </w:tcBorders>
                          </w:tcPr>
                          <w:p w14:paraId="2209A602" w14:textId="77777777" w:rsidR="005169E0" w:rsidRDefault="008843C0">
                            <w:pPr>
                              <w:pStyle w:val="TableParagraph"/>
                              <w:spacing w:line="210" w:lineRule="exact"/>
                              <w:ind w:left="30"/>
                              <w:rPr>
                                <w:sz w:val="20"/>
                              </w:rPr>
                            </w:pPr>
                            <w:r>
                              <w:rPr>
                                <w:sz w:val="20"/>
                              </w:rPr>
                              <w:t>of</w:t>
                            </w:r>
                            <w:r>
                              <w:rPr>
                                <w:spacing w:val="-5"/>
                                <w:sz w:val="20"/>
                              </w:rPr>
                              <w:t xml:space="preserve"> </w:t>
                            </w:r>
                            <w:r>
                              <w:rPr>
                                <w:sz w:val="20"/>
                              </w:rPr>
                              <w:t>pressing</w:t>
                            </w:r>
                            <w:r>
                              <w:rPr>
                                <w:spacing w:val="-2"/>
                                <w:sz w:val="20"/>
                              </w:rPr>
                              <w:t xml:space="preserve"> concern</w:t>
                            </w:r>
                          </w:p>
                        </w:tc>
                        <w:tc>
                          <w:tcPr>
                            <w:tcW w:w="5417" w:type="dxa"/>
                            <w:tcBorders>
                              <w:top w:val="nil"/>
                              <w:bottom w:val="nil"/>
                            </w:tcBorders>
                          </w:tcPr>
                          <w:p w14:paraId="2209A603" w14:textId="77777777" w:rsidR="005169E0" w:rsidRDefault="008843C0">
                            <w:pPr>
                              <w:pStyle w:val="TableParagraph"/>
                              <w:spacing w:line="210" w:lineRule="exact"/>
                              <w:ind w:left="30"/>
                              <w:rPr>
                                <w:sz w:val="20"/>
                              </w:rPr>
                            </w:pPr>
                            <w:r>
                              <w:rPr>
                                <w:sz w:val="20"/>
                              </w:rPr>
                              <w:t>field.</w:t>
                            </w:r>
                            <w:r>
                              <w:rPr>
                                <w:spacing w:val="-4"/>
                                <w:sz w:val="20"/>
                              </w:rPr>
                              <w:t xml:space="preserve"> </w:t>
                            </w:r>
                            <w:r>
                              <w:rPr>
                                <w:sz w:val="20"/>
                              </w:rPr>
                              <w:t>Whenever</w:t>
                            </w:r>
                            <w:r>
                              <w:rPr>
                                <w:spacing w:val="-5"/>
                                <w:sz w:val="20"/>
                              </w:rPr>
                              <w:t xml:space="preserve"> </w:t>
                            </w:r>
                            <w:r>
                              <w:rPr>
                                <w:sz w:val="20"/>
                              </w:rPr>
                              <w:t>possible,</w:t>
                            </w:r>
                            <w:r>
                              <w:rPr>
                                <w:spacing w:val="-2"/>
                                <w:sz w:val="20"/>
                              </w:rPr>
                              <w:t xml:space="preserve"> </w:t>
                            </w:r>
                            <w:r>
                              <w:rPr>
                                <w:sz w:val="20"/>
                              </w:rPr>
                              <w:t>these</w:t>
                            </w:r>
                            <w:r>
                              <w:rPr>
                                <w:spacing w:val="-2"/>
                                <w:sz w:val="20"/>
                              </w:rPr>
                              <w:t xml:space="preserve"> </w:t>
                            </w:r>
                            <w:r>
                              <w:rPr>
                                <w:sz w:val="20"/>
                              </w:rPr>
                              <w:t>events</w:t>
                            </w:r>
                            <w:r>
                              <w:rPr>
                                <w:spacing w:val="-1"/>
                                <w:sz w:val="20"/>
                              </w:rPr>
                              <w:t xml:space="preserve"> </w:t>
                            </w:r>
                            <w:r>
                              <w:rPr>
                                <w:sz w:val="20"/>
                              </w:rPr>
                              <w:t>are</w:t>
                            </w:r>
                            <w:r>
                              <w:rPr>
                                <w:spacing w:val="-2"/>
                                <w:sz w:val="20"/>
                              </w:rPr>
                              <w:t xml:space="preserve"> </w:t>
                            </w:r>
                            <w:r>
                              <w:rPr>
                                <w:sz w:val="20"/>
                              </w:rPr>
                              <w:t>archived</w:t>
                            </w:r>
                            <w:r>
                              <w:rPr>
                                <w:spacing w:val="-2"/>
                                <w:sz w:val="20"/>
                              </w:rPr>
                              <w:t xml:space="preserve"> </w:t>
                            </w:r>
                            <w:r>
                              <w:rPr>
                                <w:sz w:val="20"/>
                              </w:rPr>
                              <w:t>on</w:t>
                            </w:r>
                            <w:r>
                              <w:rPr>
                                <w:spacing w:val="-3"/>
                                <w:sz w:val="20"/>
                              </w:rPr>
                              <w:t xml:space="preserve"> </w:t>
                            </w:r>
                            <w:r>
                              <w:rPr>
                                <w:spacing w:val="-5"/>
                                <w:sz w:val="20"/>
                              </w:rPr>
                              <w:t>our</w:t>
                            </w:r>
                          </w:p>
                        </w:tc>
                      </w:tr>
                      <w:tr w:rsidR="005169E0" w14:paraId="2209A608" w14:textId="77777777">
                        <w:trPr>
                          <w:trHeight w:val="257"/>
                        </w:trPr>
                        <w:tc>
                          <w:tcPr>
                            <w:tcW w:w="1921" w:type="dxa"/>
                            <w:tcBorders>
                              <w:top w:val="nil"/>
                            </w:tcBorders>
                          </w:tcPr>
                          <w:p w14:paraId="2209A605" w14:textId="77777777" w:rsidR="005169E0" w:rsidRDefault="005169E0">
                            <w:pPr>
                              <w:pStyle w:val="TableParagraph"/>
                              <w:rPr>
                                <w:sz w:val="18"/>
                              </w:rPr>
                            </w:pPr>
                          </w:p>
                        </w:tc>
                        <w:tc>
                          <w:tcPr>
                            <w:tcW w:w="1935" w:type="dxa"/>
                            <w:tcBorders>
                              <w:top w:val="nil"/>
                            </w:tcBorders>
                          </w:tcPr>
                          <w:p w14:paraId="2209A606" w14:textId="77777777" w:rsidR="005169E0" w:rsidRDefault="005169E0">
                            <w:pPr>
                              <w:pStyle w:val="TableParagraph"/>
                              <w:rPr>
                                <w:sz w:val="18"/>
                              </w:rPr>
                            </w:pPr>
                          </w:p>
                        </w:tc>
                        <w:tc>
                          <w:tcPr>
                            <w:tcW w:w="5417" w:type="dxa"/>
                            <w:tcBorders>
                              <w:top w:val="nil"/>
                            </w:tcBorders>
                          </w:tcPr>
                          <w:p w14:paraId="2209A607" w14:textId="77777777" w:rsidR="005169E0" w:rsidRDefault="008843C0">
                            <w:pPr>
                              <w:pStyle w:val="TableParagraph"/>
                              <w:spacing w:line="226" w:lineRule="exact"/>
                              <w:ind w:left="30"/>
                              <w:rPr>
                                <w:sz w:val="20"/>
                              </w:rPr>
                            </w:pPr>
                            <w:r>
                              <w:rPr>
                                <w:sz w:val="20"/>
                              </w:rPr>
                              <w:t>YouTube</w:t>
                            </w:r>
                            <w:r>
                              <w:rPr>
                                <w:spacing w:val="1"/>
                                <w:sz w:val="20"/>
                              </w:rPr>
                              <w:t xml:space="preserve"> </w:t>
                            </w:r>
                            <w:r>
                              <w:rPr>
                                <w:spacing w:val="-2"/>
                                <w:sz w:val="20"/>
                              </w:rPr>
                              <w:t>channel.</w:t>
                            </w:r>
                          </w:p>
                        </w:tc>
                      </w:tr>
                    </w:tbl>
                    <w:p w14:paraId="2209A609" w14:textId="77777777" w:rsidR="005169E0" w:rsidRDefault="005169E0">
                      <w:pPr>
                        <w:pStyle w:val="BodyText"/>
                        <w:ind w:left="0"/>
                        <w:jc w:val="left"/>
                      </w:pPr>
                    </w:p>
                  </w:txbxContent>
                </v:textbox>
                <w10:wrap anchorx="page" anchory="page"/>
              </v:shape>
            </w:pict>
          </mc:Fallback>
        </mc:AlternateContent>
      </w:r>
      <w:r>
        <w:t>summarizes</w:t>
      </w:r>
      <w:r>
        <w:rPr>
          <w:spacing w:val="40"/>
        </w:rPr>
        <w:t xml:space="preserve"> </w:t>
      </w:r>
      <w:r>
        <w:t>selected</w:t>
      </w:r>
      <w:r>
        <w:rPr>
          <w:spacing w:val="40"/>
        </w:rPr>
        <w:t xml:space="preserve"> </w:t>
      </w:r>
      <w:r>
        <w:t>activities</w:t>
      </w:r>
      <w:r>
        <w:rPr>
          <w:spacing w:val="40"/>
        </w:rPr>
        <w:t xml:space="preserve"> </w:t>
      </w:r>
      <w:r>
        <w:t>and</w:t>
      </w:r>
      <w:r>
        <w:rPr>
          <w:spacing w:val="40"/>
        </w:rPr>
        <w:t xml:space="preserve"> </w:t>
      </w:r>
      <w:r>
        <w:t>impacts</w:t>
      </w:r>
      <w:r>
        <w:rPr>
          <w:spacing w:val="40"/>
        </w:rPr>
        <w:t xml:space="preserve"> </w:t>
      </w:r>
      <w:r>
        <w:t>that</w:t>
      </w:r>
      <w:r>
        <w:rPr>
          <w:spacing w:val="40"/>
        </w:rPr>
        <w:t xml:space="preserve"> </w:t>
      </w:r>
      <w:r>
        <w:t>we</w:t>
      </w:r>
      <w:r>
        <w:rPr>
          <w:spacing w:val="40"/>
        </w:rPr>
        <w:t xml:space="preserve"> </w:t>
      </w:r>
      <w:r>
        <w:t>measure</w:t>
      </w:r>
      <w:r>
        <w:rPr>
          <w:spacing w:val="39"/>
        </w:rPr>
        <w:t xml:space="preserve"> </w:t>
      </w:r>
      <w:r>
        <w:t>on</w:t>
      </w:r>
      <w:r>
        <w:rPr>
          <w:spacing w:val="40"/>
        </w:rPr>
        <w:t xml:space="preserve"> </w:t>
      </w:r>
      <w:r>
        <w:t>a</w:t>
      </w:r>
      <w:r>
        <w:rPr>
          <w:spacing w:val="39"/>
        </w:rPr>
        <w:t xml:space="preserve"> </w:t>
      </w:r>
      <w:r>
        <w:t>regular</w:t>
      </w:r>
      <w:r>
        <w:rPr>
          <w:spacing w:val="40"/>
        </w:rPr>
        <w:t xml:space="preserve"> </w:t>
      </w:r>
      <w:r>
        <w:t>basis</w:t>
      </w:r>
      <w:r>
        <w:rPr>
          <w:spacing w:val="40"/>
        </w:rPr>
        <w:t xml:space="preserve"> </w:t>
      </w:r>
      <w:r>
        <w:t>and</w:t>
      </w:r>
      <w:r>
        <w:rPr>
          <w:spacing w:val="40"/>
        </w:rPr>
        <w:t xml:space="preserve"> </w:t>
      </w:r>
      <w:r>
        <w:t>includes assessments that derive from SWEPT that we will support with NRC funds.</w:t>
      </w:r>
    </w:p>
    <w:p w14:paraId="2209A2D1" w14:textId="77777777" w:rsidR="005169E0" w:rsidRDefault="005169E0">
      <w:pPr>
        <w:spacing w:line="417" w:lineRule="auto"/>
        <w:sectPr w:rsidR="005169E0">
          <w:pgSz w:w="12240" w:h="15840"/>
          <w:pgMar w:top="1620" w:right="1160" w:bottom="1160" w:left="1340" w:header="0" w:footer="97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1935"/>
        <w:gridCol w:w="5417"/>
      </w:tblGrid>
      <w:tr w:rsidR="005169E0" w14:paraId="2209A2D5" w14:textId="77777777">
        <w:trPr>
          <w:trHeight w:val="1665"/>
        </w:trPr>
        <w:tc>
          <w:tcPr>
            <w:tcW w:w="1921" w:type="dxa"/>
          </w:tcPr>
          <w:p w14:paraId="2209A2D2" w14:textId="77777777" w:rsidR="005169E0" w:rsidRDefault="008843C0">
            <w:pPr>
              <w:pStyle w:val="TableParagraph"/>
              <w:spacing w:before="23"/>
              <w:ind w:left="30" w:right="8"/>
              <w:rPr>
                <w:sz w:val="20"/>
              </w:rPr>
            </w:pPr>
            <w:r>
              <w:rPr>
                <w:sz w:val="20"/>
              </w:rPr>
              <w:lastRenderedPageBreak/>
              <w:t>CEAS</w:t>
            </w:r>
            <w:r>
              <w:rPr>
                <w:spacing w:val="-13"/>
                <w:sz w:val="20"/>
              </w:rPr>
              <w:t xml:space="preserve"> </w:t>
            </w:r>
            <w:r>
              <w:rPr>
                <w:sz w:val="20"/>
              </w:rPr>
              <w:t>faculty</w:t>
            </w:r>
            <w:r>
              <w:rPr>
                <w:spacing w:val="-12"/>
                <w:sz w:val="20"/>
              </w:rPr>
              <w:t xml:space="preserve"> </w:t>
            </w:r>
            <w:r>
              <w:rPr>
                <w:sz w:val="20"/>
              </w:rPr>
              <w:t>hosted regional</w:t>
            </w:r>
            <w:r>
              <w:rPr>
                <w:spacing w:val="-13"/>
                <w:sz w:val="20"/>
              </w:rPr>
              <w:t xml:space="preserve"> </w:t>
            </w:r>
            <w:r>
              <w:rPr>
                <w:sz w:val="20"/>
              </w:rPr>
              <w:t>and</w:t>
            </w:r>
            <w:r>
              <w:rPr>
                <w:spacing w:val="-12"/>
                <w:sz w:val="20"/>
              </w:rPr>
              <w:t xml:space="preserve"> </w:t>
            </w:r>
            <w:r>
              <w:rPr>
                <w:sz w:val="20"/>
              </w:rPr>
              <w:t xml:space="preserve">national conferences on EA language education </w:t>
            </w:r>
            <w:r>
              <w:rPr>
                <w:spacing w:val="-4"/>
                <w:sz w:val="20"/>
              </w:rPr>
              <w:t>AP2</w:t>
            </w:r>
          </w:p>
        </w:tc>
        <w:tc>
          <w:tcPr>
            <w:tcW w:w="1935" w:type="dxa"/>
          </w:tcPr>
          <w:p w14:paraId="2209A2D3" w14:textId="77777777" w:rsidR="005169E0" w:rsidRDefault="008843C0">
            <w:pPr>
              <w:pStyle w:val="TableParagraph"/>
              <w:spacing w:before="23"/>
              <w:ind w:left="30"/>
              <w:rPr>
                <w:sz w:val="20"/>
              </w:rPr>
            </w:pPr>
            <w:r>
              <w:rPr>
                <w:sz w:val="20"/>
              </w:rPr>
              <w:t>Language teachers discussed and developed innovative approaches</w:t>
            </w:r>
            <w:r>
              <w:rPr>
                <w:spacing w:val="-13"/>
                <w:sz w:val="20"/>
              </w:rPr>
              <w:t xml:space="preserve"> </w:t>
            </w:r>
            <w:r>
              <w:rPr>
                <w:sz w:val="20"/>
              </w:rPr>
              <w:t>to</w:t>
            </w:r>
            <w:r>
              <w:rPr>
                <w:spacing w:val="-12"/>
                <w:sz w:val="20"/>
              </w:rPr>
              <w:t xml:space="preserve"> </w:t>
            </w:r>
            <w:r>
              <w:rPr>
                <w:sz w:val="20"/>
              </w:rPr>
              <w:t xml:space="preserve">language </w:t>
            </w:r>
            <w:r>
              <w:rPr>
                <w:spacing w:val="-2"/>
                <w:sz w:val="20"/>
              </w:rPr>
              <w:t>teaching.</w:t>
            </w:r>
          </w:p>
        </w:tc>
        <w:tc>
          <w:tcPr>
            <w:tcW w:w="5417" w:type="dxa"/>
          </w:tcPr>
          <w:p w14:paraId="2209A2D4" w14:textId="77777777" w:rsidR="005169E0" w:rsidRDefault="008843C0">
            <w:pPr>
              <w:pStyle w:val="TableParagraph"/>
              <w:spacing w:before="23"/>
              <w:ind w:left="30" w:right="38"/>
              <w:rPr>
                <w:sz w:val="20"/>
              </w:rPr>
            </w:pPr>
            <w:r>
              <w:rPr>
                <w:color w:val="333333"/>
                <w:sz w:val="20"/>
              </w:rPr>
              <w:t>Since spring 2019, CEAS organized and sponsored EA language pedagogy</w:t>
            </w:r>
            <w:r>
              <w:rPr>
                <w:color w:val="333333"/>
                <w:spacing w:val="-6"/>
                <w:sz w:val="20"/>
              </w:rPr>
              <w:t xml:space="preserve"> </w:t>
            </w:r>
            <w:r>
              <w:rPr>
                <w:color w:val="333333"/>
                <w:sz w:val="20"/>
              </w:rPr>
              <w:t>conferences</w:t>
            </w:r>
            <w:r>
              <w:rPr>
                <w:color w:val="333333"/>
                <w:spacing w:val="-4"/>
                <w:sz w:val="20"/>
              </w:rPr>
              <w:t xml:space="preserve"> </w:t>
            </w:r>
            <w:r>
              <w:rPr>
                <w:color w:val="333333"/>
                <w:sz w:val="20"/>
              </w:rPr>
              <w:t>have</w:t>
            </w:r>
            <w:r>
              <w:rPr>
                <w:color w:val="333333"/>
                <w:spacing w:val="-5"/>
                <w:sz w:val="20"/>
              </w:rPr>
              <w:t xml:space="preserve"> </w:t>
            </w:r>
            <w:r>
              <w:rPr>
                <w:color w:val="333333"/>
                <w:sz w:val="20"/>
              </w:rPr>
              <w:t>attracted</w:t>
            </w:r>
            <w:r>
              <w:rPr>
                <w:color w:val="333333"/>
                <w:spacing w:val="-6"/>
                <w:sz w:val="20"/>
              </w:rPr>
              <w:t xml:space="preserve"> </w:t>
            </w:r>
            <w:r>
              <w:rPr>
                <w:color w:val="333333"/>
                <w:sz w:val="20"/>
              </w:rPr>
              <w:t>more</w:t>
            </w:r>
            <w:r>
              <w:rPr>
                <w:color w:val="333333"/>
                <w:spacing w:val="-5"/>
                <w:sz w:val="20"/>
              </w:rPr>
              <w:t xml:space="preserve"> </w:t>
            </w:r>
            <w:r>
              <w:rPr>
                <w:color w:val="333333"/>
                <w:sz w:val="20"/>
              </w:rPr>
              <w:t>than</w:t>
            </w:r>
            <w:r>
              <w:rPr>
                <w:color w:val="333333"/>
                <w:spacing w:val="-6"/>
                <w:sz w:val="20"/>
              </w:rPr>
              <w:t xml:space="preserve"> </w:t>
            </w:r>
            <w:r>
              <w:rPr>
                <w:color w:val="333333"/>
                <w:sz w:val="20"/>
              </w:rPr>
              <w:t>400</w:t>
            </w:r>
            <w:r>
              <w:rPr>
                <w:color w:val="333333"/>
                <w:spacing w:val="-6"/>
                <w:sz w:val="20"/>
              </w:rPr>
              <w:t xml:space="preserve"> </w:t>
            </w:r>
            <w:r>
              <w:rPr>
                <w:color w:val="333333"/>
                <w:sz w:val="20"/>
              </w:rPr>
              <w:t>participants— despite the 2020 conference being cancelled. W</w:t>
            </w:r>
            <w:r>
              <w:rPr>
                <w:color w:val="333333"/>
                <w:sz w:val="20"/>
              </w:rPr>
              <w:t>e anticipate our pedagogy conference (in partnership with the American Association of Teachers of Japanese) and workshops will attract</w:t>
            </w:r>
            <w:r>
              <w:rPr>
                <w:color w:val="333333"/>
                <w:spacing w:val="40"/>
                <w:sz w:val="20"/>
              </w:rPr>
              <w:t xml:space="preserve"> </w:t>
            </w:r>
            <w:r>
              <w:rPr>
                <w:color w:val="333333"/>
                <w:sz w:val="20"/>
              </w:rPr>
              <w:t>an additional 300 participants in spring 2022. To date, 56 of these educators reached have been K-12 teachers.</w:t>
            </w:r>
          </w:p>
        </w:tc>
      </w:tr>
    </w:tbl>
    <w:p w14:paraId="2209A2D6" w14:textId="77777777" w:rsidR="005169E0" w:rsidRDefault="005169E0">
      <w:pPr>
        <w:pStyle w:val="BodyText"/>
        <w:spacing w:before="6"/>
        <w:ind w:left="0"/>
        <w:jc w:val="left"/>
        <w:rPr>
          <w:sz w:val="7"/>
        </w:rPr>
      </w:pPr>
    </w:p>
    <w:p w14:paraId="2209A2D7" w14:textId="77777777" w:rsidR="005169E0" w:rsidRDefault="008843C0">
      <w:pPr>
        <w:pStyle w:val="ListParagraph"/>
        <w:numPr>
          <w:ilvl w:val="1"/>
          <w:numId w:val="2"/>
        </w:numPr>
        <w:tabs>
          <w:tab w:val="left" w:pos="666"/>
        </w:tabs>
        <w:spacing w:before="90" w:line="417" w:lineRule="auto"/>
        <w:ind w:right="275" w:firstLine="50"/>
        <w:jc w:val="both"/>
        <w:rPr>
          <w:sz w:val="24"/>
        </w:rPr>
      </w:pPr>
      <w:r>
        <w:rPr>
          <w:b/>
          <w:sz w:val="24"/>
          <w:u w:val="single"/>
        </w:rPr>
        <w:t>Equal Ac</w:t>
      </w:r>
      <w:r>
        <w:rPr>
          <w:b/>
          <w:sz w:val="24"/>
          <w:u w:val="single"/>
        </w:rPr>
        <w:t>cess of Underrepresented Groups</w:t>
      </w:r>
      <w:r>
        <w:rPr>
          <w:b/>
          <w:sz w:val="24"/>
        </w:rPr>
        <w:t xml:space="preserve"> </w:t>
      </w:r>
      <w:r>
        <w:rPr>
          <w:sz w:val="24"/>
        </w:rPr>
        <w:t>Diversity is integral to UW’s master plan, which builds on pre-college programs (PEOPLE, Bucky’s Tuition Promise) and financial aid to recruit and retain students from underrepresented groups, and uses post-doctoral fellowsh</w:t>
      </w:r>
      <w:r>
        <w:rPr>
          <w:sz w:val="24"/>
        </w:rPr>
        <w:t>ips and target-of-opportunity</w:t>
      </w:r>
      <w:r>
        <w:rPr>
          <w:spacing w:val="-5"/>
          <w:sz w:val="24"/>
        </w:rPr>
        <w:t xml:space="preserve"> </w:t>
      </w:r>
      <w:r>
        <w:rPr>
          <w:sz w:val="24"/>
        </w:rPr>
        <w:t>hiring</w:t>
      </w:r>
      <w:r>
        <w:rPr>
          <w:spacing w:val="-5"/>
          <w:sz w:val="24"/>
        </w:rPr>
        <w:t xml:space="preserve"> </w:t>
      </w:r>
      <w:r>
        <w:rPr>
          <w:sz w:val="24"/>
        </w:rPr>
        <w:t>to</w:t>
      </w:r>
      <w:r>
        <w:rPr>
          <w:spacing w:val="-5"/>
          <w:sz w:val="24"/>
        </w:rPr>
        <w:t xml:space="preserve"> </w:t>
      </w:r>
      <w:r>
        <w:rPr>
          <w:sz w:val="24"/>
        </w:rPr>
        <w:t>increase</w:t>
      </w:r>
      <w:r>
        <w:rPr>
          <w:spacing w:val="-7"/>
          <w:sz w:val="24"/>
        </w:rPr>
        <w:t xml:space="preserve"> </w:t>
      </w:r>
      <w:r>
        <w:rPr>
          <w:sz w:val="24"/>
        </w:rPr>
        <w:t>faculty</w:t>
      </w:r>
      <w:r>
        <w:rPr>
          <w:spacing w:val="-1"/>
          <w:sz w:val="24"/>
        </w:rPr>
        <w:t xml:space="preserve"> </w:t>
      </w:r>
      <w:r>
        <w:rPr>
          <w:sz w:val="24"/>
        </w:rPr>
        <w:t>and</w:t>
      </w:r>
      <w:r>
        <w:rPr>
          <w:spacing w:val="-5"/>
          <w:sz w:val="24"/>
        </w:rPr>
        <w:t xml:space="preserve"> </w:t>
      </w:r>
      <w:r>
        <w:rPr>
          <w:sz w:val="24"/>
        </w:rPr>
        <w:t>staff</w:t>
      </w:r>
      <w:r>
        <w:rPr>
          <w:spacing w:val="-5"/>
          <w:sz w:val="24"/>
        </w:rPr>
        <w:t xml:space="preserve"> </w:t>
      </w:r>
      <w:r>
        <w:rPr>
          <w:sz w:val="24"/>
        </w:rPr>
        <w:t>diversity.</w:t>
      </w:r>
      <w:r>
        <w:rPr>
          <w:spacing w:val="-5"/>
          <w:sz w:val="24"/>
        </w:rPr>
        <w:t xml:space="preserve"> </w:t>
      </w:r>
      <w:r>
        <w:rPr>
          <w:sz w:val="24"/>
        </w:rPr>
        <w:t>Expanding</w:t>
      </w:r>
      <w:r>
        <w:rPr>
          <w:spacing w:val="-5"/>
          <w:sz w:val="24"/>
        </w:rPr>
        <w:t xml:space="preserve"> </w:t>
      </w:r>
      <w:r>
        <w:rPr>
          <w:sz w:val="24"/>
        </w:rPr>
        <w:t>CEAS</w:t>
      </w:r>
      <w:r>
        <w:rPr>
          <w:spacing w:val="-4"/>
          <w:sz w:val="24"/>
        </w:rPr>
        <w:t xml:space="preserve"> </w:t>
      </w:r>
      <w:r>
        <w:rPr>
          <w:sz w:val="24"/>
        </w:rPr>
        <w:t>involvement with the College of Menominee Nation (CMN) and Madison College (MC) is central to this proposal</w:t>
      </w:r>
      <w:r>
        <w:rPr>
          <w:spacing w:val="-9"/>
          <w:sz w:val="24"/>
        </w:rPr>
        <w:t xml:space="preserve"> </w:t>
      </w:r>
      <w:r>
        <w:rPr>
          <w:sz w:val="24"/>
        </w:rPr>
        <w:t>(sect.</w:t>
      </w:r>
      <w:r>
        <w:rPr>
          <w:spacing w:val="-8"/>
          <w:sz w:val="24"/>
        </w:rPr>
        <w:t xml:space="preserve"> </w:t>
      </w:r>
      <w:r>
        <w:rPr>
          <w:sz w:val="24"/>
        </w:rPr>
        <w:t>I.</w:t>
      </w:r>
      <w:r>
        <w:rPr>
          <w:spacing w:val="-3"/>
          <w:sz w:val="24"/>
        </w:rPr>
        <w:t xml:space="preserve"> </w:t>
      </w:r>
      <w:r>
        <w:rPr>
          <w:sz w:val="24"/>
        </w:rPr>
        <w:t>Goal</w:t>
      </w:r>
      <w:r>
        <w:rPr>
          <w:spacing w:val="-9"/>
          <w:sz w:val="24"/>
        </w:rPr>
        <w:t xml:space="preserve"> </w:t>
      </w:r>
      <w:r>
        <w:rPr>
          <w:sz w:val="24"/>
        </w:rPr>
        <w:t>3).</w:t>
      </w:r>
      <w:r>
        <w:rPr>
          <w:spacing w:val="-7"/>
          <w:sz w:val="24"/>
        </w:rPr>
        <w:t xml:space="preserve"> </w:t>
      </w:r>
      <w:r>
        <w:rPr>
          <w:sz w:val="24"/>
        </w:rPr>
        <w:t>CEAS</w:t>
      </w:r>
      <w:r>
        <w:rPr>
          <w:spacing w:val="-6"/>
          <w:sz w:val="24"/>
        </w:rPr>
        <w:t xml:space="preserve"> </w:t>
      </w:r>
      <w:r>
        <w:rPr>
          <w:sz w:val="24"/>
        </w:rPr>
        <w:t>complies</w:t>
      </w:r>
      <w:r>
        <w:rPr>
          <w:spacing w:val="-6"/>
          <w:sz w:val="24"/>
        </w:rPr>
        <w:t xml:space="preserve"> </w:t>
      </w:r>
      <w:r>
        <w:rPr>
          <w:sz w:val="24"/>
        </w:rPr>
        <w:t>fully</w:t>
      </w:r>
      <w:r>
        <w:rPr>
          <w:spacing w:val="-8"/>
          <w:sz w:val="24"/>
        </w:rPr>
        <w:t xml:space="preserve"> </w:t>
      </w:r>
      <w:r>
        <w:rPr>
          <w:sz w:val="24"/>
        </w:rPr>
        <w:t>with</w:t>
      </w:r>
      <w:r>
        <w:rPr>
          <w:spacing w:val="-2"/>
          <w:sz w:val="24"/>
        </w:rPr>
        <w:t xml:space="preserve"> </w:t>
      </w:r>
      <w:r>
        <w:rPr>
          <w:sz w:val="24"/>
        </w:rPr>
        <w:t>Section</w:t>
      </w:r>
      <w:r>
        <w:rPr>
          <w:spacing w:val="-8"/>
          <w:sz w:val="24"/>
        </w:rPr>
        <w:t xml:space="preserve"> </w:t>
      </w:r>
      <w:r>
        <w:rPr>
          <w:sz w:val="24"/>
        </w:rPr>
        <w:t>427</w:t>
      </w:r>
      <w:r>
        <w:rPr>
          <w:spacing w:val="-8"/>
          <w:sz w:val="24"/>
        </w:rPr>
        <w:t xml:space="preserve"> </w:t>
      </w:r>
      <w:r>
        <w:rPr>
          <w:sz w:val="24"/>
        </w:rPr>
        <w:t>(GEPA)</w:t>
      </w:r>
      <w:r>
        <w:rPr>
          <w:spacing w:val="-8"/>
          <w:sz w:val="24"/>
        </w:rPr>
        <w:t xml:space="preserve"> </w:t>
      </w:r>
      <w:r>
        <w:rPr>
          <w:sz w:val="24"/>
        </w:rPr>
        <w:t>in</w:t>
      </w:r>
      <w:r>
        <w:rPr>
          <w:spacing w:val="-4"/>
          <w:sz w:val="24"/>
        </w:rPr>
        <w:t xml:space="preserve"> </w:t>
      </w:r>
      <w:r>
        <w:rPr>
          <w:sz w:val="24"/>
        </w:rPr>
        <w:t>employment,</w:t>
      </w:r>
      <w:r>
        <w:rPr>
          <w:spacing w:val="-8"/>
          <w:sz w:val="24"/>
        </w:rPr>
        <w:t xml:space="preserve"> </w:t>
      </w:r>
      <w:r>
        <w:rPr>
          <w:sz w:val="24"/>
        </w:rPr>
        <w:t>student and</w:t>
      </w:r>
      <w:r>
        <w:rPr>
          <w:spacing w:val="-4"/>
          <w:sz w:val="24"/>
        </w:rPr>
        <w:t xml:space="preserve"> </w:t>
      </w:r>
      <w:r>
        <w:rPr>
          <w:sz w:val="24"/>
        </w:rPr>
        <w:t>public</w:t>
      </w:r>
      <w:r>
        <w:rPr>
          <w:spacing w:val="-6"/>
          <w:sz w:val="24"/>
        </w:rPr>
        <w:t xml:space="preserve"> </w:t>
      </w:r>
      <w:r>
        <w:rPr>
          <w:sz w:val="24"/>
        </w:rPr>
        <w:t>access.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twelve</w:t>
      </w:r>
      <w:r>
        <w:rPr>
          <w:spacing w:val="-6"/>
          <w:sz w:val="24"/>
        </w:rPr>
        <w:t xml:space="preserve"> </w:t>
      </w:r>
      <w:r>
        <w:rPr>
          <w:sz w:val="24"/>
        </w:rPr>
        <w:t>faculty</w:t>
      </w:r>
      <w:r>
        <w:rPr>
          <w:spacing w:val="-4"/>
          <w:sz w:val="24"/>
        </w:rPr>
        <w:t xml:space="preserve"> </w:t>
      </w:r>
      <w:r>
        <w:rPr>
          <w:sz w:val="24"/>
        </w:rPr>
        <w:t>and</w:t>
      </w:r>
      <w:r>
        <w:rPr>
          <w:spacing w:val="-4"/>
          <w:sz w:val="24"/>
        </w:rPr>
        <w:t xml:space="preserve"> </w:t>
      </w:r>
      <w:r>
        <w:rPr>
          <w:sz w:val="24"/>
        </w:rPr>
        <w:t>staff members</w:t>
      </w:r>
      <w:r>
        <w:rPr>
          <w:spacing w:val="-3"/>
          <w:sz w:val="24"/>
        </w:rPr>
        <w:t xml:space="preserve"> </w:t>
      </w:r>
      <w:r>
        <w:rPr>
          <w:sz w:val="24"/>
        </w:rPr>
        <w:t>added</w:t>
      </w:r>
      <w:r>
        <w:rPr>
          <w:spacing w:val="-4"/>
          <w:sz w:val="24"/>
        </w:rPr>
        <w:t xml:space="preserve"> </w:t>
      </w:r>
      <w:r>
        <w:rPr>
          <w:sz w:val="24"/>
        </w:rPr>
        <w:t>to</w:t>
      </w:r>
      <w:r>
        <w:rPr>
          <w:spacing w:val="-4"/>
          <w:sz w:val="24"/>
        </w:rPr>
        <w:t xml:space="preserve"> </w:t>
      </w:r>
      <w:r>
        <w:rPr>
          <w:sz w:val="24"/>
        </w:rPr>
        <w:t>CEAS</w:t>
      </w:r>
      <w:r>
        <w:rPr>
          <w:spacing w:val="-3"/>
          <w:sz w:val="24"/>
        </w:rPr>
        <w:t xml:space="preserve"> </w:t>
      </w:r>
      <w:r>
        <w:rPr>
          <w:sz w:val="24"/>
        </w:rPr>
        <w:t>since</w:t>
      </w:r>
      <w:r>
        <w:rPr>
          <w:spacing w:val="-6"/>
          <w:sz w:val="24"/>
        </w:rPr>
        <w:t xml:space="preserve"> </w:t>
      </w:r>
      <w:r>
        <w:rPr>
          <w:sz w:val="24"/>
        </w:rPr>
        <w:t>2019,</w:t>
      </w:r>
      <w:r>
        <w:rPr>
          <w:spacing w:val="-4"/>
          <w:sz w:val="24"/>
        </w:rPr>
        <w:t xml:space="preserve"> </w:t>
      </w:r>
      <w:r>
        <w:rPr>
          <w:sz w:val="24"/>
        </w:rPr>
        <w:t>92%</w:t>
      </w:r>
      <w:r>
        <w:rPr>
          <w:spacing w:val="-4"/>
          <w:sz w:val="24"/>
        </w:rPr>
        <w:t xml:space="preserve"> </w:t>
      </w:r>
      <w:r>
        <w:rPr>
          <w:sz w:val="24"/>
        </w:rPr>
        <w:t>have been</w:t>
      </w:r>
      <w:r>
        <w:rPr>
          <w:spacing w:val="-15"/>
          <w:sz w:val="24"/>
        </w:rPr>
        <w:t xml:space="preserve"> </w:t>
      </w:r>
      <w:r>
        <w:rPr>
          <w:sz w:val="24"/>
        </w:rPr>
        <w:t>minorities</w:t>
      </w:r>
      <w:r>
        <w:rPr>
          <w:spacing w:val="-15"/>
          <w:sz w:val="24"/>
        </w:rPr>
        <w:t xml:space="preserve"> </w:t>
      </w:r>
      <w:r>
        <w:rPr>
          <w:sz w:val="24"/>
        </w:rPr>
        <w:t>and</w:t>
      </w:r>
      <w:r>
        <w:rPr>
          <w:spacing w:val="-15"/>
          <w:sz w:val="24"/>
        </w:rPr>
        <w:t xml:space="preserve"> </w:t>
      </w:r>
      <w:r>
        <w:rPr>
          <w:sz w:val="24"/>
        </w:rPr>
        <w:t>75%</w:t>
      </w:r>
      <w:r>
        <w:rPr>
          <w:spacing w:val="-15"/>
          <w:sz w:val="24"/>
        </w:rPr>
        <w:t xml:space="preserve"> </w:t>
      </w:r>
      <w:r>
        <w:rPr>
          <w:sz w:val="24"/>
        </w:rPr>
        <w:t>have</w:t>
      </w:r>
      <w:r>
        <w:rPr>
          <w:spacing w:val="-15"/>
          <w:sz w:val="24"/>
        </w:rPr>
        <w:t xml:space="preserve"> </w:t>
      </w:r>
      <w:r>
        <w:rPr>
          <w:sz w:val="24"/>
        </w:rPr>
        <w:t>been</w:t>
      </w:r>
      <w:r>
        <w:rPr>
          <w:spacing w:val="-15"/>
          <w:sz w:val="24"/>
        </w:rPr>
        <w:t xml:space="preserve"> </w:t>
      </w:r>
      <w:r>
        <w:rPr>
          <w:sz w:val="24"/>
        </w:rPr>
        <w:t>female.</w:t>
      </w:r>
      <w:r>
        <w:rPr>
          <w:spacing w:val="-15"/>
          <w:sz w:val="24"/>
        </w:rPr>
        <w:t xml:space="preserve"> </w:t>
      </w:r>
      <w:r>
        <w:rPr>
          <w:sz w:val="24"/>
        </w:rPr>
        <w:t>CEAS</w:t>
      </w:r>
      <w:r>
        <w:rPr>
          <w:spacing w:val="-13"/>
          <w:sz w:val="24"/>
        </w:rPr>
        <w:t xml:space="preserve"> </w:t>
      </w:r>
      <w:r>
        <w:rPr>
          <w:sz w:val="24"/>
        </w:rPr>
        <w:t>events</w:t>
      </w:r>
      <w:r>
        <w:rPr>
          <w:spacing w:val="-13"/>
          <w:sz w:val="24"/>
        </w:rPr>
        <w:t xml:space="preserve"> </w:t>
      </w:r>
      <w:r>
        <w:rPr>
          <w:sz w:val="24"/>
        </w:rPr>
        <w:t>are</w:t>
      </w:r>
      <w:r>
        <w:rPr>
          <w:spacing w:val="-15"/>
          <w:sz w:val="24"/>
        </w:rPr>
        <w:t xml:space="preserve"> </w:t>
      </w:r>
      <w:r>
        <w:rPr>
          <w:sz w:val="24"/>
        </w:rPr>
        <w:t>held</w:t>
      </w:r>
      <w:r>
        <w:rPr>
          <w:spacing w:val="-15"/>
          <w:sz w:val="24"/>
        </w:rPr>
        <w:t xml:space="preserve"> </w:t>
      </w:r>
      <w:r>
        <w:rPr>
          <w:sz w:val="24"/>
        </w:rPr>
        <w:t>in</w:t>
      </w:r>
      <w:r>
        <w:rPr>
          <w:spacing w:val="-15"/>
          <w:sz w:val="24"/>
        </w:rPr>
        <w:t xml:space="preserve"> </w:t>
      </w:r>
      <w:r>
        <w:rPr>
          <w:sz w:val="24"/>
        </w:rPr>
        <w:t>accessible</w:t>
      </w:r>
      <w:r>
        <w:rPr>
          <w:spacing w:val="-15"/>
          <w:sz w:val="24"/>
        </w:rPr>
        <w:t xml:space="preserve"> </w:t>
      </w:r>
      <w:r>
        <w:rPr>
          <w:sz w:val="24"/>
        </w:rPr>
        <w:t>locations,</w:t>
      </w:r>
      <w:r>
        <w:rPr>
          <w:spacing w:val="-15"/>
          <w:sz w:val="24"/>
        </w:rPr>
        <w:t xml:space="preserve"> </w:t>
      </w:r>
      <w:r>
        <w:rPr>
          <w:sz w:val="24"/>
        </w:rPr>
        <w:t xml:space="preserve">screened films are captioned, and sign language interpreters are available upon request. Relevant data pertaining to faculty are reported in our statement on Section 427 of GEPA, appended to this </w:t>
      </w:r>
      <w:r>
        <w:rPr>
          <w:spacing w:val="-2"/>
          <w:sz w:val="24"/>
        </w:rPr>
        <w:t>application.</w:t>
      </w:r>
    </w:p>
    <w:p w14:paraId="2209A2D8" w14:textId="77777777" w:rsidR="005169E0" w:rsidRDefault="008843C0">
      <w:pPr>
        <w:pStyle w:val="ListParagraph"/>
        <w:numPr>
          <w:ilvl w:val="1"/>
          <w:numId w:val="2"/>
        </w:numPr>
        <w:tabs>
          <w:tab w:val="left" w:pos="611"/>
        </w:tabs>
        <w:spacing w:line="417" w:lineRule="auto"/>
        <w:ind w:right="279" w:firstLine="0"/>
        <w:jc w:val="both"/>
        <w:rPr>
          <w:sz w:val="24"/>
        </w:rPr>
      </w:pPr>
      <w:r>
        <w:rPr>
          <w:b/>
          <w:sz w:val="24"/>
          <w:u w:val="single"/>
        </w:rPr>
        <w:t>Evaluation Plan</w:t>
      </w:r>
      <w:r>
        <w:rPr>
          <w:b/>
          <w:sz w:val="24"/>
        </w:rPr>
        <w:t xml:space="preserve"> </w:t>
      </w:r>
      <w:r>
        <w:rPr>
          <w:sz w:val="24"/>
        </w:rPr>
        <w:t>CEAS and the UW continually work to improve the ways in which we evaluate</w:t>
      </w:r>
      <w:r>
        <w:rPr>
          <w:spacing w:val="-11"/>
          <w:sz w:val="24"/>
        </w:rPr>
        <w:t xml:space="preserve"> </w:t>
      </w:r>
      <w:r>
        <w:rPr>
          <w:sz w:val="24"/>
        </w:rPr>
        <w:t>the</w:t>
      </w:r>
      <w:r>
        <w:rPr>
          <w:spacing w:val="-11"/>
          <w:sz w:val="24"/>
        </w:rPr>
        <w:t xml:space="preserve"> </w:t>
      </w:r>
      <w:r>
        <w:rPr>
          <w:sz w:val="24"/>
        </w:rPr>
        <w:t>impact</w:t>
      </w:r>
      <w:r>
        <w:rPr>
          <w:spacing w:val="-11"/>
          <w:sz w:val="24"/>
        </w:rPr>
        <w:t xml:space="preserve"> </w:t>
      </w:r>
      <w:r>
        <w:rPr>
          <w:sz w:val="24"/>
        </w:rPr>
        <w:t>of</w:t>
      </w:r>
      <w:r>
        <w:rPr>
          <w:spacing w:val="-9"/>
          <w:sz w:val="24"/>
        </w:rPr>
        <w:t xml:space="preserve"> </w:t>
      </w:r>
      <w:r>
        <w:rPr>
          <w:sz w:val="24"/>
        </w:rPr>
        <w:t>CEAS,</w:t>
      </w:r>
      <w:r>
        <w:rPr>
          <w:spacing w:val="-10"/>
          <w:sz w:val="24"/>
        </w:rPr>
        <w:t xml:space="preserve"> </w:t>
      </w:r>
      <w:r>
        <w:rPr>
          <w:sz w:val="24"/>
        </w:rPr>
        <w:t>its</w:t>
      </w:r>
      <w:r>
        <w:rPr>
          <w:spacing w:val="-8"/>
          <w:sz w:val="24"/>
        </w:rPr>
        <w:t xml:space="preserve"> </w:t>
      </w:r>
      <w:r>
        <w:rPr>
          <w:sz w:val="24"/>
        </w:rPr>
        <w:t>faculty,</w:t>
      </w:r>
      <w:r>
        <w:rPr>
          <w:spacing w:val="-10"/>
          <w:sz w:val="24"/>
        </w:rPr>
        <w:t xml:space="preserve"> </w:t>
      </w:r>
      <w:r>
        <w:rPr>
          <w:sz w:val="24"/>
        </w:rPr>
        <w:t>and</w:t>
      </w:r>
      <w:r>
        <w:rPr>
          <w:spacing w:val="-10"/>
          <w:sz w:val="24"/>
        </w:rPr>
        <w:t xml:space="preserve"> </w:t>
      </w:r>
      <w:r>
        <w:rPr>
          <w:sz w:val="24"/>
        </w:rPr>
        <w:t>its</w:t>
      </w:r>
      <w:r>
        <w:rPr>
          <w:spacing w:val="-8"/>
          <w:sz w:val="24"/>
        </w:rPr>
        <w:t xml:space="preserve"> </w:t>
      </w:r>
      <w:r>
        <w:rPr>
          <w:sz w:val="24"/>
        </w:rPr>
        <w:t>activities.</w:t>
      </w:r>
      <w:r>
        <w:rPr>
          <w:spacing w:val="-10"/>
          <w:sz w:val="24"/>
        </w:rPr>
        <w:t xml:space="preserve"> </w:t>
      </w:r>
      <w:r>
        <w:rPr>
          <w:sz w:val="24"/>
        </w:rPr>
        <w:t>Entry</w:t>
      </w:r>
      <w:r>
        <w:rPr>
          <w:spacing w:val="-4"/>
          <w:sz w:val="24"/>
        </w:rPr>
        <w:t xml:space="preserve"> </w:t>
      </w:r>
      <w:r>
        <w:rPr>
          <w:sz w:val="24"/>
        </w:rPr>
        <w:t>and</w:t>
      </w:r>
      <w:r>
        <w:rPr>
          <w:spacing w:val="-10"/>
          <w:sz w:val="24"/>
        </w:rPr>
        <w:t xml:space="preserve"> </w:t>
      </w:r>
      <w:r>
        <w:rPr>
          <w:sz w:val="24"/>
        </w:rPr>
        <w:t>exit</w:t>
      </w:r>
      <w:r>
        <w:rPr>
          <w:spacing w:val="-11"/>
          <w:sz w:val="24"/>
        </w:rPr>
        <w:t xml:space="preserve"> </w:t>
      </w:r>
      <w:r>
        <w:rPr>
          <w:sz w:val="24"/>
        </w:rPr>
        <w:t>performance</w:t>
      </w:r>
      <w:r>
        <w:rPr>
          <w:spacing w:val="-11"/>
          <w:sz w:val="24"/>
        </w:rPr>
        <w:t xml:space="preserve"> </w:t>
      </w:r>
      <w:r>
        <w:rPr>
          <w:sz w:val="24"/>
        </w:rPr>
        <w:t>tests</w:t>
      </w:r>
      <w:r>
        <w:rPr>
          <w:spacing w:val="-8"/>
          <w:sz w:val="24"/>
        </w:rPr>
        <w:t xml:space="preserve"> </w:t>
      </w:r>
      <w:r>
        <w:rPr>
          <w:sz w:val="24"/>
        </w:rPr>
        <w:t>(using the best available guidelines) are administered in all EA language courses, both to asses</w:t>
      </w:r>
      <w:r>
        <w:rPr>
          <w:sz w:val="24"/>
        </w:rPr>
        <w:t>s the language proficiency levels and to monitor quality of instruction. Student evaluations of course offerings</w:t>
      </w:r>
      <w:r>
        <w:rPr>
          <w:spacing w:val="-8"/>
          <w:sz w:val="24"/>
        </w:rPr>
        <w:t xml:space="preserve"> </w:t>
      </w:r>
      <w:r>
        <w:rPr>
          <w:sz w:val="24"/>
        </w:rPr>
        <w:t>are</w:t>
      </w:r>
      <w:r>
        <w:rPr>
          <w:spacing w:val="-11"/>
          <w:sz w:val="24"/>
        </w:rPr>
        <w:t xml:space="preserve"> </w:t>
      </w:r>
      <w:r>
        <w:rPr>
          <w:sz w:val="24"/>
        </w:rPr>
        <w:t>mandatory</w:t>
      </w:r>
      <w:r>
        <w:rPr>
          <w:spacing w:val="-9"/>
          <w:sz w:val="24"/>
        </w:rPr>
        <w:t xml:space="preserve"> </w:t>
      </w:r>
      <w:r>
        <w:rPr>
          <w:sz w:val="24"/>
        </w:rPr>
        <w:t>and</w:t>
      </w:r>
      <w:r>
        <w:rPr>
          <w:spacing w:val="-10"/>
          <w:sz w:val="24"/>
        </w:rPr>
        <w:t xml:space="preserve"> </w:t>
      </w:r>
      <w:r>
        <w:rPr>
          <w:sz w:val="24"/>
        </w:rPr>
        <w:t>widely</w:t>
      </w:r>
      <w:r>
        <w:rPr>
          <w:spacing w:val="-10"/>
          <w:sz w:val="24"/>
        </w:rPr>
        <w:t xml:space="preserve"> </w:t>
      </w:r>
      <w:r>
        <w:rPr>
          <w:sz w:val="24"/>
        </w:rPr>
        <w:t>publicized,</w:t>
      </w:r>
      <w:r>
        <w:rPr>
          <w:spacing w:val="-10"/>
          <w:sz w:val="24"/>
        </w:rPr>
        <w:t xml:space="preserve"> </w:t>
      </w:r>
      <w:r>
        <w:rPr>
          <w:sz w:val="24"/>
        </w:rPr>
        <w:t>with</w:t>
      </w:r>
      <w:r>
        <w:rPr>
          <w:spacing w:val="-5"/>
          <w:sz w:val="24"/>
        </w:rPr>
        <w:t xml:space="preserve"> </w:t>
      </w:r>
      <w:r>
        <w:rPr>
          <w:sz w:val="24"/>
        </w:rPr>
        <w:t>CEAS</w:t>
      </w:r>
      <w:r>
        <w:rPr>
          <w:spacing w:val="-8"/>
          <w:sz w:val="24"/>
        </w:rPr>
        <w:t xml:space="preserve"> </w:t>
      </w:r>
      <w:r>
        <w:rPr>
          <w:sz w:val="24"/>
        </w:rPr>
        <w:t>core</w:t>
      </w:r>
      <w:r>
        <w:rPr>
          <w:spacing w:val="-11"/>
          <w:sz w:val="24"/>
        </w:rPr>
        <w:t xml:space="preserve"> </w:t>
      </w:r>
      <w:r>
        <w:rPr>
          <w:sz w:val="24"/>
        </w:rPr>
        <w:t>faculty</w:t>
      </w:r>
      <w:r>
        <w:rPr>
          <w:spacing w:val="-10"/>
          <w:sz w:val="24"/>
        </w:rPr>
        <w:t xml:space="preserve"> </w:t>
      </w:r>
      <w:r>
        <w:rPr>
          <w:sz w:val="24"/>
        </w:rPr>
        <w:t>regularly</w:t>
      </w:r>
      <w:r>
        <w:rPr>
          <w:spacing w:val="-10"/>
          <w:sz w:val="24"/>
        </w:rPr>
        <w:t xml:space="preserve"> </w:t>
      </w:r>
      <w:r>
        <w:rPr>
          <w:sz w:val="24"/>
        </w:rPr>
        <w:t>receiving</w:t>
      </w:r>
      <w:r>
        <w:rPr>
          <w:spacing w:val="-10"/>
          <w:sz w:val="24"/>
        </w:rPr>
        <w:t xml:space="preserve"> </w:t>
      </w:r>
      <w:r>
        <w:rPr>
          <w:sz w:val="24"/>
        </w:rPr>
        <w:t>marks above 4.0 on a 5-point scale. All faculty submit annual activity reports for merit-raise exercises and promotion reviews include teaching evaluations, services on and off campus, advising, and scholarly production. The CEAS Steering Committee and Lib</w:t>
      </w:r>
      <w:r>
        <w:rPr>
          <w:sz w:val="24"/>
        </w:rPr>
        <w:t>rary Committee engage in ongoing evaluation of Center and Library activities. The UW conducts 10-year reviews of all degree and certificate programs: EA Studies certificate in 2015; Chinese and Japanese majors in 2016; and Chinese</w:t>
      </w:r>
      <w:r>
        <w:rPr>
          <w:spacing w:val="-12"/>
          <w:sz w:val="24"/>
        </w:rPr>
        <w:t xml:space="preserve"> </w:t>
      </w:r>
      <w:r>
        <w:rPr>
          <w:sz w:val="24"/>
        </w:rPr>
        <w:t>and</w:t>
      </w:r>
      <w:r>
        <w:rPr>
          <w:spacing w:val="-11"/>
          <w:sz w:val="24"/>
        </w:rPr>
        <w:t xml:space="preserve"> </w:t>
      </w:r>
      <w:r>
        <w:rPr>
          <w:sz w:val="24"/>
        </w:rPr>
        <w:t>Japanese</w:t>
      </w:r>
      <w:r>
        <w:rPr>
          <w:spacing w:val="-12"/>
          <w:sz w:val="24"/>
        </w:rPr>
        <w:t xml:space="preserve"> </w:t>
      </w:r>
      <w:r>
        <w:rPr>
          <w:sz w:val="24"/>
        </w:rPr>
        <w:t>Professional</w:t>
      </w:r>
      <w:r>
        <w:rPr>
          <w:spacing w:val="-12"/>
          <w:sz w:val="24"/>
        </w:rPr>
        <w:t xml:space="preserve"> </w:t>
      </w:r>
      <w:r>
        <w:rPr>
          <w:sz w:val="24"/>
        </w:rPr>
        <w:t>Communication</w:t>
      </w:r>
      <w:r>
        <w:rPr>
          <w:spacing w:val="-11"/>
          <w:sz w:val="24"/>
        </w:rPr>
        <w:t xml:space="preserve"> </w:t>
      </w:r>
      <w:r>
        <w:rPr>
          <w:sz w:val="24"/>
        </w:rPr>
        <w:t>certificates</w:t>
      </w:r>
      <w:r>
        <w:rPr>
          <w:spacing w:val="-9"/>
          <w:sz w:val="24"/>
        </w:rPr>
        <w:t xml:space="preserve"> </w:t>
      </w:r>
      <w:r>
        <w:rPr>
          <w:sz w:val="24"/>
        </w:rPr>
        <w:t>in</w:t>
      </w:r>
      <w:r>
        <w:rPr>
          <w:spacing w:val="-11"/>
          <w:sz w:val="24"/>
        </w:rPr>
        <w:t xml:space="preserve"> </w:t>
      </w:r>
      <w:r>
        <w:rPr>
          <w:sz w:val="24"/>
        </w:rPr>
        <w:t>2018.</w:t>
      </w:r>
      <w:r>
        <w:rPr>
          <w:spacing w:val="-11"/>
          <w:sz w:val="24"/>
        </w:rPr>
        <w:t xml:space="preserve"> </w:t>
      </w:r>
      <w:r>
        <w:rPr>
          <w:sz w:val="24"/>
        </w:rPr>
        <w:t>Based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outcomes</w:t>
      </w:r>
      <w:r>
        <w:rPr>
          <w:spacing w:val="-9"/>
          <w:sz w:val="24"/>
        </w:rPr>
        <w:t xml:space="preserve"> </w:t>
      </w:r>
      <w:r>
        <w:rPr>
          <w:sz w:val="24"/>
        </w:rPr>
        <w:t>of these</w:t>
      </w:r>
      <w:r>
        <w:rPr>
          <w:spacing w:val="9"/>
          <w:sz w:val="24"/>
        </w:rPr>
        <w:t xml:space="preserve"> </w:t>
      </w:r>
      <w:r>
        <w:rPr>
          <w:sz w:val="24"/>
        </w:rPr>
        <w:t>reviews,</w:t>
      </w:r>
      <w:r>
        <w:rPr>
          <w:spacing w:val="10"/>
          <w:sz w:val="24"/>
        </w:rPr>
        <w:t xml:space="preserve"> </w:t>
      </w:r>
      <w:r>
        <w:rPr>
          <w:sz w:val="24"/>
        </w:rPr>
        <w:t>we</w:t>
      </w:r>
      <w:r>
        <w:rPr>
          <w:spacing w:val="9"/>
          <w:sz w:val="24"/>
        </w:rPr>
        <w:t xml:space="preserve"> </w:t>
      </w:r>
      <w:r>
        <w:rPr>
          <w:sz w:val="24"/>
        </w:rPr>
        <w:t>continue</w:t>
      </w:r>
      <w:r>
        <w:rPr>
          <w:spacing w:val="10"/>
          <w:sz w:val="24"/>
        </w:rPr>
        <w:t xml:space="preserve"> </w:t>
      </w:r>
      <w:r>
        <w:rPr>
          <w:sz w:val="24"/>
        </w:rPr>
        <w:t>to</w:t>
      </w:r>
      <w:r>
        <w:rPr>
          <w:spacing w:val="10"/>
          <w:sz w:val="24"/>
        </w:rPr>
        <w:t xml:space="preserve"> </w:t>
      </w:r>
      <w:r>
        <w:rPr>
          <w:sz w:val="24"/>
        </w:rPr>
        <w:t>improve</w:t>
      </w:r>
      <w:r>
        <w:rPr>
          <w:spacing w:val="9"/>
          <w:sz w:val="24"/>
        </w:rPr>
        <w:t xml:space="preserve"> </w:t>
      </w:r>
      <w:r>
        <w:rPr>
          <w:sz w:val="24"/>
        </w:rPr>
        <w:t>our</w:t>
      </w:r>
      <w:r>
        <w:rPr>
          <w:spacing w:val="11"/>
          <w:sz w:val="24"/>
        </w:rPr>
        <w:t xml:space="preserve"> </w:t>
      </w:r>
      <w:r>
        <w:rPr>
          <w:sz w:val="24"/>
        </w:rPr>
        <w:t>models</w:t>
      </w:r>
      <w:r>
        <w:rPr>
          <w:spacing w:val="12"/>
          <w:sz w:val="24"/>
        </w:rPr>
        <w:t xml:space="preserve"> </w:t>
      </w:r>
      <w:r>
        <w:rPr>
          <w:sz w:val="24"/>
        </w:rPr>
        <w:t>of</w:t>
      </w:r>
      <w:r>
        <w:rPr>
          <w:spacing w:val="10"/>
          <w:sz w:val="24"/>
        </w:rPr>
        <w:t xml:space="preserve"> </w:t>
      </w:r>
      <w:r>
        <w:rPr>
          <w:sz w:val="24"/>
        </w:rPr>
        <w:t>instruction</w:t>
      </w:r>
      <w:r>
        <w:rPr>
          <w:spacing w:val="10"/>
          <w:sz w:val="24"/>
        </w:rPr>
        <w:t xml:space="preserve"> </w:t>
      </w:r>
      <w:r>
        <w:rPr>
          <w:sz w:val="24"/>
        </w:rPr>
        <w:t>and</w:t>
      </w:r>
      <w:r>
        <w:rPr>
          <w:spacing w:val="10"/>
          <w:sz w:val="24"/>
        </w:rPr>
        <w:t xml:space="preserve"> </w:t>
      </w:r>
      <w:r>
        <w:rPr>
          <w:sz w:val="24"/>
        </w:rPr>
        <w:t>curriculum</w:t>
      </w:r>
      <w:r>
        <w:rPr>
          <w:spacing w:val="10"/>
          <w:sz w:val="24"/>
        </w:rPr>
        <w:t xml:space="preserve"> </w:t>
      </w:r>
      <w:r>
        <w:rPr>
          <w:sz w:val="24"/>
        </w:rPr>
        <w:t>as</w:t>
      </w:r>
      <w:r>
        <w:rPr>
          <w:spacing w:val="12"/>
          <w:sz w:val="24"/>
        </w:rPr>
        <w:t xml:space="preserve"> </w:t>
      </w:r>
      <w:r>
        <w:rPr>
          <w:sz w:val="24"/>
        </w:rPr>
        <w:t>discussed</w:t>
      </w:r>
      <w:r>
        <w:rPr>
          <w:spacing w:val="10"/>
          <w:sz w:val="24"/>
        </w:rPr>
        <w:t xml:space="preserve"> </w:t>
      </w:r>
      <w:r>
        <w:rPr>
          <w:spacing w:val="-5"/>
          <w:sz w:val="24"/>
        </w:rPr>
        <w:t>in</w:t>
      </w:r>
    </w:p>
    <w:p w14:paraId="2209A2D9" w14:textId="77777777" w:rsidR="005169E0" w:rsidRDefault="005169E0">
      <w:pPr>
        <w:spacing w:line="417" w:lineRule="auto"/>
        <w:jc w:val="both"/>
        <w:rPr>
          <w:sz w:val="24"/>
        </w:rPr>
        <w:sectPr w:rsidR="005169E0">
          <w:pgSz w:w="12240" w:h="15840"/>
          <w:pgMar w:top="1520" w:right="1160" w:bottom="1160" w:left="1340" w:header="0" w:footer="973" w:gutter="0"/>
          <w:cols w:space="720"/>
        </w:sectPr>
      </w:pPr>
    </w:p>
    <w:p w14:paraId="2209A2DA" w14:textId="77777777" w:rsidR="005169E0" w:rsidRDefault="008843C0">
      <w:pPr>
        <w:pStyle w:val="BodyText"/>
        <w:spacing w:before="76" w:line="417" w:lineRule="auto"/>
        <w:ind w:right="282"/>
      </w:pPr>
      <w:r>
        <w:lastRenderedPageBreak/>
        <w:t>sections B, C, and D. CEAS gathers data on all its activities, most of which are avai</w:t>
      </w:r>
      <w:r>
        <w:t>lable in our annual IRIS reports. All these forms of evaluation remain integral to our current plan.</w:t>
      </w:r>
    </w:p>
    <w:p w14:paraId="2209A2DB" w14:textId="77777777" w:rsidR="005169E0" w:rsidRDefault="008843C0">
      <w:pPr>
        <w:pStyle w:val="BodyText"/>
        <w:spacing w:line="417" w:lineRule="auto"/>
        <w:ind w:right="281" w:firstLine="360"/>
      </w:pPr>
      <w:r>
        <w:t>The following is a summary of our evaluation plan for 2022-2026, addressing our 6 primary program goals (sect. I).</w:t>
      </w:r>
    </w:p>
    <w:p w14:paraId="2209A2DC" w14:textId="77777777" w:rsidR="005169E0" w:rsidRDefault="008843C0">
      <w:pPr>
        <w:spacing w:line="417" w:lineRule="auto"/>
        <w:ind w:left="100" w:right="275"/>
        <w:jc w:val="both"/>
        <w:rPr>
          <w:b/>
          <w:sz w:val="24"/>
        </w:rPr>
      </w:pPr>
      <w:r>
        <w:rPr>
          <w:i/>
          <w:sz w:val="24"/>
        </w:rPr>
        <w:t>Goal</w:t>
      </w:r>
      <w:r>
        <w:rPr>
          <w:i/>
          <w:spacing w:val="-6"/>
          <w:sz w:val="24"/>
        </w:rPr>
        <w:t xml:space="preserve"> </w:t>
      </w:r>
      <w:r>
        <w:rPr>
          <w:i/>
          <w:sz w:val="24"/>
        </w:rPr>
        <w:t>1:</w:t>
      </w:r>
      <w:r>
        <w:rPr>
          <w:i/>
          <w:spacing w:val="-4"/>
          <w:sz w:val="24"/>
        </w:rPr>
        <w:t xml:space="preserve"> </w:t>
      </w:r>
      <w:r>
        <w:rPr>
          <w:i/>
          <w:sz w:val="24"/>
        </w:rPr>
        <w:t>To</w:t>
      </w:r>
      <w:r>
        <w:rPr>
          <w:i/>
          <w:spacing w:val="-4"/>
          <w:sz w:val="24"/>
        </w:rPr>
        <w:t xml:space="preserve"> </w:t>
      </w:r>
      <w:r>
        <w:rPr>
          <w:i/>
          <w:sz w:val="24"/>
        </w:rPr>
        <w:t>expand</w:t>
      </w:r>
      <w:r>
        <w:rPr>
          <w:i/>
          <w:spacing w:val="-4"/>
          <w:sz w:val="24"/>
        </w:rPr>
        <w:t xml:space="preserve"> </w:t>
      </w:r>
      <w:r>
        <w:rPr>
          <w:i/>
          <w:sz w:val="24"/>
        </w:rPr>
        <w:t>our</w:t>
      </w:r>
      <w:r>
        <w:rPr>
          <w:i/>
          <w:spacing w:val="-3"/>
          <w:sz w:val="24"/>
        </w:rPr>
        <w:t xml:space="preserve"> </w:t>
      </w:r>
      <w:r>
        <w:rPr>
          <w:i/>
          <w:sz w:val="24"/>
        </w:rPr>
        <w:t>course</w:t>
      </w:r>
      <w:r>
        <w:rPr>
          <w:i/>
          <w:spacing w:val="-6"/>
          <w:sz w:val="24"/>
        </w:rPr>
        <w:t xml:space="preserve"> </w:t>
      </w:r>
      <w:r>
        <w:rPr>
          <w:i/>
          <w:sz w:val="24"/>
        </w:rPr>
        <w:t>offerings</w:t>
      </w:r>
      <w:r>
        <w:rPr>
          <w:i/>
          <w:spacing w:val="-3"/>
          <w:sz w:val="24"/>
        </w:rPr>
        <w:t xml:space="preserve"> </w:t>
      </w:r>
      <w:r>
        <w:rPr>
          <w:i/>
          <w:sz w:val="24"/>
        </w:rPr>
        <w:t>and</w:t>
      </w:r>
      <w:r>
        <w:rPr>
          <w:i/>
          <w:spacing w:val="-4"/>
          <w:sz w:val="24"/>
        </w:rPr>
        <w:t xml:space="preserve"> </w:t>
      </w:r>
      <w:r>
        <w:rPr>
          <w:i/>
          <w:sz w:val="24"/>
        </w:rPr>
        <w:t>research</w:t>
      </w:r>
      <w:r>
        <w:rPr>
          <w:i/>
          <w:spacing w:val="-4"/>
          <w:sz w:val="24"/>
        </w:rPr>
        <w:t xml:space="preserve"> </w:t>
      </w:r>
      <w:r>
        <w:rPr>
          <w:i/>
          <w:sz w:val="24"/>
        </w:rPr>
        <w:t>capabilities</w:t>
      </w:r>
      <w:r>
        <w:rPr>
          <w:i/>
          <w:spacing w:val="-3"/>
          <w:sz w:val="24"/>
        </w:rPr>
        <w:t xml:space="preserve"> </w:t>
      </w:r>
      <w:r>
        <w:rPr>
          <w:i/>
          <w:sz w:val="24"/>
        </w:rPr>
        <w:t>in</w:t>
      </w:r>
      <w:r>
        <w:rPr>
          <w:i/>
          <w:spacing w:val="-4"/>
          <w:sz w:val="24"/>
        </w:rPr>
        <w:t xml:space="preserve"> </w:t>
      </w:r>
      <w:r>
        <w:rPr>
          <w:i/>
          <w:sz w:val="24"/>
        </w:rPr>
        <w:t>emerging</w:t>
      </w:r>
      <w:r>
        <w:rPr>
          <w:i/>
          <w:spacing w:val="-4"/>
          <w:sz w:val="24"/>
        </w:rPr>
        <w:t xml:space="preserve"> </w:t>
      </w:r>
      <w:r>
        <w:rPr>
          <w:i/>
          <w:sz w:val="24"/>
        </w:rPr>
        <w:t>fields</w:t>
      </w:r>
      <w:r>
        <w:rPr>
          <w:i/>
          <w:spacing w:val="-3"/>
          <w:sz w:val="24"/>
        </w:rPr>
        <w:t xml:space="preserve"> </w:t>
      </w:r>
      <w:r>
        <w:rPr>
          <w:i/>
          <w:sz w:val="24"/>
        </w:rPr>
        <w:t>of</w:t>
      </w:r>
      <w:r>
        <w:rPr>
          <w:i/>
          <w:spacing w:val="-6"/>
          <w:sz w:val="24"/>
        </w:rPr>
        <w:t xml:space="preserve"> </w:t>
      </w:r>
      <w:r>
        <w:rPr>
          <w:i/>
          <w:sz w:val="24"/>
        </w:rPr>
        <w:t>interest</w:t>
      </w:r>
      <w:r>
        <w:rPr>
          <w:i/>
          <w:spacing w:val="-6"/>
          <w:sz w:val="24"/>
        </w:rPr>
        <w:t xml:space="preserve"> </w:t>
      </w:r>
      <w:r>
        <w:rPr>
          <w:i/>
          <w:sz w:val="24"/>
        </w:rPr>
        <w:t>in EA</w:t>
      </w:r>
      <w:r>
        <w:rPr>
          <w:i/>
          <w:spacing w:val="-4"/>
          <w:sz w:val="24"/>
        </w:rPr>
        <w:t xml:space="preserve"> </w:t>
      </w:r>
      <w:r>
        <w:rPr>
          <w:i/>
          <w:sz w:val="24"/>
        </w:rPr>
        <w:t>Studies.</w:t>
      </w:r>
      <w:r>
        <w:rPr>
          <w:i/>
          <w:spacing w:val="-1"/>
          <w:sz w:val="24"/>
        </w:rPr>
        <w:t xml:space="preserve"> </w:t>
      </w:r>
      <w:r>
        <w:rPr>
          <w:sz w:val="24"/>
        </w:rPr>
        <w:t>To</w:t>
      </w:r>
      <w:r>
        <w:rPr>
          <w:spacing w:val="-2"/>
          <w:sz w:val="24"/>
        </w:rPr>
        <w:t xml:space="preserve"> </w:t>
      </w:r>
      <w:r>
        <w:rPr>
          <w:sz w:val="24"/>
        </w:rPr>
        <w:t>assess</w:t>
      </w:r>
      <w:r>
        <w:rPr>
          <w:spacing w:val="-1"/>
          <w:sz w:val="24"/>
        </w:rPr>
        <w:t xml:space="preserve"> </w:t>
      </w:r>
      <w:r>
        <w:rPr>
          <w:sz w:val="24"/>
        </w:rPr>
        <w:t>course</w:t>
      </w:r>
      <w:r>
        <w:rPr>
          <w:spacing w:val="-4"/>
          <w:sz w:val="24"/>
        </w:rPr>
        <w:t xml:space="preserve"> </w:t>
      </w:r>
      <w:r>
        <w:rPr>
          <w:sz w:val="24"/>
        </w:rPr>
        <w:t>offerings,</w:t>
      </w:r>
      <w:r>
        <w:rPr>
          <w:spacing w:val="-2"/>
          <w:sz w:val="24"/>
        </w:rPr>
        <w:t xml:space="preserve"> </w:t>
      </w:r>
      <w:r>
        <w:rPr>
          <w:sz w:val="24"/>
        </w:rPr>
        <w:t>we</w:t>
      </w:r>
      <w:r>
        <w:rPr>
          <w:spacing w:val="-4"/>
          <w:sz w:val="24"/>
        </w:rPr>
        <w:t xml:space="preserve"> </w:t>
      </w:r>
      <w:r>
        <w:rPr>
          <w:sz w:val="24"/>
        </w:rPr>
        <w:t>will</w:t>
      </w:r>
      <w:r>
        <w:rPr>
          <w:spacing w:val="-4"/>
          <w:sz w:val="24"/>
        </w:rPr>
        <w:t xml:space="preserve"> </w:t>
      </w:r>
      <w:r>
        <w:rPr>
          <w:sz w:val="24"/>
        </w:rPr>
        <w:t>use UW</w:t>
      </w:r>
      <w:r>
        <w:rPr>
          <w:spacing w:val="-4"/>
          <w:sz w:val="24"/>
        </w:rPr>
        <w:t xml:space="preserve"> </w:t>
      </w:r>
      <w:r>
        <w:rPr>
          <w:sz w:val="24"/>
        </w:rPr>
        <w:t>faculty</w:t>
      </w:r>
      <w:r>
        <w:rPr>
          <w:spacing w:val="-2"/>
          <w:sz w:val="24"/>
        </w:rPr>
        <w:t xml:space="preserve"> </w:t>
      </w:r>
      <w:r>
        <w:rPr>
          <w:sz w:val="24"/>
        </w:rPr>
        <w:t>numbers,</w:t>
      </w:r>
      <w:r>
        <w:rPr>
          <w:spacing w:val="-2"/>
          <w:sz w:val="24"/>
        </w:rPr>
        <w:t xml:space="preserve"> </w:t>
      </w:r>
      <w:r>
        <w:rPr>
          <w:sz w:val="24"/>
        </w:rPr>
        <w:t>TA</w:t>
      </w:r>
      <w:r>
        <w:rPr>
          <w:spacing w:val="-1"/>
          <w:sz w:val="24"/>
        </w:rPr>
        <w:t xml:space="preserve"> </w:t>
      </w:r>
      <w:r>
        <w:rPr>
          <w:sz w:val="24"/>
        </w:rPr>
        <w:t>support,</w:t>
      </w:r>
      <w:r>
        <w:rPr>
          <w:spacing w:val="-2"/>
          <w:sz w:val="24"/>
        </w:rPr>
        <w:t xml:space="preserve"> </w:t>
      </w:r>
      <w:r>
        <w:rPr>
          <w:sz w:val="24"/>
        </w:rPr>
        <w:t>course and certificate offerings (including new FIGs) and enrollment</w:t>
      </w:r>
      <w:r>
        <w:rPr>
          <w:spacing w:val="-1"/>
          <w:sz w:val="24"/>
        </w:rPr>
        <w:t xml:space="preserve"> </w:t>
      </w:r>
      <w:r>
        <w:rPr>
          <w:sz w:val="24"/>
        </w:rPr>
        <w:t>data; to assess research capabili</w:t>
      </w:r>
      <w:r>
        <w:rPr>
          <w:sz w:val="24"/>
        </w:rPr>
        <w:t xml:space="preserve">ties we will use records of library acquisitions, new digital resources purchased; and materials digitized. Our goal is to expand EA enrollments by 10%, facilitate the creation of a Korean major and develop the Korean and Japanese collections. </w:t>
      </w:r>
      <w:r>
        <w:rPr>
          <w:b/>
          <w:sz w:val="24"/>
        </w:rPr>
        <w:t>[AP1.1]</w:t>
      </w:r>
    </w:p>
    <w:p w14:paraId="2209A2DD" w14:textId="77777777" w:rsidR="005169E0" w:rsidRDefault="008843C0">
      <w:pPr>
        <w:spacing w:line="412" w:lineRule="auto"/>
        <w:ind w:left="100" w:right="276"/>
        <w:jc w:val="both"/>
        <w:rPr>
          <w:sz w:val="24"/>
        </w:rPr>
      </w:pPr>
      <w:r>
        <w:rPr>
          <w:i/>
          <w:sz w:val="24"/>
        </w:rPr>
        <w:t>Goal</w:t>
      </w:r>
      <w:r>
        <w:rPr>
          <w:i/>
          <w:spacing w:val="-1"/>
          <w:sz w:val="24"/>
        </w:rPr>
        <w:t xml:space="preserve"> </w:t>
      </w:r>
      <w:r>
        <w:rPr>
          <w:i/>
          <w:sz w:val="24"/>
        </w:rPr>
        <w:t>2: To b</w:t>
      </w:r>
      <w:r>
        <w:rPr>
          <w:b/>
          <w:i/>
          <w:sz w:val="25"/>
        </w:rPr>
        <w:t>uild</w:t>
      </w:r>
      <w:r>
        <w:rPr>
          <w:b/>
          <w:i/>
          <w:spacing w:val="-1"/>
          <w:sz w:val="25"/>
        </w:rPr>
        <w:t xml:space="preserve"> </w:t>
      </w:r>
      <w:r>
        <w:rPr>
          <w:b/>
          <w:i/>
          <w:sz w:val="25"/>
        </w:rPr>
        <w:t>strength</w:t>
      </w:r>
      <w:r>
        <w:rPr>
          <w:b/>
          <w:i/>
          <w:spacing w:val="-1"/>
          <w:sz w:val="25"/>
        </w:rPr>
        <w:t xml:space="preserve"> </w:t>
      </w:r>
      <w:r>
        <w:rPr>
          <w:b/>
          <w:i/>
          <w:sz w:val="25"/>
        </w:rPr>
        <w:t>in</w:t>
      </w:r>
      <w:r>
        <w:rPr>
          <w:b/>
          <w:i/>
          <w:spacing w:val="-5"/>
          <w:sz w:val="25"/>
        </w:rPr>
        <w:t xml:space="preserve"> </w:t>
      </w:r>
      <w:r>
        <w:rPr>
          <w:b/>
          <w:i/>
          <w:sz w:val="25"/>
        </w:rPr>
        <w:t>social</w:t>
      </w:r>
      <w:r>
        <w:rPr>
          <w:b/>
          <w:i/>
          <w:spacing w:val="-4"/>
          <w:sz w:val="25"/>
        </w:rPr>
        <w:t xml:space="preserve"> </w:t>
      </w:r>
      <w:r>
        <w:rPr>
          <w:b/>
          <w:i/>
          <w:sz w:val="25"/>
        </w:rPr>
        <w:t>scientific</w:t>
      </w:r>
      <w:r>
        <w:rPr>
          <w:b/>
          <w:i/>
          <w:spacing w:val="-4"/>
          <w:sz w:val="25"/>
        </w:rPr>
        <w:t xml:space="preserve"> </w:t>
      </w:r>
      <w:r>
        <w:rPr>
          <w:b/>
          <w:i/>
          <w:sz w:val="25"/>
        </w:rPr>
        <w:t>and</w:t>
      </w:r>
      <w:r>
        <w:rPr>
          <w:b/>
          <w:i/>
          <w:spacing w:val="-1"/>
          <w:sz w:val="25"/>
        </w:rPr>
        <w:t xml:space="preserve"> </w:t>
      </w:r>
      <w:r>
        <w:rPr>
          <w:b/>
          <w:i/>
          <w:sz w:val="25"/>
        </w:rPr>
        <w:t>geopolitical</w:t>
      </w:r>
      <w:r>
        <w:rPr>
          <w:b/>
          <w:i/>
          <w:spacing w:val="-4"/>
          <w:sz w:val="25"/>
        </w:rPr>
        <w:t xml:space="preserve"> </w:t>
      </w:r>
      <w:r>
        <w:rPr>
          <w:b/>
          <w:i/>
          <w:sz w:val="25"/>
        </w:rPr>
        <w:t>knowledge</w:t>
      </w:r>
      <w:r>
        <w:rPr>
          <w:b/>
          <w:i/>
          <w:spacing w:val="-4"/>
          <w:sz w:val="25"/>
        </w:rPr>
        <w:t xml:space="preserve"> </w:t>
      </w:r>
      <w:r>
        <w:rPr>
          <w:b/>
          <w:i/>
          <w:sz w:val="25"/>
        </w:rPr>
        <w:t>of</w:t>
      </w:r>
      <w:r>
        <w:rPr>
          <w:b/>
          <w:i/>
          <w:spacing w:val="-2"/>
          <w:sz w:val="25"/>
        </w:rPr>
        <w:t xml:space="preserve"> </w:t>
      </w:r>
      <w:r>
        <w:rPr>
          <w:b/>
          <w:i/>
          <w:sz w:val="25"/>
        </w:rPr>
        <w:t>East</w:t>
      </w:r>
      <w:r>
        <w:rPr>
          <w:b/>
          <w:i/>
          <w:spacing w:val="-2"/>
          <w:sz w:val="25"/>
        </w:rPr>
        <w:t xml:space="preserve"> </w:t>
      </w:r>
      <w:r>
        <w:rPr>
          <w:b/>
          <w:i/>
          <w:sz w:val="25"/>
        </w:rPr>
        <w:t>Asia</w:t>
      </w:r>
      <w:r>
        <w:rPr>
          <w:b/>
          <w:i/>
          <w:spacing w:val="-2"/>
          <w:sz w:val="25"/>
        </w:rPr>
        <w:t xml:space="preserve"> </w:t>
      </w:r>
      <w:r>
        <w:rPr>
          <w:b/>
          <w:i/>
          <w:sz w:val="25"/>
        </w:rPr>
        <w:t>with</w:t>
      </w:r>
      <w:r>
        <w:rPr>
          <w:b/>
          <w:i/>
          <w:spacing w:val="-1"/>
          <w:sz w:val="25"/>
        </w:rPr>
        <w:t xml:space="preserve"> </w:t>
      </w:r>
      <w:r>
        <w:rPr>
          <w:b/>
          <w:i/>
          <w:sz w:val="25"/>
        </w:rPr>
        <w:t>a focus on responding to current and emerging social and political issues</w:t>
      </w:r>
      <w:r>
        <w:rPr>
          <w:i/>
          <w:sz w:val="24"/>
        </w:rPr>
        <w:t xml:space="preserve">. </w:t>
      </w:r>
      <w:r>
        <w:rPr>
          <w:sz w:val="24"/>
        </w:rPr>
        <w:t xml:space="preserve">We will assess our progress by attendance at </w:t>
      </w:r>
      <w:hyperlink r:id="rId18">
        <w:r>
          <w:rPr>
            <w:color w:val="0000FF"/>
            <w:sz w:val="24"/>
            <w:u w:val="single" w:color="0000FF"/>
          </w:rPr>
          <w:t>East Asia Now</w:t>
        </w:r>
      </w:hyperlink>
      <w:r>
        <w:rPr>
          <w:color w:val="0000FF"/>
          <w:sz w:val="24"/>
        </w:rPr>
        <w:t xml:space="preserve"> </w:t>
      </w:r>
      <w:r>
        <w:rPr>
          <w:sz w:val="24"/>
        </w:rPr>
        <w:t>events, the number of CEAS professional series events held and participation in the PKU-UW workshops. The goal is to transition East Asia Now back to</w:t>
      </w:r>
      <w:r>
        <w:rPr>
          <w:spacing w:val="-15"/>
          <w:sz w:val="24"/>
        </w:rPr>
        <w:t xml:space="preserve"> </w:t>
      </w:r>
      <w:r>
        <w:rPr>
          <w:sz w:val="24"/>
        </w:rPr>
        <w:t>a</w:t>
      </w:r>
      <w:r>
        <w:rPr>
          <w:spacing w:val="-15"/>
          <w:sz w:val="24"/>
        </w:rPr>
        <w:t xml:space="preserve"> </w:t>
      </w:r>
      <w:r>
        <w:rPr>
          <w:sz w:val="24"/>
        </w:rPr>
        <w:t>traveling</w:t>
      </w:r>
      <w:r>
        <w:rPr>
          <w:spacing w:val="-14"/>
          <w:sz w:val="24"/>
        </w:rPr>
        <w:t xml:space="preserve"> </w:t>
      </w:r>
      <w:r>
        <w:rPr>
          <w:sz w:val="24"/>
        </w:rPr>
        <w:t>forum</w:t>
      </w:r>
      <w:r>
        <w:rPr>
          <w:spacing w:val="-15"/>
          <w:sz w:val="24"/>
        </w:rPr>
        <w:t xml:space="preserve"> </w:t>
      </w:r>
      <w:r>
        <w:rPr>
          <w:sz w:val="24"/>
        </w:rPr>
        <w:t>(public</w:t>
      </w:r>
      <w:r>
        <w:rPr>
          <w:spacing w:val="-15"/>
          <w:sz w:val="24"/>
        </w:rPr>
        <w:t xml:space="preserve"> </w:t>
      </w:r>
      <w:r>
        <w:rPr>
          <w:sz w:val="24"/>
        </w:rPr>
        <w:t>h</w:t>
      </w:r>
      <w:r>
        <w:rPr>
          <w:sz w:val="24"/>
        </w:rPr>
        <w:t>ealth</w:t>
      </w:r>
      <w:r>
        <w:rPr>
          <w:spacing w:val="-15"/>
          <w:sz w:val="24"/>
        </w:rPr>
        <w:t xml:space="preserve"> </w:t>
      </w:r>
      <w:r>
        <w:rPr>
          <w:sz w:val="24"/>
        </w:rPr>
        <w:t>concerns</w:t>
      </w:r>
      <w:r>
        <w:rPr>
          <w:spacing w:val="-13"/>
          <w:sz w:val="24"/>
        </w:rPr>
        <w:t xml:space="preserve"> </w:t>
      </w:r>
      <w:r>
        <w:rPr>
          <w:sz w:val="24"/>
        </w:rPr>
        <w:t>permitting)</w:t>
      </w:r>
      <w:r>
        <w:rPr>
          <w:spacing w:val="-14"/>
          <w:sz w:val="24"/>
        </w:rPr>
        <w:t xml:space="preserve"> </w:t>
      </w:r>
      <w:r>
        <w:rPr>
          <w:sz w:val="24"/>
        </w:rPr>
        <w:t>and</w:t>
      </w:r>
      <w:r>
        <w:rPr>
          <w:spacing w:val="-14"/>
          <w:sz w:val="24"/>
        </w:rPr>
        <w:t xml:space="preserve"> </w:t>
      </w:r>
      <w:r>
        <w:rPr>
          <w:sz w:val="24"/>
        </w:rPr>
        <w:t>increase</w:t>
      </w:r>
      <w:r>
        <w:rPr>
          <w:spacing w:val="-15"/>
          <w:sz w:val="24"/>
        </w:rPr>
        <w:t xml:space="preserve"> </w:t>
      </w:r>
      <w:r>
        <w:rPr>
          <w:sz w:val="24"/>
        </w:rPr>
        <w:t>the</w:t>
      </w:r>
      <w:r>
        <w:rPr>
          <w:spacing w:val="-15"/>
          <w:sz w:val="24"/>
        </w:rPr>
        <w:t xml:space="preserve"> </w:t>
      </w:r>
      <w:r>
        <w:rPr>
          <w:sz w:val="24"/>
        </w:rPr>
        <w:t>East</w:t>
      </w:r>
      <w:r>
        <w:rPr>
          <w:spacing w:val="-15"/>
          <w:sz w:val="24"/>
        </w:rPr>
        <w:t xml:space="preserve"> </w:t>
      </w:r>
      <w:r>
        <w:rPr>
          <w:sz w:val="24"/>
        </w:rPr>
        <w:t>Asia</w:t>
      </w:r>
      <w:r>
        <w:rPr>
          <w:spacing w:val="-15"/>
          <w:sz w:val="24"/>
        </w:rPr>
        <w:t xml:space="preserve"> </w:t>
      </w:r>
      <w:r>
        <w:rPr>
          <w:sz w:val="24"/>
        </w:rPr>
        <w:t>Now</w:t>
      </w:r>
      <w:r>
        <w:rPr>
          <w:spacing w:val="-13"/>
          <w:sz w:val="24"/>
        </w:rPr>
        <w:t xml:space="preserve"> </w:t>
      </w:r>
      <w:r>
        <w:rPr>
          <w:sz w:val="24"/>
        </w:rPr>
        <w:t>and</w:t>
      </w:r>
      <w:r>
        <w:rPr>
          <w:spacing w:val="-15"/>
          <w:sz w:val="24"/>
        </w:rPr>
        <w:t xml:space="preserve"> </w:t>
      </w:r>
      <w:r>
        <w:rPr>
          <w:sz w:val="24"/>
        </w:rPr>
        <w:t>CEAS Professional Series combined attendance by 15%. [</w:t>
      </w:r>
      <w:r>
        <w:rPr>
          <w:b/>
          <w:sz w:val="24"/>
        </w:rPr>
        <w:t>AP1]</w:t>
      </w:r>
      <w:r>
        <w:rPr>
          <w:sz w:val="24"/>
        </w:rPr>
        <w:t>.</w:t>
      </w:r>
    </w:p>
    <w:p w14:paraId="2209A2DE" w14:textId="77777777" w:rsidR="005169E0" w:rsidRDefault="008843C0">
      <w:pPr>
        <w:spacing w:line="417" w:lineRule="auto"/>
        <w:ind w:left="100" w:right="274"/>
        <w:jc w:val="both"/>
        <w:rPr>
          <w:sz w:val="24"/>
        </w:rPr>
      </w:pPr>
      <w:r>
        <w:rPr>
          <w:i/>
          <w:sz w:val="24"/>
        </w:rPr>
        <w:t>Goal</w:t>
      </w:r>
      <w:r>
        <w:rPr>
          <w:i/>
          <w:spacing w:val="-9"/>
          <w:sz w:val="24"/>
        </w:rPr>
        <w:t xml:space="preserve"> </w:t>
      </w:r>
      <w:r>
        <w:rPr>
          <w:i/>
          <w:sz w:val="24"/>
        </w:rPr>
        <w:t>3:</w:t>
      </w:r>
      <w:r>
        <w:rPr>
          <w:i/>
          <w:spacing w:val="-7"/>
          <w:sz w:val="24"/>
        </w:rPr>
        <w:t xml:space="preserve"> </w:t>
      </w:r>
      <w:r>
        <w:rPr>
          <w:i/>
          <w:sz w:val="24"/>
        </w:rPr>
        <w:t>To</w:t>
      </w:r>
      <w:r>
        <w:rPr>
          <w:i/>
          <w:spacing w:val="-8"/>
          <w:sz w:val="24"/>
        </w:rPr>
        <w:t xml:space="preserve"> </w:t>
      </w:r>
      <w:r>
        <w:rPr>
          <w:i/>
          <w:sz w:val="24"/>
        </w:rPr>
        <w:t>facilitate</w:t>
      </w:r>
      <w:r>
        <w:rPr>
          <w:i/>
          <w:spacing w:val="-9"/>
          <w:sz w:val="24"/>
        </w:rPr>
        <w:t xml:space="preserve"> </w:t>
      </w:r>
      <w:r>
        <w:rPr>
          <w:i/>
          <w:sz w:val="24"/>
        </w:rPr>
        <w:t>the</w:t>
      </w:r>
      <w:r>
        <w:rPr>
          <w:i/>
          <w:spacing w:val="-9"/>
          <w:sz w:val="24"/>
        </w:rPr>
        <w:t xml:space="preserve"> </w:t>
      </w:r>
      <w:r>
        <w:rPr>
          <w:i/>
          <w:sz w:val="24"/>
        </w:rPr>
        <w:t>internationalization</w:t>
      </w:r>
      <w:r>
        <w:rPr>
          <w:i/>
          <w:spacing w:val="-8"/>
          <w:sz w:val="24"/>
        </w:rPr>
        <w:t xml:space="preserve"> </w:t>
      </w:r>
      <w:r>
        <w:rPr>
          <w:i/>
          <w:sz w:val="24"/>
        </w:rPr>
        <w:t>of</w:t>
      </w:r>
      <w:r>
        <w:rPr>
          <w:i/>
          <w:spacing w:val="-9"/>
          <w:sz w:val="24"/>
        </w:rPr>
        <w:t xml:space="preserve"> </w:t>
      </w:r>
      <w:r>
        <w:rPr>
          <w:i/>
          <w:sz w:val="24"/>
        </w:rPr>
        <w:t>curriculum</w:t>
      </w:r>
      <w:r>
        <w:rPr>
          <w:i/>
          <w:spacing w:val="-6"/>
          <w:sz w:val="24"/>
        </w:rPr>
        <w:t xml:space="preserve"> </w:t>
      </w:r>
      <w:r>
        <w:rPr>
          <w:i/>
          <w:sz w:val="24"/>
        </w:rPr>
        <w:t>at</w:t>
      </w:r>
      <w:r>
        <w:rPr>
          <w:i/>
          <w:spacing w:val="-9"/>
          <w:sz w:val="24"/>
        </w:rPr>
        <w:t xml:space="preserve"> </w:t>
      </w:r>
      <w:r>
        <w:rPr>
          <w:i/>
          <w:sz w:val="24"/>
        </w:rPr>
        <w:t>minority-serving</w:t>
      </w:r>
      <w:r>
        <w:rPr>
          <w:i/>
          <w:spacing w:val="-8"/>
          <w:sz w:val="24"/>
        </w:rPr>
        <w:t xml:space="preserve"> </w:t>
      </w:r>
      <w:r>
        <w:rPr>
          <w:i/>
          <w:sz w:val="24"/>
        </w:rPr>
        <w:t>institutions</w:t>
      </w:r>
      <w:r>
        <w:rPr>
          <w:i/>
          <w:spacing w:val="-6"/>
          <w:sz w:val="24"/>
        </w:rPr>
        <w:t xml:space="preserve"> </w:t>
      </w:r>
      <w:r>
        <w:rPr>
          <w:i/>
          <w:sz w:val="24"/>
        </w:rPr>
        <w:t>(MSIs)</w:t>
      </w:r>
      <w:r>
        <w:rPr>
          <w:i/>
          <w:sz w:val="24"/>
        </w:rPr>
        <w:t xml:space="preserve"> and community colleges at the College of Menominee Nation (CMN) and Madison College (MC) in</w:t>
      </w:r>
      <w:r>
        <w:rPr>
          <w:i/>
          <w:spacing w:val="-14"/>
          <w:sz w:val="24"/>
        </w:rPr>
        <w:t xml:space="preserve"> </w:t>
      </w:r>
      <w:r>
        <w:rPr>
          <w:i/>
          <w:sz w:val="24"/>
        </w:rPr>
        <w:t>collaboration</w:t>
      </w:r>
      <w:r>
        <w:rPr>
          <w:i/>
          <w:spacing w:val="-14"/>
          <w:sz w:val="24"/>
        </w:rPr>
        <w:t xml:space="preserve"> </w:t>
      </w:r>
      <w:r>
        <w:rPr>
          <w:i/>
          <w:sz w:val="24"/>
        </w:rPr>
        <w:t>with</w:t>
      </w:r>
      <w:r>
        <w:rPr>
          <w:i/>
          <w:spacing w:val="-9"/>
          <w:sz w:val="24"/>
        </w:rPr>
        <w:t xml:space="preserve"> </w:t>
      </w:r>
      <w:r>
        <w:rPr>
          <w:i/>
          <w:sz w:val="24"/>
        </w:rPr>
        <w:t>the</w:t>
      </w:r>
      <w:r>
        <w:rPr>
          <w:i/>
          <w:spacing w:val="-15"/>
          <w:sz w:val="24"/>
        </w:rPr>
        <w:t xml:space="preserve"> </w:t>
      </w:r>
      <w:r>
        <w:rPr>
          <w:i/>
          <w:sz w:val="24"/>
        </w:rPr>
        <w:t>Wisconsin</w:t>
      </w:r>
      <w:r>
        <w:rPr>
          <w:i/>
          <w:spacing w:val="-14"/>
          <w:sz w:val="24"/>
        </w:rPr>
        <w:t xml:space="preserve"> </w:t>
      </w:r>
      <w:r>
        <w:rPr>
          <w:i/>
          <w:sz w:val="24"/>
        </w:rPr>
        <w:t>International</w:t>
      </w:r>
      <w:r>
        <w:rPr>
          <w:i/>
          <w:spacing w:val="-10"/>
          <w:sz w:val="24"/>
        </w:rPr>
        <w:t xml:space="preserve"> </w:t>
      </w:r>
      <w:r>
        <w:rPr>
          <w:i/>
          <w:sz w:val="24"/>
        </w:rPr>
        <w:t>Resource</w:t>
      </w:r>
      <w:r>
        <w:rPr>
          <w:i/>
          <w:spacing w:val="-15"/>
          <w:sz w:val="24"/>
        </w:rPr>
        <w:t xml:space="preserve"> </w:t>
      </w:r>
      <w:r>
        <w:rPr>
          <w:i/>
          <w:sz w:val="24"/>
        </w:rPr>
        <w:t>Consortium</w:t>
      </w:r>
      <w:r>
        <w:rPr>
          <w:i/>
          <w:spacing w:val="-12"/>
          <w:sz w:val="24"/>
        </w:rPr>
        <w:t xml:space="preserve"> </w:t>
      </w:r>
      <w:r>
        <w:rPr>
          <w:i/>
          <w:sz w:val="24"/>
        </w:rPr>
        <w:t>(WIRC).</w:t>
      </w:r>
      <w:r>
        <w:rPr>
          <w:i/>
          <w:spacing w:val="-2"/>
          <w:sz w:val="24"/>
        </w:rPr>
        <w:t xml:space="preserve"> </w:t>
      </w:r>
      <w:r>
        <w:rPr>
          <w:sz w:val="24"/>
        </w:rPr>
        <w:t>We</w:t>
      </w:r>
      <w:r>
        <w:rPr>
          <w:spacing w:val="-15"/>
          <w:sz w:val="24"/>
        </w:rPr>
        <w:t xml:space="preserve"> </w:t>
      </w:r>
      <w:r>
        <w:rPr>
          <w:sz w:val="24"/>
        </w:rPr>
        <w:t>will</w:t>
      </w:r>
      <w:r>
        <w:rPr>
          <w:spacing w:val="-10"/>
          <w:sz w:val="24"/>
        </w:rPr>
        <w:t xml:space="preserve"> </w:t>
      </w:r>
      <w:r>
        <w:rPr>
          <w:sz w:val="24"/>
        </w:rPr>
        <w:t>measure our progress by CMN participation in global indigeneity and other worksh</w:t>
      </w:r>
      <w:r>
        <w:rPr>
          <w:sz w:val="24"/>
        </w:rPr>
        <w:t>ops, by community college</w:t>
      </w:r>
      <w:r>
        <w:rPr>
          <w:spacing w:val="-4"/>
          <w:sz w:val="24"/>
        </w:rPr>
        <w:t xml:space="preserve"> </w:t>
      </w:r>
      <w:r>
        <w:rPr>
          <w:sz w:val="24"/>
        </w:rPr>
        <w:t>educators'</w:t>
      </w:r>
      <w:r>
        <w:rPr>
          <w:spacing w:val="-2"/>
          <w:sz w:val="24"/>
        </w:rPr>
        <w:t xml:space="preserve"> </w:t>
      </w:r>
      <w:r>
        <w:rPr>
          <w:sz w:val="24"/>
        </w:rPr>
        <w:t>participation in</w:t>
      </w:r>
      <w:r>
        <w:rPr>
          <w:spacing w:val="-3"/>
          <w:sz w:val="24"/>
        </w:rPr>
        <w:t xml:space="preserve"> </w:t>
      </w:r>
      <w:r>
        <w:rPr>
          <w:sz w:val="24"/>
        </w:rPr>
        <w:t>WIRC events</w:t>
      </w:r>
      <w:r>
        <w:rPr>
          <w:spacing w:val="-2"/>
          <w:sz w:val="24"/>
        </w:rPr>
        <w:t xml:space="preserve"> </w:t>
      </w:r>
      <w:r>
        <w:rPr>
          <w:sz w:val="24"/>
        </w:rPr>
        <w:t>with MC,</w:t>
      </w:r>
      <w:r>
        <w:rPr>
          <w:spacing w:val="-3"/>
          <w:sz w:val="24"/>
        </w:rPr>
        <w:t xml:space="preserve"> </w:t>
      </w:r>
      <w:r>
        <w:rPr>
          <w:sz w:val="24"/>
        </w:rPr>
        <w:t>and</w:t>
      </w:r>
      <w:r>
        <w:rPr>
          <w:spacing w:val="-3"/>
          <w:sz w:val="24"/>
        </w:rPr>
        <w:t xml:space="preserve"> </w:t>
      </w:r>
      <w:r>
        <w:rPr>
          <w:sz w:val="24"/>
        </w:rPr>
        <w:t>by</w:t>
      </w:r>
      <w:r>
        <w:rPr>
          <w:spacing w:val="-3"/>
          <w:sz w:val="24"/>
        </w:rPr>
        <w:t xml:space="preserve"> </w:t>
      </w:r>
      <w:r>
        <w:rPr>
          <w:sz w:val="24"/>
        </w:rPr>
        <w:t>MC</w:t>
      </w:r>
      <w:r>
        <w:rPr>
          <w:spacing w:val="-3"/>
          <w:sz w:val="24"/>
        </w:rPr>
        <w:t xml:space="preserve"> </w:t>
      </w:r>
      <w:r>
        <w:rPr>
          <w:sz w:val="24"/>
        </w:rPr>
        <w:t>student</w:t>
      </w:r>
      <w:r>
        <w:rPr>
          <w:spacing w:val="-4"/>
          <w:sz w:val="24"/>
        </w:rPr>
        <w:t xml:space="preserve"> </w:t>
      </w:r>
      <w:r>
        <w:rPr>
          <w:sz w:val="24"/>
        </w:rPr>
        <w:t>participation</w:t>
      </w:r>
      <w:r>
        <w:rPr>
          <w:spacing w:val="-3"/>
          <w:sz w:val="24"/>
        </w:rPr>
        <w:t xml:space="preserve"> </w:t>
      </w:r>
      <w:r>
        <w:rPr>
          <w:sz w:val="24"/>
        </w:rPr>
        <w:t xml:space="preserve">in the Global Studies Passport Program. </w:t>
      </w:r>
      <w:r>
        <w:rPr>
          <w:b/>
          <w:sz w:val="24"/>
        </w:rPr>
        <w:t>[AP1; AP2; CPP]</w:t>
      </w:r>
      <w:r>
        <w:rPr>
          <w:sz w:val="24"/>
        </w:rPr>
        <w:t>.</w:t>
      </w:r>
    </w:p>
    <w:p w14:paraId="2209A2DF" w14:textId="77777777" w:rsidR="005169E0" w:rsidRDefault="008843C0">
      <w:pPr>
        <w:spacing w:line="417" w:lineRule="auto"/>
        <w:ind w:left="100" w:right="271"/>
        <w:jc w:val="both"/>
        <w:rPr>
          <w:sz w:val="24"/>
        </w:rPr>
      </w:pPr>
      <w:r>
        <w:rPr>
          <w:i/>
          <w:sz w:val="24"/>
        </w:rPr>
        <w:t>Goal 4: To provide professional development opportunities that will raise awareness of relev</w:t>
      </w:r>
      <w:r>
        <w:rPr>
          <w:i/>
          <w:sz w:val="24"/>
        </w:rPr>
        <w:t>ant careers</w:t>
      </w:r>
      <w:r>
        <w:rPr>
          <w:i/>
          <w:spacing w:val="-2"/>
          <w:sz w:val="24"/>
        </w:rPr>
        <w:t xml:space="preserve"> </w:t>
      </w:r>
      <w:r>
        <w:rPr>
          <w:i/>
          <w:sz w:val="24"/>
        </w:rPr>
        <w:t>in</w:t>
      </w:r>
      <w:r>
        <w:rPr>
          <w:i/>
          <w:spacing w:val="-3"/>
          <w:sz w:val="24"/>
        </w:rPr>
        <w:t xml:space="preserve"> </w:t>
      </w:r>
      <w:r>
        <w:rPr>
          <w:i/>
          <w:sz w:val="24"/>
        </w:rPr>
        <w:t>areas</w:t>
      </w:r>
      <w:r>
        <w:rPr>
          <w:i/>
          <w:spacing w:val="-2"/>
          <w:sz w:val="24"/>
        </w:rPr>
        <w:t xml:space="preserve"> </w:t>
      </w:r>
      <w:r>
        <w:rPr>
          <w:i/>
          <w:sz w:val="24"/>
        </w:rPr>
        <w:t>of</w:t>
      </w:r>
      <w:r>
        <w:rPr>
          <w:i/>
          <w:spacing w:val="-5"/>
          <w:sz w:val="24"/>
        </w:rPr>
        <w:t xml:space="preserve"> </w:t>
      </w:r>
      <w:r>
        <w:rPr>
          <w:i/>
          <w:sz w:val="24"/>
        </w:rPr>
        <w:t>national</w:t>
      </w:r>
      <w:r>
        <w:rPr>
          <w:i/>
          <w:spacing w:val="-5"/>
          <w:sz w:val="24"/>
        </w:rPr>
        <w:t xml:space="preserve"> </w:t>
      </w:r>
      <w:r>
        <w:rPr>
          <w:i/>
          <w:sz w:val="24"/>
        </w:rPr>
        <w:t xml:space="preserve">need. </w:t>
      </w:r>
      <w:r>
        <w:rPr>
          <w:sz w:val="24"/>
        </w:rPr>
        <w:t>We</w:t>
      </w:r>
      <w:r>
        <w:rPr>
          <w:spacing w:val="-5"/>
          <w:sz w:val="24"/>
        </w:rPr>
        <w:t xml:space="preserve"> </w:t>
      </w:r>
      <w:r>
        <w:rPr>
          <w:sz w:val="24"/>
        </w:rPr>
        <w:t>will assess</w:t>
      </w:r>
      <w:r>
        <w:rPr>
          <w:spacing w:val="-2"/>
          <w:sz w:val="24"/>
        </w:rPr>
        <w:t xml:space="preserve"> </w:t>
      </w:r>
      <w:r>
        <w:rPr>
          <w:sz w:val="24"/>
        </w:rPr>
        <w:t>the</w:t>
      </w:r>
      <w:r>
        <w:rPr>
          <w:spacing w:val="-5"/>
          <w:sz w:val="24"/>
        </w:rPr>
        <w:t xml:space="preserve"> </w:t>
      </w:r>
      <w:r>
        <w:rPr>
          <w:sz w:val="24"/>
        </w:rPr>
        <w:t>effectiveness</w:t>
      </w:r>
      <w:r>
        <w:rPr>
          <w:spacing w:val="-2"/>
          <w:sz w:val="24"/>
        </w:rPr>
        <w:t xml:space="preserve"> </w:t>
      </w:r>
      <w:r>
        <w:rPr>
          <w:sz w:val="24"/>
        </w:rPr>
        <w:t>by</w:t>
      </w:r>
      <w:r>
        <w:rPr>
          <w:spacing w:val="-3"/>
          <w:sz w:val="24"/>
        </w:rPr>
        <w:t xml:space="preserve"> </w:t>
      </w:r>
      <w:r>
        <w:rPr>
          <w:sz w:val="24"/>
        </w:rPr>
        <w:t xml:space="preserve">using </w:t>
      </w:r>
      <w:r>
        <w:rPr>
          <w:b/>
          <w:sz w:val="24"/>
        </w:rPr>
        <w:t>data</w:t>
      </w:r>
      <w:r>
        <w:rPr>
          <w:b/>
          <w:spacing w:val="-3"/>
          <w:sz w:val="24"/>
        </w:rPr>
        <w:t xml:space="preserve"> </w:t>
      </w:r>
      <w:r>
        <w:rPr>
          <w:b/>
          <w:sz w:val="24"/>
        </w:rPr>
        <w:t>on</w:t>
      </w:r>
      <w:r>
        <w:rPr>
          <w:b/>
          <w:spacing w:val="-2"/>
          <w:sz w:val="24"/>
        </w:rPr>
        <w:t xml:space="preserve"> </w:t>
      </w:r>
      <w:r>
        <w:rPr>
          <w:b/>
          <w:sz w:val="24"/>
        </w:rPr>
        <w:t xml:space="preserve">enrollments </w:t>
      </w:r>
      <w:r>
        <w:rPr>
          <w:sz w:val="24"/>
        </w:rPr>
        <w:t>in</w:t>
      </w:r>
      <w:r>
        <w:rPr>
          <w:spacing w:val="-10"/>
          <w:sz w:val="24"/>
        </w:rPr>
        <w:t xml:space="preserve"> </w:t>
      </w:r>
      <w:r>
        <w:rPr>
          <w:sz w:val="24"/>
        </w:rPr>
        <w:t>new</w:t>
      </w:r>
      <w:r>
        <w:rPr>
          <w:spacing w:val="-8"/>
          <w:sz w:val="24"/>
        </w:rPr>
        <w:t xml:space="preserve"> </w:t>
      </w:r>
      <w:r>
        <w:rPr>
          <w:sz w:val="24"/>
        </w:rPr>
        <w:t>courses</w:t>
      </w:r>
      <w:r>
        <w:rPr>
          <w:spacing w:val="-8"/>
          <w:sz w:val="24"/>
        </w:rPr>
        <w:t xml:space="preserve"> </w:t>
      </w:r>
      <w:r>
        <w:rPr>
          <w:sz w:val="24"/>
        </w:rPr>
        <w:t>taught</w:t>
      </w:r>
      <w:r>
        <w:rPr>
          <w:spacing w:val="-11"/>
          <w:sz w:val="24"/>
        </w:rPr>
        <w:t xml:space="preserve"> </w:t>
      </w:r>
      <w:r>
        <w:rPr>
          <w:sz w:val="24"/>
        </w:rPr>
        <w:t>by</w:t>
      </w:r>
      <w:r>
        <w:rPr>
          <w:spacing w:val="-5"/>
          <w:sz w:val="24"/>
        </w:rPr>
        <w:t xml:space="preserve"> </w:t>
      </w:r>
      <w:r>
        <w:rPr>
          <w:sz w:val="24"/>
        </w:rPr>
        <w:t>East</w:t>
      </w:r>
      <w:r>
        <w:rPr>
          <w:spacing w:val="-11"/>
          <w:sz w:val="24"/>
        </w:rPr>
        <w:t xml:space="preserve"> </w:t>
      </w:r>
      <w:r>
        <w:rPr>
          <w:sz w:val="24"/>
        </w:rPr>
        <w:t>Asian</w:t>
      </w:r>
      <w:r>
        <w:rPr>
          <w:spacing w:val="-4"/>
          <w:sz w:val="24"/>
        </w:rPr>
        <w:t xml:space="preserve"> </w:t>
      </w:r>
      <w:r>
        <w:rPr>
          <w:sz w:val="24"/>
        </w:rPr>
        <w:t>Teaching</w:t>
      </w:r>
      <w:r>
        <w:rPr>
          <w:spacing w:val="-4"/>
          <w:sz w:val="24"/>
        </w:rPr>
        <w:t xml:space="preserve"> </w:t>
      </w:r>
      <w:r>
        <w:rPr>
          <w:sz w:val="24"/>
        </w:rPr>
        <w:t>Fellows</w:t>
      </w:r>
      <w:r>
        <w:rPr>
          <w:spacing w:val="-8"/>
          <w:sz w:val="24"/>
        </w:rPr>
        <w:t xml:space="preserve"> </w:t>
      </w:r>
      <w:r>
        <w:rPr>
          <w:sz w:val="24"/>
        </w:rPr>
        <w:t>as</w:t>
      </w:r>
      <w:r>
        <w:rPr>
          <w:spacing w:val="-8"/>
          <w:sz w:val="24"/>
        </w:rPr>
        <w:t xml:space="preserve"> </w:t>
      </w:r>
      <w:r>
        <w:rPr>
          <w:sz w:val="24"/>
        </w:rPr>
        <w:t>well</w:t>
      </w:r>
      <w:r>
        <w:rPr>
          <w:spacing w:val="-11"/>
          <w:sz w:val="24"/>
        </w:rPr>
        <w:t xml:space="preserve"> </w:t>
      </w:r>
      <w:r>
        <w:rPr>
          <w:sz w:val="24"/>
        </w:rPr>
        <w:t>as</w:t>
      </w:r>
      <w:r>
        <w:rPr>
          <w:spacing w:val="-8"/>
          <w:sz w:val="24"/>
        </w:rPr>
        <w:t xml:space="preserve"> </w:t>
      </w:r>
      <w:r>
        <w:rPr>
          <w:sz w:val="24"/>
        </w:rPr>
        <w:t>in</w:t>
      </w:r>
      <w:r>
        <w:rPr>
          <w:spacing w:val="-1"/>
          <w:sz w:val="24"/>
        </w:rPr>
        <w:t xml:space="preserve"> </w:t>
      </w:r>
      <w:r>
        <w:rPr>
          <w:sz w:val="24"/>
        </w:rPr>
        <w:t>ASIAN/HISTORY/POLI</w:t>
      </w:r>
      <w:r>
        <w:rPr>
          <w:spacing w:val="-10"/>
          <w:sz w:val="24"/>
        </w:rPr>
        <w:t xml:space="preserve"> </w:t>
      </w:r>
      <w:r>
        <w:rPr>
          <w:sz w:val="24"/>
        </w:rPr>
        <w:t>SCI 255</w:t>
      </w:r>
      <w:r>
        <w:rPr>
          <w:spacing w:val="-3"/>
          <w:sz w:val="24"/>
        </w:rPr>
        <w:t xml:space="preserve"> </w:t>
      </w:r>
      <w:r>
        <w:rPr>
          <w:sz w:val="24"/>
        </w:rPr>
        <w:t>and</w:t>
      </w:r>
      <w:r>
        <w:rPr>
          <w:spacing w:val="-1"/>
          <w:sz w:val="24"/>
        </w:rPr>
        <w:t xml:space="preserve"> </w:t>
      </w:r>
      <w:r>
        <w:rPr>
          <w:sz w:val="24"/>
        </w:rPr>
        <w:t>INTL</w:t>
      </w:r>
      <w:r>
        <w:rPr>
          <w:spacing w:val="-1"/>
          <w:sz w:val="24"/>
        </w:rPr>
        <w:t xml:space="preserve"> </w:t>
      </w:r>
      <w:r>
        <w:rPr>
          <w:sz w:val="24"/>
        </w:rPr>
        <w:t>ST</w:t>
      </w:r>
      <w:r>
        <w:rPr>
          <w:spacing w:val="-1"/>
          <w:sz w:val="24"/>
        </w:rPr>
        <w:t xml:space="preserve"> </w:t>
      </w:r>
      <w:r>
        <w:rPr>
          <w:sz w:val="24"/>
        </w:rPr>
        <w:t>401;</w:t>
      </w:r>
      <w:r>
        <w:rPr>
          <w:spacing w:val="-2"/>
          <w:sz w:val="24"/>
        </w:rPr>
        <w:t xml:space="preserve"> </w:t>
      </w:r>
      <w:r>
        <w:rPr>
          <w:sz w:val="24"/>
        </w:rPr>
        <w:t>attendance</w:t>
      </w:r>
      <w:r>
        <w:rPr>
          <w:spacing w:val="4"/>
          <w:sz w:val="24"/>
        </w:rPr>
        <w:t xml:space="preserve"> </w:t>
      </w:r>
      <w:r>
        <w:rPr>
          <w:sz w:val="24"/>
        </w:rPr>
        <w:t>at</w:t>
      </w:r>
      <w:r>
        <w:rPr>
          <w:spacing w:val="-1"/>
          <w:sz w:val="24"/>
        </w:rPr>
        <w:t xml:space="preserve"> </w:t>
      </w:r>
      <w:r>
        <w:rPr>
          <w:sz w:val="24"/>
        </w:rPr>
        <w:t>the</w:t>
      </w:r>
      <w:r>
        <w:rPr>
          <w:spacing w:val="4"/>
          <w:sz w:val="24"/>
        </w:rPr>
        <w:t xml:space="preserve"> </w:t>
      </w:r>
      <w:r>
        <w:rPr>
          <w:b/>
          <w:sz w:val="24"/>
        </w:rPr>
        <w:t>Midwestern</w:t>
      </w:r>
      <w:r>
        <w:rPr>
          <w:b/>
          <w:spacing w:val="4"/>
          <w:sz w:val="24"/>
        </w:rPr>
        <w:t xml:space="preserve"> </w:t>
      </w:r>
      <w:r>
        <w:rPr>
          <w:b/>
          <w:sz w:val="24"/>
        </w:rPr>
        <w:t>Professionalization</w:t>
      </w:r>
      <w:r>
        <w:rPr>
          <w:b/>
          <w:spacing w:val="1"/>
          <w:sz w:val="24"/>
        </w:rPr>
        <w:t xml:space="preserve"> </w:t>
      </w:r>
      <w:r>
        <w:rPr>
          <w:b/>
          <w:sz w:val="24"/>
        </w:rPr>
        <w:t>Seminar</w:t>
      </w:r>
      <w:r>
        <w:rPr>
          <w:sz w:val="24"/>
        </w:rPr>
        <w:t>,</w:t>
      </w:r>
      <w:r>
        <w:rPr>
          <w:spacing w:val="5"/>
          <w:sz w:val="24"/>
        </w:rPr>
        <w:t xml:space="preserve"> </w:t>
      </w:r>
      <w:r>
        <w:rPr>
          <w:sz w:val="24"/>
        </w:rPr>
        <w:t>the</w:t>
      </w:r>
      <w:r>
        <w:rPr>
          <w:spacing w:val="-1"/>
          <w:sz w:val="24"/>
        </w:rPr>
        <w:t xml:space="preserve"> </w:t>
      </w:r>
      <w:r>
        <w:rPr>
          <w:spacing w:val="-2"/>
          <w:sz w:val="24"/>
        </w:rPr>
        <w:t>number</w:t>
      </w:r>
    </w:p>
    <w:p w14:paraId="2209A2E0"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E1" w14:textId="77777777" w:rsidR="005169E0" w:rsidRDefault="008843C0">
      <w:pPr>
        <w:pStyle w:val="BodyText"/>
        <w:spacing w:before="76" w:line="417" w:lineRule="auto"/>
        <w:ind w:right="279"/>
        <w:rPr>
          <w:b/>
        </w:rPr>
      </w:pPr>
      <w:r>
        <w:lastRenderedPageBreak/>
        <w:t>of new internships in South Korea and Taiwan, and the number of pre-freshmen who participate in</w:t>
      </w:r>
      <w:r>
        <w:rPr>
          <w:spacing w:val="-4"/>
        </w:rPr>
        <w:t xml:space="preserve"> </w:t>
      </w:r>
      <w:r>
        <w:t>the</w:t>
      </w:r>
      <w:r>
        <w:rPr>
          <w:spacing w:val="-6"/>
        </w:rPr>
        <w:t xml:space="preserve"> </w:t>
      </w:r>
      <w:r>
        <w:t>new</w:t>
      </w:r>
      <w:r>
        <w:rPr>
          <w:spacing w:val="-2"/>
        </w:rPr>
        <w:t xml:space="preserve"> </w:t>
      </w:r>
      <w:hyperlink r:id="rId19">
        <w:r>
          <w:rPr>
            <w:color w:val="0000FF"/>
            <w:u w:val="single" w:color="0000FF"/>
          </w:rPr>
          <w:t>Summer</w:t>
        </w:r>
        <w:r>
          <w:rPr>
            <w:color w:val="0000FF"/>
            <w:spacing w:val="-4"/>
            <w:u w:val="single" w:color="0000FF"/>
          </w:rPr>
          <w:t xml:space="preserve"> </w:t>
        </w:r>
        <w:r>
          <w:rPr>
            <w:color w:val="0000FF"/>
            <w:u w:val="single" w:color="0000FF"/>
          </w:rPr>
          <w:t>Launch</w:t>
        </w:r>
      </w:hyperlink>
      <w:r>
        <w:rPr>
          <w:color w:val="0000FF"/>
          <w:spacing w:val="-3"/>
        </w:rPr>
        <w:t xml:space="preserve"> </w:t>
      </w:r>
      <w:r>
        <w:t>program</w:t>
      </w:r>
      <w:r>
        <w:rPr>
          <w:spacing w:val="-6"/>
        </w:rPr>
        <w:t xml:space="preserve"> </w:t>
      </w:r>
      <w:r>
        <w:t>in</w:t>
      </w:r>
      <w:r>
        <w:rPr>
          <w:spacing w:val="-4"/>
        </w:rPr>
        <w:t xml:space="preserve"> </w:t>
      </w:r>
      <w:r>
        <w:t>Japan.</w:t>
      </w:r>
      <w:r>
        <w:rPr>
          <w:spacing w:val="-4"/>
        </w:rPr>
        <w:t xml:space="preserve"> </w:t>
      </w:r>
      <w:r>
        <w:t>The</w:t>
      </w:r>
      <w:r>
        <w:rPr>
          <w:spacing w:val="-6"/>
        </w:rPr>
        <w:t xml:space="preserve"> </w:t>
      </w:r>
      <w:r>
        <w:t>goal</w:t>
      </w:r>
      <w:r>
        <w:rPr>
          <w:spacing w:val="-6"/>
        </w:rPr>
        <w:t xml:space="preserve"> </w:t>
      </w:r>
      <w:r>
        <w:t>is</w:t>
      </w:r>
      <w:r>
        <w:rPr>
          <w:spacing w:val="-3"/>
        </w:rPr>
        <w:t xml:space="preserve"> </w:t>
      </w:r>
      <w:r>
        <w:t>to</w:t>
      </w:r>
      <w:r>
        <w:rPr>
          <w:spacing w:val="-4"/>
        </w:rPr>
        <w:t xml:space="preserve"> </w:t>
      </w:r>
      <w:r>
        <w:t>create</w:t>
      </w:r>
      <w:r>
        <w:rPr>
          <w:spacing w:val="-6"/>
        </w:rPr>
        <w:t xml:space="preserve"> </w:t>
      </w:r>
      <w:r>
        <w:t>four</w:t>
      </w:r>
      <w:r>
        <w:rPr>
          <w:spacing w:val="-4"/>
        </w:rPr>
        <w:t xml:space="preserve"> </w:t>
      </w:r>
      <w:r>
        <w:t>new</w:t>
      </w:r>
      <w:r>
        <w:rPr>
          <w:spacing w:val="-3"/>
        </w:rPr>
        <w:t xml:space="preserve"> </w:t>
      </w:r>
      <w:r>
        <w:t>internships,</w:t>
      </w:r>
      <w:r>
        <w:rPr>
          <w:spacing w:val="-4"/>
        </w:rPr>
        <w:t xml:space="preserve"> </w:t>
      </w:r>
      <w:r>
        <w:t>increase attendance</w:t>
      </w:r>
      <w:r>
        <w:rPr>
          <w:spacing w:val="-11"/>
        </w:rPr>
        <w:t xml:space="preserve"> </w:t>
      </w:r>
      <w:r>
        <w:t>in</w:t>
      </w:r>
      <w:r>
        <w:rPr>
          <w:spacing w:val="-10"/>
        </w:rPr>
        <w:t xml:space="preserve"> </w:t>
      </w:r>
      <w:r>
        <w:t>the</w:t>
      </w:r>
      <w:r>
        <w:rPr>
          <w:spacing w:val="-11"/>
        </w:rPr>
        <w:t xml:space="preserve"> </w:t>
      </w:r>
      <w:r>
        <w:t>professionalization</w:t>
      </w:r>
      <w:r>
        <w:rPr>
          <w:spacing w:val="-10"/>
        </w:rPr>
        <w:t xml:space="preserve"> </w:t>
      </w:r>
      <w:r>
        <w:t>seminars</w:t>
      </w:r>
      <w:r>
        <w:rPr>
          <w:spacing w:val="-9"/>
        </w:rPr>
        <w:t xml:space="preserve"> </w:t>
      </w:r>
      <w:r>
        <w:t>and</w:t>
      </w:r>
      <w:r>
        <w:rPr>
          <w:spacing w:val="-10"/>
        </w:rPr>
        <w:t xml:space="preserve"> </w:t>
      </w:r>
      <w:r>
        <w:t>above</w:t>
      </w:r>
      <w:r>
        <w:rPr>
          <w:spacing w:val="-11"/>
        </w:rPr>
        <w:t xml:space="preserve"> </w:t>
      </w:r>
      <w:r>
        <w:t>courses,</w:t>
      </w:r>
      <w:r>
        <w:rPr>
          <w:spacing w:val="-10"/>
        </w:rPr>
        <w:t xml:space="preserve"> </w:t>
      </w:r>
      <w:r>
        <w:t>and</w:t>
      </w:r>
      <w:r>
        <w:rPr>
          <w:spacing w:val="-10"/>
        </w:rPr>
        <w:t xml:space="preserve"> </w:t>
      </w:r>
      <w:r>
        <w:t>increase</w:t>
      </w:r>
      <w:r>
        <w:rPr>
          <w:spacing w:val="-11"/>
        </w:rPr>
        <w:t xml:space="preserve"> </w:t>
      </w:r>
      <w:r>
        <w:t>the</w:t>
      </w:r>
      <w:r>
        <w:rPr>
          <w:spacing w:val="-11"/>
        </w:rPr>
        <w:t xml:space="preserve"> </w:t>
      </w:r>
      <w:r>
        <w:t>participation</w:t>
      </w:r>
      <w:r>
        <w:rPr>
          <w:spacing w:val="-10"/>
        </w:rPr>
        <w:t xml:space="preserve"> </w:t>
      </w:r>
      <w:r>
        <w:t xml:space="preserve">of pre-freshmen in study abroad. </w:t>
      </w:r>
      <w:r>
        <w:rPr>
          <w:b/>
        </w:rPr>
        <w:t>[AP1.2]</w:t>
      </w:r>
    </w:p>
    <w:p w14:paraId="2209A2E2" w14:textId="77777777" w:rsidR="005169E0" w:rsidRDefault="008843C0">
      <w:pPr>
        <w:pStyle w:val="BodyText"/>
        <w:spacing w:line="417" w:lineRule="auto"/>
        <w:ind w:right="278"/>
        <w:rPr>
          <w:b/>
        </w:rPr>
      </w:pPr>
      <w:r>
        <w:rPr>
          <w:i/>
        </w:rPr>
        <w:t>Goal</w:t>
      </w:r>
      <w:r>
        <w:rPr>
          <w:i/>
          <w:spacing w:val="-1"/>
        </w:rPr>
        <w:t xml:space="preserve"> </w:t>
      </w:r>
      <w:r>
        <w:rPr>
          <w:i/>
        </w:rPr>
        <w:t>5: Provide</w:t>
      </w:r>
      <w:r>
        <w:rPr>
          <w:i/>
          <w:spacing w:val="-1"/>
        </w:rPr>
        <w:t xml:space="preserve"> </w:t>
      </w:r>
      <w:r>
        <w:rPr>
          <w:i/>
        </w:rPr>
        <w:t>professional</w:t>
      </w:r>
      <w:r>
        <w:rPr>
          <w:i/>
          <w:spacing w:val="-1"/>
        </w:rPr>
        <w:t xml:space="preserve"> </w:t>
      </w:r>
      <w:r>
        <w:rPr>
          <w:i/>
        </w:rPr>
        <w:t>development</w:t>
      </w:r>
      <w:r>
        <w:rPr>
          <w:i/>
          <w:spacing w:val="-1"/>
        </w:rPr>
        <w:t xml:space="preserve"> </w:t>
      </w:r>
      <w:r>
        <w:rPr>
          <w:i/>
        </w:rPr>
        <w:t xml:space="preserve">opportunities to pre- and in-service teachers. </w:t>
      </w:r>
      <w:r>
        <w:t>We</w:t>
      </w:r>
      <w:r>
        <w:rPr>
          <w:spacing w:val="-1"/>
        </w:rPr>
        <w:t xml:space="preserve"> </w:t>
      </w:r>
      <w:r>
        <w:t>will assess</w:t>
      </w:r>
      <w:r>
        <w:rPr>
          <w:spacing w:val="-3"/>
        </w:rPr>
        <w:t xml:space="preserve"> </w:t>
      </w:r>
      <w:r>
        <w:t>our</w:t>
      </w:r>
      <w:r>
        <w:rPr>
          <w:spacing w:val="-4"/>
        </w:rPr>
        <w:t xml:space="preserve"> </w:t>
      </w:r>
      <w:r>
        <w:t>progress</w:t>
      </w:r>
      <w:r>
        <w:rPr>
          <w:spacing w:val="-8"/>
        </w:rPr>
        <w:t xml:space="preserve"> </w:t>
      </w:r>
      <w:r>
        <w:t>through</w:t>
      </w:r>
      <w:r>
        <w:rPr>
          <w:spacing w:val="-4"/>
        </w:rPr>
        <w:t xml:space="preserve"> </w:t>
      </w:r>
      <w:r>
        <w:t>participation</w:t>
      </w:r>
      <w:r>
        <w:rPr>
          <w:spacing w:val="-4"/>
        </w:rPr>
        <w:t xml:space="preserve"> </w:t>
      </w:r>
      <w:r>
        <w:t>of</w:t>
      </w:r>
      <w:r>
        <w:rPr>
          <w:spacing w:val="-4"/>
        </w:rPr>
        <w:t xml:space="preserve"> </w:t>
      </w:r>
      <w:r>
        <w:t>pre-service</w:t>
      </w:r>
      <w:r>
        <w:rPr>
          <w:spacing w:val="-6"/>
        </w:rPr>
        <w:t xml:space="preserve"> </w:t>
      </w:r>
      <w:r>
        <w:t>teachers</w:t>
      </w:r>
      <w:r>
        <w:rPr>
          <w:spacing w:val="-3"/>
        </w:rPr>
        <w:t xml:space="preserve"> </w:t>
      </w:r>
      <w:r>
        <w:t>in</w:t>
      </w:r>
      <w:r>
        <w:rPr>
          <w:spacing w:val="-4"/>
        </w:rPr>
        <w:t xml:space="preserve"> </w:t>
      </w:r>
      <w:r>
        <w:t>CEAS</w:t>
      </w:r>
      <w:r>
        <w:rPr>
          <w:spacing w:val="-3"/>
        </w:rPr>
        <w:t xml:space="preserve"> </w:t>
      </w:r>
      <w:r>
        <w:t>supported</w:t>
      </w:r>
      <w:r>
        <w:rPr>
          <w:spacing w:val="-4"/>
        </w:rPr>
        <w:t xml:space="preserve"> </w:t>
      </w:r>
      <w:r>
        <w:t>study</w:t>
      </w:r>
      <w:r>
        <w:rPr>
          <w:spacing w:val="-4"/>
        </w:rPr>
        <w:t xml:space="preserve"> </w:t>
      </w:r>
      <w:r>
        <w:t>abroad programs, EAUM, the Great World Text Program, EA pedagogical conferences; and enrollment data</w:t>
      </w:r>
      <w:r>
        <w:rPr>
          <w:spacing w:val="-15"/>
        </w:rPr>
        <w:t xml:space="preserve"> </w:t>
      </w:r>
      <w:r>
        <w:t>for</w:t>
      </w:r>
      <w:r>
        <w:rPr>
          <w:spacing w:val="-13"/>
        </w:rPr>
        <w:t xml:space="preserve"> </w:t>
      </w:r>
      <w:r>
        <w:t>CEAS-s</w:t>
      </w:r>
      <w:r>
        <w:t>upported</w:t>
      </w:r>
      <w:r>
        <w:rPr>
          <w:spacing w:val="-14"/>
        </w:rPr>
        <w:t xml:space="preserve"> </w:t>
      </w:r>
      <w:r>
        <w:t>School</w:t>
      </w:r>
      <w:r>
        <w:rPr>
          <w:spacing w:val="-15"/>
        </w:rPr>
        <w:t xml:space="preserve"> </w:t>
      </w:r>
      <w:r>
        <w:t>of</w:t>
      </w:r>
      <w:r>
        <w:rPr>
          <w:spacing w:val="-8"/>
        </w:rPr>
        <w:t xml:space="preserve"> </w:t>
      </w:r>
      <w:r>
        <w:t>Education</w:t>
      </w:r>
      <w:r>
        <w:rPr>
          <w:spacing w:val="-14"/>
        </w:rPr>
        <w:t xml:space="preserve"> </w:t>
      </w:r>
      <w:r>
        <w:t>courses.</w:t>
      </w:r>
      <w:r>
        <w:rPr>
          <w:spacing w:val="-14"/>
        </w:rPr>
        <w:t xml:space="preserve"> </w:t>
      </w:r>
      <w:r>
        <w:t>We</w:t>
      </w:r>
      <w:r>
        <w:rPr>
          <w:spacing w:val="-15"/>
        </w:rPr>
        <w:t xml:space="preserve"> </w:t>
      </w:r>
      <w:r>
        <w:t>will</w:t>
      </w:r>
      <w:r>
        <w:rPr>
          <w:spacing w:val="-15"/>
        </w:rPr>
        <w:t xml:space="preserve"> </w:t>
      </w:r>
      <w:r>
        <w:t>track</w:t>
      </w:r>
      <w:r>
        <w:rPr>
          <w:spacing w:val="-14"/>
        </w:rPr>
        <w:t xml:space="preserve"> </w:t>
      </w:r>
      <w:r>
        <w:t>the</w:t>
      </w:r>
      <w:r>
        <w:rPr>
          <w:spacing w:val="-15"/>
        </w:rPr>
        <w:t xml:space="preserve"> </w:t>
      </w:r>
      <w:r>
        <w:t>number</w:t>
      </w:r>
      <w:r>
        <w:rPr>
          <w:spacing w:val="-13"/>
        </w:rPr>
        <w:t xml:space="preserve"> </w:t>
      </w:r>
      <w:r>
        <w:t>of</w:t>
      </w:r>
      <w:r>
        <w:rPr>
          <w:spacing w:val="-8"/>
        </w:rPr>
        <w:t xml:space="preserve"> </w:t>
      </w:r>
      <w:r>
        <w:t>the</w:t>
      </w:r>
      <w:r>
        <w:rPr>
          <w:spacing w:val="-15"/>
        </w:rPr>
        <w:t xml:space="preserve"> </w:t>
      </w:r>
      <w:r>
        <w:t xml:space="preserve">Wisconsin </w:t>
      </w:r>
      <w:r>
        <w:rPr>
          <w:spacing w:val="-2"/>
        </w:rPr>
        <w:t>Department</w:t>
      </w:r>
      <w:r>
        <w:rPr>
          <w:spacing w:val="-5"/>
        </w:rPr>
        <w:t xml:space="preserve"> </w:t>
      </w:r>
      <w:r>
        <w:rPr>
          <w:spacing w:val="-2"/>
        </w:rPr>
        <w:t>of Public Instruction</w:t>
      </w:r>
      <w:r>
        <w:rPr>
          <w:spacing w:val="-4"/>
        </w:rPr>
        <w:t xml:space="preserve"> </w:t>
      </w:r>
      <w:r>
        <w:rPr>
          <w:spacing w:val="-2"/>
        </w:rPr>
        <w:t>(DPI)</w:t>
      </w:r>
      <w:r>
        <w:rPr>
          <w:spacing w:val="-3"/>
        </w:rPr>
        <w:t xml:space="preserve"> </w:t>
      </w:r>
      <w:r>
        <w:rPr>
          <w:spacing w:val="-2"/>
        </w:rPr>
        <w:t>standard-compliant</w:t>
      </w:r>
      <w:r>
        <w:rPr>
          <w:spacing w:val="-5"/>
        </w:rPr>
        <w:t xml:space="preserve"> </w:t>
      </w:r>
      <w:r>
        <w:rPr>
          <w:spacing w:val="-2"/>
        </w:rPr>
        <w:t>K-12 teaching</w:t>
      </w:r>
      <w:r>
        <w:rPr>
          <w:spacing w:val="-4"/>
        </w:rPr>
        <w:t xml:space="preserve"> </w:t>
      </w:r>
      <w:r>
        <w:rPr>
          <w:spacing w:val="-2"/>
        </w:rPr>
        <w:t xml:space="preserve">materials developed and </w:t>
      </w:r>
      <w:r>
        <w:t xml:space="preserve">made available to teachers on our website. The goal is to increase incorporation of EA-centered materials into K-16 course curricula. </w:t>
      </w:r>
      <w:r>
        <w:rPr>
          <w:b/>
        </w:rPr>
        <w:t>[AP2]</w:t>
      </w:r>
    </w:p>
    <w:p w14:paraId="2209A2E3" w14:textId="77777777" w:rsidR="005169E0" w:rsidRDefault="008843C0">
      <w:pPr>
        <w:spacing w:line="417" w:lineRule="auto"/>
        <w:ind w:left="100" w:right="278"/>
        <w:jc w:val="both"/>
        <w:rPr>
          <w:b/>
          <w:sz w:val="24"/>
        </w:rPr>
      </w:pPr>
      <w:r>
        <w:rPr>
          <w:i/>
          <w:sz w:val="24"/>
        </w:rPr>
        <w:t xml:space="preserve">Goal 6: To promote greater cultural literacy about East Asia in Wisconsin and beyond. </w:t>
      </w:r>
      <w:r>
        <w:rPr>
          <w:sz w:val="24"/>
        </w:rPr>
        <w:t>We will use WiSiJo entries, number of libraries receiving East Asia in Wisconsin Library Grants, and attendance at Wisconsin Book Festival events. Our goal is to increase</w:t>
      </w:r>
      <w:r>
        <w:rPr>
          <w:sz w:val="24"/>
        </w:rPr>
        <w:t xml:space="preserve"> WiSiJo entries to 500 per year and to reach all sixteen Wisconsin library systems with grants. </w:t>
      </w:r>
      <w:r>
        <w:rPr>
          <w:b/>
          <w:sz w:val="24"/>
        </w:rPr>
        <w:t>[AP1.1; AP2]</w:t>
      </w:r>
    </w:p>
    <w:p w14:paraId="2209A2E4" w14:textId="77777777" w:rsidR="005169E0" w:rsidRDefault="008843C0">
      <w:pPr>
        <w:pStyle w:val="ListParagraph"/>
        <w:numPr>
          <w:ilvl w:val="1"/>
          <w:numId w:val="2"/>
        </w:numPr>
        <w:tabs>
          <w:tab w:val="left" w:pos="606"/>
        </w:tabs>
        <w:spacing w:line="417" w:lineRule="auto"/>
        <w:ind w:right="274" w:firstLine="0"/>
        <w:jc w:val="both"/>
        <w:rPr>
          <w:sz w:val="24"/>
        </w:rPr>
      </w:pPr>
      <w:r>
        <w:rPr>
          <w:b/>
          <w:sz w:val="24"/>
          <w:u w:val="single"/>
        </w:rPr>
        <w:t>Improvement Based on Recent Evaluations</w:t>
      </w:r>
      <w:r>
        <w:rPr>
          <w:b/>
          <w:sz w:val="24"/>
        </w:rPr>
        <w:t xml:space="preserve"> </w:t>
      </w:r>
      <w:r>
        <w:rPr>
          <w:sz w:val="24"/>
        </w:rPr>
        <w:t>In improving CEAS programming, we take very seriously the feedback we receive from the SWEPT data. While mo</w:t>
      </w:r>
      <w:r>
        <w:rPr>
          <w:sz w:val="24"/>
        </w:rPr>
        <w:t>st of the SWEPT data is positive, the recent evaluations regarding post-graduation job preparation indicate room for improvement. We responded by working with the L&amp;S career services center, SuccessWorks, to sponsor</w:t>
      </w:r>
      <w:r>
        <w:rPr>
          <w:spacing w:val="-13"/>
          <w:sz w:val="24"/>
        </w:rPr>
        <w:t xml:space="preserve"> </w:t>
      </w:r>
      <w:r>
        <w:rPr>
          <w:sz w:val="24"/>
        </w:rPr>
        <w:t>and</w:t>
      </w:r>
      <w:r>
        <w:rPr>
          <w:spacing w:val="-14"/>
          <w:sz w:val="24"/>
        </w:rPr>
        <w:t xml:space="preserve"> </w:t>
      </w:r>
      <w:r>
        <w:rPr>
          <w:sz w:val="24"/>
        </w:rPr>
        <w:t>publicize</w:t>
      </w:r>
      <w:r>
        <w:rPr>
          <w:spacing w:val="-15"/>
          <w:sz w:val="24"/>
        </w:rPr>
        <w:t xml:space="preserve"> </w:t>
      </w:r>
      <w:r>
        <w:rPr>
          <w:sz w:val="24"/>
        </w:rPr>
        <w:t>more</w:t>
      </w:r>
      <w:r>
        <w:rPr>
          <w:spacing w:val="-15"/>
          <w:sz w:val="24"/>
        </w:rPr>
        <w:t xml:space="preserve"> </w:t>
      </w:r>
      <w:r>
        <w:rPr>
          <w:sz w:val="24"/>
        </w:rPr>
        <w:t>career-related</w:t>
      </w:r>
      <w:r>
        <w:rPr>
          <w:spacing w:val="-14"/>
          <w:sz w:val="24"/>
        </w:rPr>
        <w:t xml:space="preserve"> </w:t>
      </w:r>
      <w:r>
        <w:rPr>
          <w:sz w:val="24"/>
        </w:rPr>
        <w:t>worksh</w:t>
      </w:r>
      <w:r>
        <w:rPr>
          <w:sz w:val="24"/>
        </w:rPr>
        <w:t>ops</w:t>
      </w:r>
      <w:r>
        <w:rPr>
          <w:spacing w:val="-11"/>
          <w:sz w:val="24"/>
        </w:rPr>
        <w:t xml:space="preserve"> </w:t>
      </w:r>
      <w:r>
        <w:rPr>
          <w:sz w:val="24"/>
        </w:rPr>
        <w:t>beginning</w:t>
      </w:r>
      <w:r>
        <w:rPr>
          <w:spacing w:val="-8"/>
          <w:sz w:val="24"/>
        </w:rPr>
        <w:t xml:space="preserve"> </w:t>
      </w:r>
      <w:r>
        <w:rPr>
          <w:sz w:val="24"/>
        </w:rPr>
        <w:t>in</w:t>
      </w:r>
      <w:r>
        <w:rPr>
          <w:spacing w:val="-13"/>
          <w:sz w:val="24"/>
        </w:rPr>
        <w:t xml:space="preserve"> </w:t>
      </w:r>
      <w:r>
        <w:rPr>
          <w:sz w:val="24"/>
        </w:rPr>
        <w:t>spring</w:t>
      </w:r>
      <w:r>
        <w:rPr>
          <w:spacing w:val="-14"/>
          <w:sz w:val="24"/>
        </w:rPr>
        <w:t xml:space="preserve"> </w:t>
      </w:r>
      <w:r>
        <w:rPr>
          <w:sz w:val="24"/>
        </w:rPr>
        <w:t>2019,</w:t>
      </w:r>
      <w:r>
        <w:rPr>
          <w:spacing w:val="-14"/>
          <w:sz w:val="24"/>
        </w:rPr>
        <w:t xml:space="preserve"> </w:t>
      </w:r>
      <w:r>
        <w:rPr>
          <w:sz w:val="24"/>
        </w:rPr>
        <w:t>especially</w:t>
      </w:r>
      <w:r>
        <w:rPr>
          <w:spacing w:val="-8"/>
          <w:sz w:val="24"/>
        </w:rPr>
        <w:t xml:space="preserve"> </w:t>
      </w:r>
      <w:r>
        <w:rPr>
          <w:sz w:val="24"/>
        </w:rPr>
        <w:t>in</w:t>
      </w:r>
      <w:r>
        <w:rPr>
          <w:spacing w:val="-13"/>
          <w:sz w:val="24"/>
        </w:rPr>
        <w:t xml:space="preserve"> </w:t>
      </w:r>
      <w:r>
        <w:rPr>
          <w:sz w:val="24"/>
        </w:rPr>
        <w:t>areas of</w:t>
      </w:r>
      <w:r>
        <w:rPr>
          <w:spacing w:val="-3"/>
          <w:sz w:val="24"/>
        </w:rPr>
        <w:t xml:space="preserve"> </w:t>
      </w:r>
      <w:r>
        <w:rPr>
          <w:sz w:val="24"/>
        </w:rPr>
        <w:t>national</w:t>
      </w:r>
      <w:r>
        <w:rPr>
          <w:spacing w:val="-5"/>
          <w:sz w:val="24"/>
        </w:rPr>
        <w:t xml:space="preserve"> </w:t>
      </w:r>
      <w:r>
        <w:rPr>
          <w:sz w:val="24"/>
        </w:rPr>
        <w:t>need</w:t>
      </w:r>
      <w:r>
        <w:rPr>
          <w:spacing w:val="-3"/>
          <w:sz w:val="24"/>
        </w:rPr>
        <w:t xml:space="preserve"> </w:t>
      </w:r>
      <w:r>
        <w:rPr>
          <w:sz w:val="24"/>
        </w:rPr>
        <w:t>such</w:t>
      </w:r>
      <w:r>
        <w:rPr>
          <w:spacing w:val="-3"/>
          <w:sz w:val="24"/>
        </w:rPr>
        <w:t xml:space="preserve"> </w:t>
      </w:r>
      <w:r>
        <w:rPr>
          <w:sz w:val="24"/>
        </w:rPr>
        <w:t>as</w:t>
      </w:r>
      <w:r>
        <w:rPr>
          <w:spacing w:val="-2"/>
          <w:sz w:val="24"/>
        </w:rPr>
        <w:t xml:space="preserve"> </w:t>
      </w:r>
      <w:r>
        <w:rPr>
          <w:sz w:val="24"/>
        </w:rPr>
        <w:t>government</w:t>
      </w:r>
      <w:r>
        <w:rPr>
          <w:spacing w:val="-5"/>
          <w:sz w:val="24"/>
        </w:rPr>
        <w:t xml:space="preserve"> </w:t>
      </w:r>
      <w:r>
        <w:rPr>
          <w:sz w:val="24"/>
        </w:rPr>
        <w:t>service,</w:t>
      </w:r>
      <w:r>
        <w:rPr>
          <w:spacing w:val="-3"/>
          <w:sz w:val="24"/>
        </w:rPr>
        <w:t xml:space="preserve"> </w:t>
      </w:r>
      <w:r>
        <w:rPr>
          <w:sz w:val="24"/>
        </w:rPr>
        <w:t>defense,</w:t>
      </w:r>
      <w:r>
        <w:rPr>
          <w:spacing w:val="-3"/>
          <w:sz w:val="24"/>
        </w:rPr>
        <w:t xml:space="preserve"> </w:t>
      </w:r>
      <w:r>
        <w:rPr>
          <w:sz w:val="24"/>
        </w:rPr>
        <w:t>intelligence,</w:t>
      </w:r>
      <w:r>
        <w:rPr>
          <w:spacing w:val="-3"/>
          <w:sz w:val="24"/>
        </w:rPr>
        <w:t xml:space="preserve"> </w:t>
      </w:r>
      <w:r>
        <w:rPr>
          <w:sz w:val="24"/>
        </w:rPr>
        <w:t>and</w:t>
      </w:r>
      <w:r>
        <w:rPr>
          <w:spacing w:val="-3"/>
          <w:sz w:val="24"/>
        </w:rPr>
        <w:t xml:space="preserve"> </w:t>
      </w:r>
      <w:r>
        <w:rPr>
          <w:sz w:val="24"/>
        </w:rPr>
        <w:t>trade.</w:t>
      </w:r>
      <w:r>
        <w:rPr>
          <w:spacing w:val="-3"/>
          <w:sz w:val="24"/>
        </w:rPr>
        <w:t xml:space="preserve"> </w:t>
      </w:r>
      <w:r>
        <w:rPr>
          <w:sz w:val="24"/>
        </w:rPr>
        <w:t>When</w:t>
      </w:r>
      <w:r>
        <w:rPr>
          <w:spacing w:val="-3"/>
          <w:sz w:val="24"/>
        </w:rPr>
        <w:t xml:space="preserve"> </w:t>
      </w:r>
      <w:r>
        <w:rPr>
          <w:sz w:val="24"/>
        </w:rPr>
        <w:t>the</w:t>
      </w:r>
      <w:r>
        <w:rPr>
          <w:spacing w:val="-5"/>
          <w:sz w:val="24"/>
        </w:rPr>
        <w:t xml:space="preserve"> </w:t>
      </w:r>
      <w:r>
        <w:rPr>
          <w:sz w:val="24"/>
        </w:rPr>
        <w:t>Covid-19 pandemic</w:t>
      </w:r>
      <w:r>
        <w:rPr>
          <w:spacing w:val="-10"/>
          <w:sz w:val="24"/>
        </w:rPr>
        <w:t xml:space="preserve"> </w:t>
      </w:r>
      <w:r>
        <w:rPr>
          <w:sz w:val="24"/>
        </w:rPr>
        <w:t>forced</w:t>
      </w:r>
      <w:r>
        <w:rPr>
          <w:spacing w:val="-9"/>
          <w:sz w:val="24"/>
        </w:rPr>
        <w:t xml:space="preserve"> </w:t>
      </w:r>
      <w:r>
        <w:rPr>
          <w:sz w:val="24"/>
        </w:rPr>
        <w:t>a</w:t>
      </w:r>
      <w:r>
        <w:rPr>
          <w:spacing w:val="-10"/>
          <w:sz w:val="24"/>
        </w:rPr>
        <w:t xml:space="preserve"> </w:t>
      </w:r>
      <w:r>
        <w:rPr>
          <w:sz w:val="24"/>
        </w:rPr>
        <w:t>pivot</w:t>
      </w:r>
      <w:r>
        <w:rPr>
          <w:spacing w:val="-5"/>
          <w:sz w:val="24"/>
        </w:rPr>
        <w:t xml:space="preserve"> </w:t>
      </w:r>
      <w:r>
        <w:rPr>
          <w:sz w:val="24"/>
        </w:rPr>
        <w:t>to</w:t>
      </w:r>
      <w:r>
        <w:rPr>
          <w:spacing w:val="-9"/>
          <w:sz w:val="24"/>
        </w:rPr>
        <w:t xml:space="preserve"> </w:t>
      </w:r>
      <w:r>
        <w:rPr>
          <w:sz w:val="24"/>
        </w:rPr>
        <w:t>online</w:t>
      </w:r>
      <w:r>
        <w:rPr>
          <w:spacing w:val="-10"/>
          <w:sz w:val="24"/>
        </w:rPr>
        <w:t xml:space="preserve"> </w:t>
      </w:r>
      <w:r>
        <w:rPr>
          <w:sz w:val="24"/>
        </w:rPr>
        <w:t>events,</w:t>
      </w:r>
      <w:r>
        <w:rPr>
          <w:spacing w:val="-9"/>
          <w:sz w:val="24"/>
        </w:rPr>
        <w:t xml:space="preserve"> </w:t>
      </w:r>
      <w:r>
        <w:rPr>
          <w:sz w:val="24"/>
        </w:rPr>
        <w:t>CEAS</w:t>
      </w:r>
      <w:r>
        <w:rPr>
          <w:spacing w:val="-7"/>
          <w:sz w:val="24"/>
        </w:rPr>
        <w:t xml:space="preserve"> </w:t>
      </w:r>
      <w:r>
        <w:rPr>
          <w:sz w:val="24"/>
        </w:rPr>
        <w:t>teamed</w:t>
      </w:r>
      <w:r>
        <w:rPr>
          <w:spacing w:val="-9"/>
          <w:sz w:val="24"/>
        </w:rPr>
        <w:t xml:space="preserve"> </w:t>
      </w:r>
      <w:r>
        <w:rPr>
          <w:sz w:val="24"/>
        </w:rPr>
        <w:t>up</w:t>
      </w:r>
      <w:r>
        <w:rPr>
          <w:spacing w:val="-9"/>
          <w:sz w:val="24"/>
        </w:rPr>
        <w:t xml:space="preserve"> </w:t>
      </w:r>
      <w:r>
        <w:rPr>
          <w:sz w:val="24"/>
        </w:rPr>
        <w:t>with</w:t>
      </w:r>
      <w:r>
        <w:rPr>
          <w:spacing w:val="-9"/>
          <w:sz w:val="24"/>
        </w:rPr>
        <w:t xml:space="preserve"> </w:t>
      </w:r>
      <w:r>
        <w:rPr>
          <w:sz w:val="24"/>
        </w:rPr>
        <w:t>OSU’s</w:t>
      </w:r>
      <w:r>
        <w:rPr>
          <w:spacing w:val="-12"/>
          <w:sz w:val="24"/>
        </w:rPr>
        <w:t xml:space="preserve"> </w:t>
      </w:r>
      <w:r>
        <w:rPr>
          <w:sz w:val="24"/>
        </w:rPr>
        <w:t>East</w:t>
      </w:r>
      <w:r>
        <w:rPr>
          <w:spacing w:val="-10"/>
          <w:sz w:val="24"/>
        </w:rPr>
        <w:t xml:space="preserve"> </w:t>
      </w:r>
      <w:r>
        <w:rPr>
          <w:sz w:val="24"/>
        </w:rPr>
        <w:t>Asian</w:t>
      </w:r>
      <w:r>
        <w:rPr>
          <w:spacing w:val="-9"/>
          <w:sz w:val="24"/>
        </w:rPr>
        <w:t xml:space="preserve"> </w:t>
      </w:r>
      <w:r>
        <w:rPr>
          <w:sz w:val="24"/>
        </w:rPr>
        <w:t>Studies</w:t>
      </w:r>
      <w:r>
        <w:rPr>
          <w:spacing w:val="-7"/>
          <w:sz w:val="24"/>
        </w:rPr>
        <w:t xml:space="preserve"> </w:t>
      </w:r>
      <w:r>
        <w:rPr>
          <w:sz w:val="24"/>
        </w:rPr>
        <w:t>Center to pilot the Midwestern Professionalization Seminar in East Asian Studies in Spring 2021. This seminar</w:t>
      </w:r>
      <w:r>
        <w:rPr>
          <w:spacing w:val="-13"/>
          <w:sz w:val="24"/>
        </w:rPr>
        <w:t xml:space="preserve"> </w:t>
      </w:r>
      <w:r>
        <w:rPr>
          <w:sz w:val="24"/>
        </w:rPr>
        <w:t>series</w:t>
      </w:r>
      <w:r>
        <w:rPr>
          <w:spacing w:val="-12"/>
          <w:sz w:val="24"/>
        </w:rPr>
        <w:t xml:space="preserve"> </w:t>
      </w:r>
      <w:r>
        <w:rPr>
          <w:sz w:val="24"/>
        </w:rPr>
        <w:t>allowed</w:t>
      </w:r>
      <w:r>
        <w:rPr>
          <w:spacing w:val="-14"/>
          <w:sz w:val="24"/>
        </w:rPr>
        <w:t xml:space="preserve"> </w:t>
      </w:r>
      <w:r>
        <w:rPr>
          <w:sz w:val="24"/>
        </w:rPr>
        <w:t>EA</w:t>
      </w:r>
      <w:r>
        <w:rPr>
          <w:spacing w:val="-8"/>
          <w:sz w:val="24"/>
        </w:rPr>
        <w:t xml:space="preserve"> </w:t>
      </w:r>
      <w:r>
        <w:rPr>
          <w:sz w:val="24"/>
        </w:rPr>
        <w:t>Studies</w:t>
      </w:r>
      <w:r>
        <w:rPr>
          <w:spacing w:val="-11"/>
          <w:sz w:val="24"/>
        </w:rPr>
        <w:t xml:space="preserve"> </w:t>
      </w:r>
      <w:r>
        <w:rPr>
          <w:sz w:val="24"/>
        </w:rPr>
        <w:t>graduate</w:t>
      </w:r>
      <w:r>
        <w:rPr>
          <w:spacing w:val="-10"/>
          <w:sz w:val="24"/>
        </w:rPr>
        <w:t xml:space="preserve"> </w:t>
      </w:r>
      <w:r>
        <w:rPr>
          <w:sz w:val="24"/>
        </w:rPr>
        <w:t>and</w:t>
      </w:r>
      <w:r>
        <w:rPr>
          <w:spacing w:val="-14"/>
          <w:sz w:val="24"/>
        </w:rPr>
        <w:t xml:space="preserve"> </w:t>
      </w:r>
      <w:r>
        <w:rPr>
          <w:sz w:val="24"/>
        </w:rPr>
        <w:t>undergraduate</w:t>
      </w:r>
      <w:r>
        <w:rPr>
          <w:spacing w:val="-10"/>
          <w:sz w:val="24"/>
        </w:rPr>
        <w:t xml:space="preserve"> </w:t>
      </w:r>
      <w:r>
        <w:rPr>
          <w:sz w:val="24"/>
        </w:rPr>
        <w:t>students</w:t>
      </w:r>
      <w:r>
        <w:rPr>
          <w:spacing w:val="-12"/>
          <w:sz w:val="24"/>
        </w:rPr>
        <w:t xml:space="preserve"> </w:t>
      </w:r>
      <w:r>
        <w:rPr>
          <w:sz w:val="24"/>
        </w:rPr>
        <w:t>to</w:t>
      </w:r>
      <w:r>
        <w:rPr>
          <w:spacing w:val="-9"/>
          <w:sz w:val="24"/>
        </w:rPr>
        <w:t xml:space="preserve"> </w:t>
      </w:r>
      <w:r>
        <w:rPr>
          <w:sz w:val="24"/>
        </w:rPr>
        <w:t>explore</w:t>
      </w:r>
      <w:r>
        <w:rPr>
          <w:spacing w:val="-15"/>
          <w:sz w:val="24"/>
        </w:rPr>
        <w:t xml:space="preserve"> </w:t>
      </w:r>
      <w:r>
        <w:rPr>
          <w:sz w:val="24"/>
        </w:rPr>
        <w:t>how</w:t>
      </w:r>
      <w:r>
        <w:rPr>
          <w:spacing w:val="-12"/>
          <w:sz w:val="24"/>
        </w:rPr>
        <w:t xml:space="preserve"> </w:t>
      </w:r>
      <w:r>
        <w:rPr>
          <w:sz w:val="24"/>
        </w:rPr>
        <w:t>they</w:t>
      </w:r>
      <w:r>
        <w:rPr>
          <w:spacing w:val="-14"/>
          <w:sz w:val="24"/>
        </w:rPr>
        <w:t xml:space="preserve"> </w:t>
      </w:r>
      <w:r>
        <w:rPr>
          <w:sz w:val="24"/>
        </w:rPr>
        <w:t>could leverage</w:t>
      </w:r>
      <w:r>
        <w:rPr>
          <w:spacing w:val="-15"/>
          <w:sz w:val="24"/>
        </w:rPr>
        <w:t xml:space="preserve"> </w:t>
      </w:r>
      <w:r>
        <w:rPr>
          <w:sz w:val="24"/>
        </w:rPr>
        <w:t>their</w:t>
      </w:r>
      <w:r>
        <w:rPr>
          <w:spacing w:val="-12"/>
          <w:sz w:val="24"/>
        </w:rPr>
        <w:t xml:space="preserve"> </w:t>
      </w:r>
      <w:r>
        <w:rPr>
          <w:sz w:val="24"/>
        </w:rPr>
        <w:t>area</w:t>
      </w:r>
      <w:r>
        <w:rPr>
          <w:spacing w:val="-12"/>
          <w:sz w:val="24"/>
        </w:rPr>
        <w:t xml:space="preserve"> </w:t>
      </w:r>
      <w:r>
        <w:rPr>
          <w:sz w:val="24"/>
        </w:rPr>
        <w:t>studies</w:t>
      </w:r>
      <w:r>
        <w:rPr>
          <w:spacing w:val="-12"/>
          <w:sz w:val="24"/>
        </w:rPr>
        <w:t xml:space="preserve"> </w:t>
      </w:r>
      <w:r>
        <w:rPr>
          <w:sz w:val="24"/>
        </w:rPr>
        <w:t>knowledge</w:t>
      </w:r>
      <w:r>
        <w:rPr>
          <w:spacing w:val="-14"/>
          <w:sz w:val="24"/>
        </w:rPr>
        <w:t xml:space="preserve"> </w:t>
      </w:r>
      <w:r>
        <w:rPr>
          <w:sz w:val="24"/>
        </w:rPr>
        <w:t>to</w:t>
      </w:r>
      <w:r>
        <w:rPr>
          <w:spacing w:val="-13"/>
          <w:sz w:val="24"/>
        </w:rPr>
        <w:t xml:space="preserve"> </w:t>
      </w:r>
      <w:r>
        <w:rPr>
          <w:sz w:val="24"/>
        </w:rPr>
        <w:t>pursue</w:t>
      </w:r>
      <w:r>
        <w:rPr>
          <w:spacing w:val="-10"/>
          <w:sz w:val="24"/>
        </w:rPr>
        <w:t xml:space="preserve"> </w:t>
      </w:r>
      <w:r>
        <w:rPr>
          <w:sz w:val="24"/>
        </w:rPr>
        <w:t>careers</w:t>
      </w:r>
      <w:r>
        <w:rPr>
          <w:spacing w:val="-11"/>
          <w:sz w:val="24"/>
        </w:rPr>
        <w:t xml:space="preserve"> </w:t>
      </w:r>
      <w:r>
        <w:rPr>
          <w:sz w:val="24"/>
        </w:rPr>
        <w:t>in</w:t>
      </w:r>
      <w:r>
        <w:rPr>
          <w:spacing w:val="-13"/>
          <w:sz w:val="24"/>
        </w:rPr>
        <w:t xml:space="preserve"> </w:t>
      </w:r>
      <w:r>
        <w:rPr>
          <w:sz w:val="24"/>
        </w:rPr>
        <w:t>journalism,</w:t>
      </w:r>
      <w:r>
        <w:rPr>
          <w:spacing w:val="-13"/>
          <w:sz w:val="24"/>
        </w:rPr>
        <w:t xml:space="preserve"> </w:t>
      </w:r>
      <w:r>
        <w:rPr>
          <w:sz w:val="24"/>
        </w:rPr>
        <w:t>think</w:t>
      </w:r>
      <w:r>
        <w:rPr>
          <w:spacing w:val="-9"/>
          <w:sz w:val="24"/>
        </w:rPr>
        <w:t xml:space="preserve"> </w:t>
      </w:r>
      <w:r>
        <w:rPr>
          <w:sz w:val="24"/>
        </w:rPr>
        <w:t>tanks,</w:t>
      </w:r>
      <w:r>
        <w:rPr>
          <w:spacing w:val="-13"/>
          <w:sz w:val="24"/>
        </w:rPr>
        <w:t xml:space="preserve"> </w:t>
      </w:r>
      <w:r>
        <w:rPr>
          <w:sz w:val="24"/>
        </w:rPr>
        <w:t>and</w:t>
      </w:r>
      <w:r>
        <w:rPr>
          <w:spacing w:val="-13"/>
          <w:sz w:val="24"/>
        </w:rPr>
        <w:t xml:space="preserve"> </w:t>
      </w:r>
      <w:r>
        <w:rPr>
          <w:spacing w:val="-2"/>
          <w:sz w:val="24"/>
        </w:rPr>
        <w:t>government</w:t>
      </w:r>
    </w:p>
    <w:p w14:paraId="2209A2E5"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E6" w14:textId="77777777" w:rsidR="005169E0" w:rsidRDefault="008843C0">
      <w:pPr>
        <w:pStyle w:val="BodyText"/>
        <w:spacing w:before="76" w:line="417" w:lineRule="auto"/>
        <w:ind w:right="280"/>
      </w:pPr>
      <w:r>
        <w:lastRenderedPageBreak/>
        <w:t>service. This series expanded to include</w:t>
      </w:r>
      <w:r>
        <w:rPr>
          <w:spacing w:val="-1"/>
        </w:rPr>
        <w:t xml:space="preserve"> </w:t>
      </w:r>
      <w:r>
        <w:t>Indiana</w:t>
      </w:r>
      <w:r>
        <w:rPr>
          <w:spacing w:val="-1"/>
        </w:rPr>
        <w:t xml:space="preserve"> </w:t>
      </w:r>
      <w:r>
        <w:t>University in 2022. CEAS now seeks funding to make this series a regular part of our professionalization activities. (sect. I. GOAL 4)</w:t>
      </w:r>
    </w:p>
    <w:p w14:paraId="2209A2E7" w14:textId="77777777" w:rsidR="005169E0" w:rsidRDefault="008843C0">
      <w:pPr>
        <w:pStyle w:val="Heading1"/>
        <w:numPr>
          <w:ilvl w:val="1"/>
          <w:numId w:val="2"/>
        </w:numPr>
        <w:tabs>
          <w:tab w:val="left" w:pos="586"/>
        </w:tabs>
        <w:spacing w:before="0"/>
        <w:ind w:left="585" w:hanging="486"/>
        <w:jc w:val="both"/>
      </w:pPr>
      <w:r>
        <w:rPr>
          <w:u w:val="single"/>
        </w:rPr>
        <w:t>National</w:t>
      </w:r>
      <w:r>
        <w:rPr>
          <w:spacing w:val="-9"/>
          <w:u w:val="single"/>
        </w:rPr>
        <w:t xml:space="preserve"> </w:t>
      </w:r>
      <w:r>
        <w:rPr>
          <w:u w:val="single"/>
        </w:rPr>
        <w:t>Needs</w:t>
      </w:r>
      <w:r>
        <w:rPr>
          <w:spacing w:val="-5"/>
          <w:u w:val="single"/>
        </w:rPr>
        <w:t xml:space="preserve"> </w:t>
      </w:r>
      <w:r>
        <w:rPr>
          <w:u w:val="single"/>
        </w:rPr>
        <w:t>and</w:t>
      </w:r>
      <w:r>
        <w:rPr>
          <w:spacing w:val="-5"/>
          <w:u w:val="single"/>
        </w:rPr>
        <w:t xml:space="preserve"> </w:t>
      </w:r>
      <w:r>
        <w:rPr>
          <w:u w:val="single"/>
        </w:rPr>
        <w:t>Dissemination</w:t>
      </w:r>
      <w:r>
        <w:rPr>
          <w:spacing w:val="-6"/>
          <w:u w:val="single"/>
        </w:rPr>
        <w:t xml:space="preserve"> </w:t>
      </w:r>
      <w:r>
        <w:rPr>
          <w:u w:val="single"/>
        </w:rPr>
        <w:t>of</w:t>
      </w:r>
      <w:r>
        <w:rPr>
          <w:spacing w:val="-6"/>
          <w:u w:val="single"/>
        </w:rPr>
        <w:t xml:space="preserve"> </w:t>
      </w:r>
      <w:r>
        <w:rPr>
          <w:u w:val="single"/>
        </w:rPr>
        <w:t>Information</w:t>
      </w:r>
      <w:r>
        <w:rPr>
          <w:spacing w:val="-6"/>
          <w:u w:val="single"/>
        </w:rPr>
        <w:t xml:space="preserve"> </w:t>
      </w:r>
      <w:r>
        <w:rPr>
          <w:u w:val="single"/>
        </w:rPr>
        <w:t>to</w:t>
      </w:r>
      <w:r>
        <w:rPr>
          <w:spacing w:val="-6"/>
          <w:u w:val="single"/>
        </w:rPr>
        <w:t xml:space="preserve"> </w:t>
      </w:r>
      <w:r>
        <w:rPr>
          <w:u w:val="single"/>
        </w:rPr>
        <w:t>the</w:t>
      </w:r>
      <w:r>
        <w:rPr>
          <w:spacing w:val="-8"/>
          <w:u w:val="single"/>
        </w:rPr>
        <w:t xml:space="preserve"> </w:t>
      </w:r>
      <w:r>
        <w:rPr>
          <w:spacing w:val="-2"/>
          <w:u w:val="single"/>
        </w:rPr>
        <w:t>Public</w:t>
      </w:r>
    </w:p>
    <w:p w14:paraId="2209A2E8" w14:textId="77777777" w:rsidR="005169E0" w:rsidRDefault="008843C0">
      <w:pPr>
        <w:pStyle w:val="BodyText"/>
        <w:spacing w:before="204" w:line="417" w:lineRule="auto"/>
        <w:ind w:right="269"/>
      </w:pPr>
      <w:r>
        <w:t>CEAS faculty in every discipline are instrumental in shapin</w:t>
      </w:r>
      <w:r>
        <w:t>g national conversations, holding critical positions in national (American Academy of Arts and Sciences) and international associations (Northeast Asia Council, Hong Research Grants Council) and editorial boards (</w:t>
      </w:r>
      <w:r>
        <w:rPr>
          <w:i/>
        </w:rPr>
        <w:t>Applied Linguistics</w:t>
      </w:r>
      <w:r>
        <w:t xml:space="preserve">, </w:t>
      </w:r>
      <w:r>
        <w:rPr>
          <w:i/>
        </w:rPr>
        <w:t>Journal of American-Ea</w:t>
      </w:r>
      <w:r>
        <w:rPr>
          <w:i/>
        </w:rPr>
        <w:t>st Asian Relations</w:t>
      </w:r>
      <w:r>
        <w:t xml:space="preserve">, </w:t>
      </w:r>
      <w:r>
        <w:rPr>
          <w:i/>
        </w:rPr>
        <w:t>Journal of International Money and Finance</w:t>
      </w:r>
      <w:r>
        <w:t>) in their fields. Faculty regularly communicate their findings to the public through public talks (for instance, at the Center for Strategic and International Studies, Foreign Policy Associatio</w:t>
      </w:r>
      <w:r>
        <w:t>n Great Decision’s Series, Asia Foundation, etc</w:t>
      </w:r>
      <w:r>
        <w:rPr>
          <w:rFonts w:ascii="Calibri" w:hAnsi="Calibri"/>
          <w:sz w:val="22"/>
        </w:rPr>
        <w:t xml:space="preserve">.). </w:t>
      </w:r>
      <w:r>
        <w:t>Since 2019 CEAS faculty have appeared</w:t>
      </w:r>
      <w:r>
        <w:rPr>
          <w:spacing w:val="-9"/>
        </w:rPr>
        <w:t xml:space="preserve"> </w:t>
      </w:r>
      <w:r>
        <w:t>on,</w:t>
      </w:r>
      <w:r>
        <w:rPr>
          <w:spacing w:val="-9"/>
        </w:rPr>
        <w:t xml:space="preserve"> </w:t>
      </w:r>
      <w:r>
        <w:t>or</w:t>
      </w:r>
      <w:r>
        <w:rPr>
          <w:spacing w:val="-8"/>
        </w:rPr>
        <w:t xml:space="preserve"> </w:t>
      </w:r>
      <w:r>
        <w:t>been</w:t>
      </w:r>
      <w:r>
        <w:rPr>
          <w:spacing w:val="-9"/>
        </w:rPr>
        <w:t xml:space="preserve"> </w:t>
      </w:r>
      <w:r>
        <w:t>featured</w:t>
      </w:r>
      <w:r>
        <w:rPr>
          <w:spacing w:val="-2"/>
        </w:rPr>
        <w:t xml:space="preserve"> </w:t>
      </w:r>
      <w:r>
        <w:t>in</w:t>
      </w:r>
      <w:r>
        <w:rPr>
          <w:spacing w:val="-9"/>
        </w:rPr>
        <w:t xml:space="preserve"> </w:t>
      </w:r>
      <w:r>
        <w:t>websites</w:t>
      </w:r>
      <w:r>
        <w:rPr>
          <w:spacing w:val="-7"/>
        </w:rPr>
        <w:t xml:space="preserve"> </w:t>
      </w:r>
      <w:r>
        <w:t>(NKNews.org,</w:t>
      </w:r>
      <w:r>
        <w:rPr>
          <w:spacing w:val="-8"/>
        </w:rPr>
        <w:t xml:space="preserve"> </w:t>
      </w:r>
      <w:r>
        <w:t>EastAsiaForum.org),</w:t>
      </w:r>
      <w:r>
        <w:rPr>
          <w:spacing w:val="-9"/>
        </w:rPr>
        <w:t xml:space="preserve"> </w:t>
      </w:r>
      <w:r>
        <w:t>blogs</w:t>
      </w:r>
      <w:r>
        <w:rPr>
          <w:spacing w:val="-7"/>
        </w:rPr>
        <w:t xml:space="preserve"> </w:t>
      </w:r>
      <w:r>
        <w:t>(Sources</w:t>
      </w:r>
      <w:r>
        <w:rPr>
          <w:spacing w:val="-7"/>
        </w:rPr>
        <w:t xml:space="preserve"> </w:t>
      </w:r>
      <w:r>
        <w:t>and Methods [Wilson Center]), podcasts (“This is Democracy,” “Upwords”, “History of Sc</w:t>
      </w:r>
      <w:r>
        <w:t>ience” [Max</w:t>
      </w:r>
      <w:r>
        <w:rPr>
          <w:spacing w:val="-2"/>
        </w:rPr>
        <w:t xml:space="preserve"> </w:t>
      </w:r>
      <w:r>
        <w:t>Planck]),</w:t>
      </w:r>
      <w:r>
        <w:rPr>
          <w:spacing w:val="-2"/>
        </w:rPr>
        <w:t xml:space="preserve"> </w:t>
      </w:r>
      <w:r>
        <w:t>radio</w:t>
      </w:r>
      <w:r>
        <w:rPr>
          <w:spacing w:val="-2"/>
        </w:rPr>
        <w:t xml:space="preserve"> </w:t>
      </w:r>
      <w:r>
        <w:t>(Wisconsin</w:t>
      </w:r>
      <w:r>
        <w:rPr>
          <w:spacing w:val="-2"/>
        </w:rPr>
        <w:t xml:space="preserve"> </w:t>
      </w:r>
      <w:r>
        <w:t>Public</w:t>
      </w:r>
      <w:r>
        <w:rPr>
          <w:spacing w:val="-4"/>
        </w:rPr>
        <w:t xml:space="preserve"> </w:t>
      </w:r>
      <w:r>
        <w:t>Radio,</w:t>
      </w:r>
      <w:r>
        <w:rPr>
          <w:spacing w:val="-2"/>
        </w:rPr>
        <w:t xml:space="preserve"> </w:t>
      </w:r>
      <w:r>
        <w:t>National</w:t>
      </w:r>
      <w:r>
        <w:rPr>
          <w:spacing w:val="-4"/>
        </w:rPr>
        <w:t xml:space="preserve"> </w:t>
      </w:r>
      <w:r>
        <w:t>Public</w:t>
      </w:r>
      <w:r>
        <w:rPr>
          <w:spacing w:val="-4"/>
        </w:rPr>
        <w:t xml:space="preserve"> </w:t>
      </w:r>
      <w:r>
        <w:t>Radio),</w:t>
      </w:r>
      <w:r>
        <w:rPr>
          <w:spacing w:val="-2"/>
        </w:rPr>
        <w:t xml:space="preserve"> </w:t>
      </w:r>
      <w:r>
        <w:t>TV</w:t>
      </w:r>
      <w:r>
        <w:rPr>
          <w:spacing w:val="-1"/>
        </w:rPr>
        <w:t xml:space="preserve"> </w:t>
      </w:r>
      <w:r>
        <w:t>(local</w:t>
      </w:r>
      <w:r>
        <w:rPr>
          <w:spacing w:val="-4"/>
        </w:rPr>
        <w:t xml:space="preserve"> </w:t>
      </w:r>
      <w:r>
        <w:t>NBC</w:t>
      </w:r>
      <w:r>
        <w:rPr>
          <w:spacing w:val="-2"/>
        </w:rPr>
        <w:t xml:space="preserve"> </w:t>
      </w:r>
      <w:r>
        <w:t>and</w:t>
      </w:r>
      <w:r>
        <w:rPr>
          <w:spacing w:val="-2"/>
        </w:rPr>
        <w:t xml:space="preserve"> </w:t>
      </w:r>
      <w:r>
        <w:t>ABC affiliates,</w:t>
      </w:r>
      <w:r>
        <w:rPr>
          <w:spacing w:val="-10"/>
        </w:rPr>
        <w:t xml:space="preserve"> </w:t>
      </w:r>
      <w:r>
        <w:t>C-SPAN,</w:t>
      </w:r>
      <w:r>
        <w:rPr>
          <w:spacing w:val="-10"/>
        </w:rPr>
        <w:t xml:space="preserve"> </w:t>
      </w:r>
      <w:r>
        <w:t>CNN,</w:t>
      </w:r>
      <w:r>
        <w:rPr>
          <w:spacing w:val="-10"/>
        </w:rPr>
        <w:t xml:space="preserve"> </w:t>
      </w:r>
      <w:r>
        <w:t>VikingTV,</w:t>
      </w:r>
      <w:r>
        <w:rPr>
          <w:spacing w:val="-10"/>
        </w:rPr>
        <w:t xml:space="preserve"> </w:t>
      </w:r>
      <w:r>
        <w:t>PBS</w:t>
      </w:r>
      <w:r>
        <w:rPr>
          <w:spacing w:val="-8"/>
        </w:rPr>
        <w:t xml:space="preserve"> </w:t>
      </w:r>
      <w:r>
        <w:t>Wisconsin,</w:t>
      </w:r>
      <w:r>
        <w:rPr>
          <w:spacing w:val="-10"/>
        </w:rPr>
        <w:t xml:space="preserve"> </w:t>
      </w:r>
      <w:r>
        <w:t>Spectrum</w:t>
      </w:r>
      <w:r>
        <w:rPr>
          <w:spacing w:val="-11"/>
        </w:rPr>
        <w:t xml:space="preserve"> </w:t>
      </w:r>
      <w:r>
        <w:t>News)</w:t>
      </w:r>
      <w:r>
        <w:rPr>
          <w:spacing w:val="-11"/>
        </w:rPr>
        <w:t xml:space="preserve"> </w:t>
      </w:r>
      <w:r>
        <w:t>newspapers,</w:t>
      </w:r>
      <w:r>
        <w:rPr>
          <w:spacing w:val="-10"/>
        </w:rPr>
        <w:t xml:space="preserve"> </w:t>
      </w:r>
      <w:r>
        <w:t>(</w:t>
      </w:r>
      <w:r>
        <w:rPr>
          <w:i/>
        </w:rPr>
        <w:t>Washington Post</w:t>
      </w:r>
      <w:r>
        <w:t xml:space="preserve">, </w:t>
      </w:r>
      <w:r>
        <w:rPr>
          <w:i/>
        </w:rPr>
        <w:t>The Cap Times</w:t>
      </w:r>
      <w:r>
        <w:t xml:space="preserve">, </w:t>
      </w:r>
      <w:r>
        <w:rPr>
          <w:i/>
        </w:rPr>
        <w:t>New York Times</w:t>
      </w:r>
      <w:r>
        <w:t>) and magazines (</w:t>
      </w:r>
      <w:r>
        <w:rPr>
          <w:i/>
        </w:rPr>
        <w:t>Wisconsin Magazine of History</w:t>
      </w:r>
      <w:r>
        <w:t xml:space="preserve">, </w:t>
      </w:r>
      <w:r>
        <w:rPr>
          <w:i/>
        </w:rPr>
        <w:t>The National Interest</w:t>
      </w:r>
      <w:r>
        <w:t xml:space="preserve">, </w:t>
      </w:r>
      <w:r>
        <w:rPr>
          <w:i/>
        </w:rPr>
        <w:t>Wisconsin State Farmer</w:t>
      </w:r>
      <w:r>
        <w:t>).</w:t>
      </w:r>
    </w:p>
    <w:p w14:paraId="2209A2E9" w14:textId="77777777" w:rsidR="005169E0" w:rsidRDefault="008843C0">
      <w:pPr>
        <w:pStyle w:val="BodyText"/>
        <w:spacing w:line="417" w:lineRule="auto"/>
        <w:ind w:right="278" w:firstLine="360"/>
      </w:pPr>
      <w:r>
        <w:t>In line with this public-facing orientation, CEAS strives to address national needs in a wide range of its activities. Since 2019, our East Asia Now series has held events aroun</w:t>
      </w:r>
      <w:r>
        <w:t>d Wisconsin (before the pandemic) and online on topics from the Korean nuclear crisis, to the US trade war with</w:t>
      </w:r>
      <w:r>
        <w:rPr>
          <w:spacing w:val="-10"/>
        </w:rPr>
        <w:t xml:space="preserve"> </w:t>
      </w:r>
      <w:r>
        <w:t>China,</w:t>
      </w:r>
      <w:r>
        <w:rPr>
          <w:spacing w:val="-5"/>
        </w:rPr>
        <w:t xml:space="preserve"> </w:t>
      </w:r>
      <w:r>
        <w:t>to</w:t>
      </w:r>
      <w:r>
        <w:rPr>
          <w:spacing w:val="-4"/>
        </w:rPr>
        <w:t xml:space="preserve"> </w:t>
      </w:r>
      <w:r>
        <w:t>the</w:t>
      </w:r>
      <w:r>
        <w:rPr>
          <w:spacing w:val="-9"/>
        </w:rPr>
        <w:t xml:space="preserve"> </w:t>
      </w:r>
      <w:r>
        <w:t>global</w:t>
      </w:r>
      <w:r>
        <w:rPr>
          <w:spacing w:val="-6"/>
        </w:rPr>
        <w:t xml:space="preserve"> </w:t>
      </w:r>
      <w:r>
        <w:t>impact</w:t>
      </w:r>
      <w:r>
        <w:rPr>
          <w:spacing w:val="-10"/>
        </w:rPr>
        <w:t xml:space="preserve"> </w:t>
      </w:r>
      <w:r>
        <w:t>of</w:t>
      </w:r>
      <w:r>
        <w:rPr>
          <w:spacing w:val="-5"/>
        </w:rPr>
        <w:t xml:space="preserve"> </w:t>
      </w:r>
      <w:r>
        <w:t>Covid-19.</w:t>
      </w:r>
      <w:r>
        <w:rPr>
          <w:spacing w:val="-4"/>
        </w:rPr>
        <w:t xml:space="preserve"> </w:t>
      </w:r>
      <w:r>
        <w:t>This</w:t>
      </w:r>
      <w:r>
        <w:rPr>
          <w:spacing w:val="-8"/>
        </w:rPr>
        <w:t xml:space="preserve"> </w:t>
      </w:r>
      <w:r>
        <w:t>series,</w:t>
      </w:r>
      <w:r>
        <w:rPr>
          <w:spacing w:val="-10"/>
        </w:rPr>
        <w:t xml:space="preserve"> </w:t>
      </w:r>
      <w:r>
        <w:t>held</w:t>
      </w:r>
      <w:r>
        <w:rPr>
          <w:spacing w:val="-5"/>
        </w:rPr>
        <w:t xml:space="preserve"> </w:t>
      </w:r>
      <w:r>
        <w:t>often</w:t>
      </w:r>
      <w:r>
        <w:rPr>
          <w:spacing w:val="-5"/>
        </w:rPr>
        <w:t xml:space="preserve"> </w:t>
      </w:r>
      <w:r>
        <w:t>in</w:t>
      </w:r>
      <w:r>
        <w:rPr>
          <w:spacing w:val="-10"/>
        </w:rPr>
        <w:t xml:space="preserve"> </w:t>
      </w:r>
      <w:r>
        <w:t>collaboration</w:t>
      </w:r>
      <w:r>
        <w:rPr>
          <w:spacing w:val="-5"/>
        </w:rPr>
        <w:t xml:space="preserve"> </w:t>
      </w:r>
      <w:r>
        <w:t>with</w:t>
      </w:r>
      <w:r>
        <w:rPr>
          <w:spacing w:val="-4"/>
        </w:rPr>
        <w:t xml:space="preserve"> </w:t>
      </w:r>
      <w:r>
        <w:t>campus units (such as the Law School’s East Asian Legal S</w:t>
      </w:r>
      <w:r>
        <w:t>tudies Center, (EALSC)) and state wide partners</w:t>
      </w:r>
      <w:r>
        <w:rPr>
          <w:spacing w:val="-12"/>
        </w:rPr>
        <w:t xml:space="preserve"> </w:t>
      </w:r>
      <w:r>
        <w:t>(Wiscpolitics.com</w:t>
      </w:r>
      <w:r>
        <w:rPr>
          <w:spacing w:val="-15"/>
        </w:rPr>
        <w:t xml:space="preserve"> </w:t>
      </w:r>
      <w:r>
        <w:t>and</w:t>
      </w:r>
      <w:r>
        <w:rPr>
          <w:spacing w:val="-9"/>
        </w:rPr>
        <w:t xml:space="preserve"> </w:t>
      </w:r>
      <w:r>
        <w:t>the</w:t>
      </w:r>
      <w:r>
        <w:rPr>
          <w:spacing w:val="-10"/>
        </w:rPr>
        <w:t xml:space="preserve"> </w:t>
      </w:r>
      <w:r>
        <w:t>Wisconsin</w:t>
      </w:r>
      <w:r>
        <w:rPr>
          <w:spacing w:val="-9"/>
        </w:rPr>
        <w:t xml:space="preserve"> </w:t>
      </w:r>
      <w:r>
        <w:t>Institute</w:t>
      </w:r>
      <w:r>
        <w:rPr>
          <w:spacing w:val="-15"/>
        </w:rPr>
        <w:t xml:space="preserve"> </w:t>
      </w:r>
      <w:r>
        <w:t>of</w:t>
      </w:r>
      <w:r>
        <w:rPr>
          <w:spacing w:val="-13"/>
        </w:rPr>
        <w:t xml:space="preserve"> </w:t>
      </w:r>
      <w:r>
        <w:t>Public</w:t>
      </w:r>
      <w:r>
        <w:rPr>
          <w:spacing w:val="-15"/>
        </w:rPr>
        <w:t xml:space="preserve"> </w:t>
      </w:r>
      <w:r>
        <w:t>Policy</w:t>
      </w:r>
      <w:r>
        <w:rPr>
          <w:spacing w:val="-9"/>
        </w:rPr>
        <w:t xml:space="preserve"> </w:t>
      </w:r>
      <w:r>
        <w:t>and</w:t>
      </w:r>
      <w:r>
        <w:rPr>
          <w:spacing w:val="-14"/>
        </w:rPr>
        <w:t xml:space="preserve"> </w:t>
      </w:r>
      <w:r>
        <w:t>Service)</w:t>
      </w:r>
      <w:r>
        <w:rPr>
          <w:spacing w:val="-13"/>
        </w:rPr>
        <w:t xml:space="preserve"> </w:t>
      </w:r>
      <w:r>
        <w:t>represents</w:t>
      </w:r>
      <w:r>
        <w:rPr>
          <w:spacing w:val="-7"/>
        </w:rPr>
        <w:t xml:space="preserve"> </w:t>
      </w:r>
      <w:r>
        <w:t>an ongoing</w:t>
      </w:r>
      <w:r>
        <w:rPr>
          <w:spacing w:val="-9"/>
        </w:rPr>
        <w:t xml:space="preserve"> </w:t>
      </w:r>
      <w:r>
        <w:t>dialogue</w:t>
      </w:r>
      <w:r>
        <w:rPr>
          <w:spacing w:val="-10"/>
        </w:rPr>
        <w:t xml:space="preserve"> </w:t>
      </w:r>
      <w:r>
        <w:t>between</w:t>
      </w:r>
      <w:r>
        <w:rPr>
          <w:spacing w:val="-4"/>
        </w:rPr>
        <w:t xml:space="preserve"> </w:t>
      </w:r>
      <w:r>
        <w:t>academic</w:t>
      </w:r>
      <w:r>
        <w:rPr>
          <w:spacing w:val="-5"/>
        </w:rPr>
        <w:t xml:space="preserve"> </w:t>
      </w:r>
      <w:r>
        <w:t>experts,</w:t>
      </w:r>
      <w:r>
        <w:rPr>
          <w:spacing w:val="-3"/>
        </w:rPr>
        <w:t xml:space="preserve"> </w:t>
      </w:r>
      <w:r>
        <w:t>community</w:t>
      </w:r>
      <w:r>
        <w:rPr>
          <w:spacing w:val="-9"/>
        </w:rPr>
        <w:t xml:space="preserve"> </w:t>
      </w:r>
      <w:r>
        <w:t>members,</w:t>
      </w:r>
      <w:r>
        <w:rPr>
          <w:spacing w:val="-9"/>
        </w:rPr>
        <w:t xml:space="preserve"> </w:t>
      </w:r>
      <w:r>
        <w:t>business</w:t>
      </w:r>
      <w:r>
        <w:rPr>
          <w:spacing w:val="-7"/>
        </w:rPr>
        <w:t xml:space="preserve"> </w:t>
      </w:r>
      <w:r>
        <w:t>owners,</w:t>
      </w:r>
      <w:r>
        <w:rPr>
          <w:spacing w:val="-9"/>
        </w:rPr>
        <w:t xml:space="preserve"> </w:t>
      </w:r>
      <w:r>
        <w:t>and</w:t>
      </w:r>
      <w:r>
        <w:rPr>
          <w:spacing w:val="-9"/>
        </w:rPr>
        <w:t xml:space="preserve"> </w:t>
      </w:r>
      <w:r>
        <w:t>national and</w:t>
      </w:r>
      <w:r>
        <w:rPr>
          <w:spacing w:val="-12"/>
        </w:rPr>
        <w:t xml:space="preserve"> </w:t>
      </w:r>
      <w:r>
        <w:t>local</w:t>
      </w:r>
      <w:r>
        <w:rPr>
          <w:spacing w:val="-13"/>
        </w:rPr>
        <w:t xml:space="preserve"> </w:t>
      </w:r>
      <w:r>
        <w:t>politicians</w:t>
      </w:r>
      <w:r>
        <w:rPr>
          <w:spacing w:val="-10"/>
        </w:rPr>
        <w:t xml:space="preserve"> </w:t>
      </w:r>
      <w:r>
        <w:t>on</w:t>
      </w:r>
      <w:r>
        <w:rPr>
          <w:spacing w:val="-12"/>
        </w:rPr>
        <w:t xml:space="preserve"> </w:t>
      </w:r>
      <w:r>
        <w:t>issues</w:t>
      </w:r>
      <w:r>
        <w:rPr>
          <w:spacing w:val="-10"/>
        </w:rPr>
        <w:t xml:space="preserve"> </w:t>
      </w:r>
      <w:r>
        <w:t>connecting</w:t>
      </w:r>
      <w:r>
        <w:rPr>
          <w:spacing w:val="-12"/>
        </w:rPr>
        <w:t xml:space="preserve"> </w:t>
      </w:r>
      <w:r>
        <w:t>East</w:t>
      </w:r>
      <w:r>
        <w:rPr>
          <w:spacing w:val="-13"/>
        </w:rPr>
        <w:t xml:space="preserve"> </w:t>
      </w:r>
      <w:r>
        <w:t>Asia</w:t>
      </w:r>
      <w:r>
        <w:rPr>
          <w:spacing w:val="-8"/>
        </w:rPr>
        <w:t xml:space="preserve"> </w:t>
      </w:r>
      <w:r>
        <w:t>and</w:t>
      </w:r>
      <w:r>
        <w:rPr>
          <w:spacing w:val="-12"/>
        </w:rPr>
        <w:t xml:space="preserve"> </w:t>
      </w:r>
      <w:r>
        <w:t>Wisconsin.</w:t>
      </w:r>
      <w:r>
        <w:rPr>
          <w:spacing w:val="-12"/>
        </w:rPr>
        <w:t xml:space="preserve"> </w:t>
      </w:r>
      <w:r>
        <w:t>Representatives</w:t>
      </w:r>
      <w:r>
        <w:rPr>
          <w:spacing w:val="-10"/>
        </w:rPr>
        <w:t xml:space="preserve"> </w:t>
      </w:r>
      <w:r>
        <w:t>Ron</w:t>
      </w:r>
      <w:r>
        <w:rPr>
          <w:spacing w:val="-12"/>
        </w:rPr>
        <w:t xml:space="preserve"> </w:t>
      </w:r>
      <w:r>
        <w:t>Kind</w:t>
      </w:r>
      <w:r>
        <w:rPr>
          <w:spacing w:val="-12"/>
        </w:rPr>
        <w:t xml:space="preserve"> </w:t>
      </w:r>
      <w:r>
        <w:t>(D- WI),</w:t>
      </w:r>
      <w:r>
        <w:rPr>
          <w:spacing w:val="-4"/>
        </w:rPr>
        <w:t xml:space="preserve"> </w:t>
      </w:r>
      <w:r>
        <w:t>Mike</w:t>
      </w:r>
      <w:r>
        <w:rPr>
          <w:spacing w:val="-6"/>
        </w:rPr>
        <w:t xml:space="preserve"> </w:t>
      </w:r>
      <w:r>
        <w:t>Gallagher</w:t>
      </w:r>
      <w:r>
        <w:rPr>
          <w:spacing w:val="-4"/>
        </w:rPr>
        <w:t xml:space="preserve"> </w:t>
      </w:r>
      <w:r>
        <w:t>(R-WI),</w:t>
      </w:r>
      <w:r>
        <w:rPr>
          <w:spacing w:val="-4"/>
        </w:rPr>
        <w:t xml:space="preserve"> </w:t>
      </w:r>
      <w:r>
        <w:t>Travis</w:t>
      </w:r>
      <w:r>
        <w:rPr>
          <w:spacing w:val="-3"/>
        </w:rPr>
        <w:t xml:space="preserve"> </w:t>
      </w:r>
      <w:r>
        <w:t>Tranel</w:t>
      </w:r>
      <w:r>
        <w:rPr>
          <w:spacing w:val="-6"/>
        </w:rPr>
        <w:t xml:space="preserve"> </w:t>
      </w:r>
      <w:r>
        <w:t>(R-Cuba</w:t>
      </w:r>
      <w:r>
        <w:rPr>
          <w:spacing w:val="-1"/>
        </w:rPr>
        <w:t xml:space="preserve"> </w:t>
      </w:r>
      <w:r>
        <w:t>City,</w:t>
      </w:r>
      <w:r>
        <w:rPr>
          <w:spacing w:val="-4"/>
        </w:rPr>
        <w:t xml:space="preserve"> </w:t>
      </w:r>
      <w:r>
        <w:t>WI),</w:t>
      </w:r>
      <w:r>
        <w:rPr>
          <w:spacing w:val="-4"/>
        </w:rPr>
        <w:t xml:space="preserve"> </w:t>
      </w:r>
      <w:r>
        <w:t>and</w:t>
      </w:r>
      <w:r>
        <w:rPr>
          <w:spacing w:val="-4"/>
        </w:rPr>
        <w:t xml:space="preserve"> </w:t>
      </w:r>
      <w:r>
        <w:t>state</w:t>
      </w:r>
      <w:r>
        <w:rPr>
          <w:spacing w:val="-6"/>
        </w:rPr>
        <w:t xml:space="preserve"> </w:t>
      </w:r>
      <w:r>
        <w:t>Senator</w:t>
      </w:r>
      <w:r>
        <w:rPr>
          <w:spacing w:val="-4"/>
        </w:rPr>
        <w:t xml:space="preserve"> </w:t>
      </w:r>
      <w:r>
        <w:t>Janis</w:t>
      </w:r>
      <w:r>
        <w:rPr>
          <w:spacing w:val="-3"/>
        </w:rPr>
        <w:t xml:space="preserve"> </w:t>
      </w:r>
      <w:r>
        <w:t>Ringhand (D-Evansville, WI) have all been participants in this series.</w:t>
      </w:r>
    </w:p>
    <w:p w14:paraId="2209A2EA" w14:textId="77777777" w:rsidR="005169E0" w:rsidRDefault="005169E0">
      <w:pPr>
        <w:spacing w:line="417" w:lineRule="auto"/>
        <w:sectPr w:rsidR="005169E0">
          <w:pgSz w:w="12240" w:h="15840"/>
          <w:pgMar w:top="1620" w:right="1160" w:bottom="1160" w:left="1340" w:header="0" w:footer="973" w:gutter="0"/>
          <w:cols w:space="720"/>
        </w:sectPr>
      </w:pPr>
    </w:p>
    <w:p w14:paraId="2209A2EB" w14:textId="77777777" w:rsidR="005169E0" w:rsidRDefault="008843C0">
      <w:pPr>
        <w:pStyle w:val="BodyText"/>
        <w:spacing w:before="76" w:line="417" w:lineRule="auto"/>
        <w:ind w:right="282" w:firstLine="360"/>
      </w:pPr>
      <w:r>
        <w:lastRenderedPageBreak/>
        <w:t>CEAS</w:t>
      </w:r>
      <w:r>
        <w:rPr>
          <w:spacing w:val="-5"/>
        </w:rPr>
        <w:t xml:space="preserve"> </w:t>
      </w:r>
      <w:r>
        <w:t>has</w:t>
      </w:r>
      <w:r>
        <w:rPr>
          <w:spacing w:val="-5"/>
        </w:rPr>
        <w:t xml:space="preserve"> </w:t>
      </w:r>
      <w:r>
        <w:t>also</w:t>
      </w:r>
      <w:r>
        <w:rPr>
          <w:spacing w:val="-6"/>
        </w:rPr>
        <w:t xml:space="preserve"> </w:t>
      </w:r>
      <w:r>
        <w:t>established</w:t>
      </w:r>
      <w:r>
        <w:rPr>
          <w:spacing w:val="-6"/>
        </w:rPr>
        <w:t xml:space="preserve"> </w:t>
      </w:r>
      <w:r>
        <w:t>a</w:t>
      </w:r>
      <w:r>
        <w:rPr>
          <w:spacing w:val="-8"/>
        </w:rPr>
        <w:t xml:space="preserve"> </w:t>
      </w:r>
      <w:r>
        <w:t>vibrant</w:t>
      </w:r>
      <w:r>
        <w:rPr>
          <w:spacing w:val="-8"/>
        </w:rPr>
        <w:t xml:space="preserve"> </w:t>
      </w:r>
      <w:r>
        <w:t>partnership</w:t>
      </w:r>
      <w:r>
        <w:rPr>
          <w:spacing w:val="-6"/>
        </w:rPr>
        <w:t xml:space="preserve"> </w:t>
      </w:r>
      <w:r>
        <w:t>with</w:t>
      </w:r>
      <w:r>
        <w:rPr>
          <w:spacing w:val="-6"/>
        </w:rPr>
        <w:t xml:space="preserve"> </w:t>
      </w:r>
      <w:r>
        <w:t>Wisconsin’s</w:t>
      </w:r>
      <w:r>
        <w:rPr>
          <w:spacing w:val="-5"/>
        </w:rPr>
        <w:t xml:space="preserve"> </w:t>
      </w:r>
      <w:r>
        <w:t>public</w:t>
      </w:r>
      <w:r>
        <w:rPr>
          <w:spacing w:val="-8"/>
        </w:rPr>
        <w:t xml:space="preserve"> </w:t>
      </w:r>
      <w:r>
        <w:t>libraries</w:t>
      </w:r>
      <w:r>
        <w:rPr>
          <w:spacing w:val="-5"/>
        </w:rPr>
        <w:t xml:space="preserve"> </w:t>
      </w:r>
      <w:r>
        <w:t>via</w:t>
      </w:r>
      <w:r>
        <w:rPr>
          <w:spacing w:val="-8"/>
        </w:rPr>
        <w:t xml:space="preserve"> </w:t>
      </w:r>
      <w:r>
        <w:t>the</w:t>
      </w:r>
      <w:r>
        <w:rPr>
          <w:spacing w:val="-8"/>
        </w:rPr>
        <w:t xml:space="preserve"> </w:t>
      </w:r>
      <w:r>
        <w:t>East Asia in Wisconsin Library Program. Since fall 2020, the new initiative has provided 58 grants to public</w:t>
      </w:r>
      <w:r>
        <w:rPr>
          <w:spacing w:val="-10"/>
        </w:rPr>
        <w:t xml:space="preserve"> </w:t>
      </w:r>
      <w:r>
        <w:t>libraries</w:t>
      </w:r>
      <w:r>
        <w:rPr>
          <w:spacing w:val="-8"/>
        </w:rPr>
        <w:t xml:space="preserve"> </w:t>
      </w:r>
      <w:r>
        <w:t>across</w:t>
      </w:r>
      <w:r>
        <w:rPr>
          <w:spacing w:val="-8"/>
        </w:rPr>
        <w:t xml:space="preserve"> </w:t>
      </w:r>
      <w:r>
        <w:t>the</w:t>
      </w:r>
      <w:r>
        <w:rPr>
          <w:spacing w:val="-6"/>
        </w:rPr>
        <w:t xml:space="preserve"> </w:t>
      </w:r>
      <w:r>
        <w:t>state</w:t>
      </w:r>
      <w:r>
        <w:rPr>
          <w:spacing w:val="-10"/>
        </w:rPr>
        <w:t xml:space="preserve"> </w:t>
      </w:r>
      <w:r>
        <w:t>to</w:t>
      </w:r>
      <w:r>
        <w:rPr>
          <w:spacing w:val="-4"/>
        </w:rPr>
        <w:t xml:space="preserve"> </w:t>
      </w:r>
      <w:r>
        <w:t>expand</w:t>
      </w:r>
      <w:r>
        <w:rPr>
          <w:spacing w:val="-10"/>
        </w:rPr>
        <w:t xml:space="preserve"> </w:t>
      </w:r>
      <w:r>
        <w:t>their</w:t>
      </w:r>
      <w:r>
        <w:rPr>
          <w:spacing w:val="-10"/>
        </w:rPr>
        <w:t xml:space="preserve"> </w:t>
      </w:r>
      <w:r>
        <w:t>EA</w:t>
      </w:r>
      <w:r>
        <w:rPr>
          <w:spacing w:val="-3"/>
        </w:rPr>
        <w:t xml:space="preserve"> </w:t>
      </w:r>
      <w:r>
        <w:t>materials</w:t>
      </w:r>
      <w:r>
        <w:rPr>
          <w:spacing w:val="-8"/>
        </w:rPr>
        <w:t xml:space="preserve"> </w:t>
      </w:r>
      <w:r>
        <w:t>and</w:t>
      </w:r>
      <w:r>
        <w:rPr>
          <w:spacing w:val="-4"/>
        </w:rPr>
        <w:t xml:space="preserve"> </w:t>
      </w:r>
      <w:r>
        <w:t>to</w:t>
      </w:r>
      <w:r>
        <w:rPr>
          <w:spacing w:val="-10"/>
        </w:rPr>
        <w:t xml:space="preserve"> </w:t>
      </w:r>
      <w:r>
        <w:t>offer</w:t>
      </w:r>
      <w:r>
        <w:rPr>
          <w:spacing w:val="-10"/>
        </w:rPr>
        <w:t xml:space="preserve"> </w:t>
      </w:r>
      <w:r>
        <w:t>new</w:t>
      </w:r>
      <w:r>
        <w:rPr>
          <w:spacing w:val="-3"/>
        </w:rPr>
        <w:t xml:space="preserve"> </w:t>
      </w:r>
      <w:r>
        <w:t>EA</w:t>
      </w:r>
      <w:r>
        <w:rPr>
          <w:spacing w:val="-8"/>
        </w:rPr>
        <w:t xml:space="preserve"> </w:t>
      </w:r>
      <w:r>
        <w:t>related</w:t>
      </w:r>
      <w:r>
        <w:rPr>
          <w:spacing w:val="-4"/>
        </w:rPr>
        <w:t xml:space="preserve"> </w:t>
      </w:r>
      <w:r>
        <w:t>events</w:t>
      </w:r>
      <w:r>
        <w:rPr>
          <w:spacing w:val="-8"/>
        </w:rPr>
        <w:t xml:space="preserve"> </w:t>
      </w:r>
      <w:r>
        <w:t>in their communities (sect I. Goal 6).</w:t>
      </w:r>
    </w:p>
    <w:p w14:paraId="2209A2EC" w14:textId="77777777" w:rsidR="005169E0" w:rsidRDefault="008843C0">
      <w:pPr>
        <w:pStyle w:val="ListParagraph"/>
        <w:numPr>
          <w:ilvl w:val="1"/>
          <w:numId w:val="2"/>
        </w:numPr>
        <w:tabs>
          <w:tab w:val="left" w:pos="616"/>
        </w:tabs>
        <w:spacing w:line="417" w:lineRule="auto"/>
        <w:ind w:right="274" w:firstLine="0"/>
        <w:jc w:val="both"/>
        <w:rPr>
          <w:sz w:val="24"/>
        </w:rPr>
      </w:pPr>
      <w:r>
        <w:rPr>
          <w:b/>
          <w:sz w:val="24"/>
          <w:u w:val="single"/>
        </w:rPr>
        <w:t>Placement of Students in Areas of National Need</w:t>
      </w:r>
      <w:r>
        <w:rPr>
          <w:b/>
          <w:sz w:val="24"/>
        </w:rPr>
        <w:t xml:space="preserve"> </w:t>
      </w:r>
      <w:r>
        <w:rPr>
          <w:sz w:val="24"/>
        </w:rPr>
        <w:t>Of the 100 U.S. citizen alumni who responded to ASAS-2 in 2021, 92.4% live and work in the United States, with 30% remaining in Wiscon</w:t>
      </w:r>
      <w:r>
        <w:rPr>
          <w:sz w:val="24"/>
        </w:rPr>
        <w:t>sin. Most have worked at some point in education (50% of all graduates; 54.6% of M.A. or</w:t>
      </w:r>
      <w:r>
        <w:rPr>
          <w:spacing w:val="-8"/>
          <w:sz w:val="24"/>
        </w:rPr>
        <w:t xml:space="preserve"> </w:t>
      </w:r>
      <w:r>
        <w:rPr>
          <w:sz w:val="24"/>
        </w:rPr>
        <w:t>Ph.D.</w:t>
      </w:r>
      <w:r>
        <w:rPr>
          <w:spacing w:val="-9"/>
          <w:sz w:val="24"/>
        </w:rPr>
        <w:t xml:space="preserve"> </w:t>
      </w:r>
      <w:r>
        <w:rPr>
          <w:sz w:val="24"/>
        </w:rPr>
        <w:t>recipients),</w:t>
      </w:r>
      <w:r>
        <w:rPr>
          <w:spacing w:val="-8"/>
          <w:sz w:val="24"/>
        </w:rPr>
        <w:t xml:space="preserve"> </w:t>
      </w:r>
      <w:r>
        <w:rPr>
          <w:sz w:val="24"/>
        </w:rPr>
        <w:t>followed</w:t>
      </w:r>
      <w:r>
        <w:rPr>
          <w:spacing w:val="-9"/>
          <w:sz w:val="24"/>
        </w:rPr>
        <w:t xml:space="preserve"> </w:t>
      </w:r>
      <w:r>
        <w:rPr>
          <w:sz w:val="24"/>
        </w:rPr>
        <w:t>by</w:t>
      </w:r>
      <w:r>
        <w:rPr>
          <w:spacing w:val="-9"/>
          <w:sz w:val="24"/>
        </w:rPr>
        <w:t xml:space="preserve"> </w:t>
      </w:r>
      <w:r>
        <w:rPr>
          <w:sz w:val="24"/>
        </w:rPr>
        <w:t>private</w:t>
      </w:r>
      <w:r>
        <w:rPr>
          <w:spacing w:val="-10"/>
          <w:sz w:val="24"/>
        </w:rPr>
        <w:t xml:space="preserve"> </w:t>
      </w:r>
      <w:r>
        <w:rPr>
          <w:sz w:val="24"/>
        </w:rPr>
        <w:t>business</w:t>
      </w:r>
      <w:r>
        <w:rPr>
          <w:spacing w:val="-7"/>
          <w:sz w:val="24"/>
        </w:rPr>
        <w:t xml:space="preserve"> </w:t>
      </w:r>
      <w:r>
        <w:rPr>
          <w:sz w:val="24"/>
        </w:rPr>
        <w:t>(27.8%)</w:t>
      </w:r>
      <w:r>
        <w:rPr>
          <w:spacing w:val="-8"/>
          <w:sz w:val="24"/>
        </w:rPr>
        <w:t xml:space="preserve"> </w:t>
      </w:r>
      <w:r>
        <w:rPr>
          <w:sz w:val="24"/>
        </w:rPr>
        <w:t>and</w:t>
      </w:r>
      <w:r>
        <w:rPr>
          <w:spacing w:val="-9"/>
          <w:sz w:val="24"/>
        </w:rPr>
        <w:t xml:space="preserve"> </w:t>
      </w:r>
      <w:r>
        <w:rPr>
          <w:sz w:val="24"/>
        </w:rPr>
        <w:t>government</w:t>
      </w:r>
      <w:r>
        <w:rPr>
          <w:spacing w:val="-10"/>
          <w:sz w:val="24"/>
        </w:rPr>
        <w:t xml:space="preserve"> </w:t>
      </w:r>
      <w:r>
        <w:rPr>
          <w:sz w:val="24"/>
        </w:rPr>
        <w:t>(11.1%);</w:t>
      </w:r>
      <w:r>
        <w:rPr>
          <w:spacing w:val="-10"/>
          <w:sz w:val="24"/>
        </w:rPr>
        <w:t xml:space="preserve"> </w:t>
      </w:r>
      <w:r>
        <w:rPr>
          <w:sz w:val="24"/>
        </w:rPr>
        <w:t>72.6%</w:t>
      </w:r>
      <w:r>
        <w:rPr>
          <w:spacing w:val="-8"/>
          <w:sz w:val="24"/>
        </w:rPr>
        <w:t xml:space="preserve"> </w:t>
      </w:r>
      <w:r>
        <w:rPr>
          <w:sz w:val="24"/>
        </w:rPr>
        <w:t>of</w:t>
      </w:r>
      <w:r>
        <w:rPr>
          <w:spacing w:val="-8"/>
          <w:sz w:val="24"/>
        </w:rPr>
        <w:t xml:space="preserve"> </w:t>
      </w:r>
      <w:r>
        <w:rPr>
          <w:sz w:val="24"/>
        </w:rPr>
        <w:t xml:space="preserve">EA Studies alumni reported having a job where they used EA area expertise obtained via CEAS at </w:t>
      </w:r>
      <w:r>
        <w:rPr>
          <w:spacing w:val="-2"/>
          <w:sz w:val="24"/>
        </w:rPr>
        <w:t>least</w:t>
      </w:r>
      <w:r>
        <w:rPr>
          <w:spacing w:val="-9"/>
          <w:sz w:val="24"/>
        </w:rPr>
        <w:t xml:space="preserve"> </w:t>
      </w:r>
      <w:r>
        <w:rPr>
          <w:spacing w:val="-2"/>
          <w:sz w:val="24"/>
        </w:rPr>
        <w:t>sometimes;</w:t>
      </w:r>
      <w:r>
        <w:rPr>
          <w:spacing w:val="-9"/>
          <w:sz w:val="24"/>
        </w:rPr>
        <w:t xml:space="preserve"> </w:t>
      </w:r>
      <w:r>
        <w:rPr>
          <w:spacing w:val="-2"/>
          <w:sz w:val="24"/>
        </w:rPr>
        <w:t>51%</w:t>
      </w:r>
      <w:r>
        <w:rPr>
          <w:spacing w:val="-7"/>
          <w:sz w:val="24"/>
        </w:rPr>
        <w:t xml:space="preserve"> </w:t>
      </w:r>
      <w:r>
        <w:rPr>
          <w:spacing w:val="-2"/>
          <w:sz w:val="24"/>
        </w:rPr>
        <w:t>reported</w:t>
      </w:r>
      <w:r>
        <w:rPr>
          <w:spacing w:val="-8"/>
          <w:sz w:val="24"/>
        </w:rPr>
        <w:t xml:space="preserve"> </w:t>
      </w:r>
      <w:r>
        <w:rPr>
          <w:spacing w:val="-2"/>
          <w:sz w:val="24"/>
        </w:rPr>
        <w:t>their EA</w:t>
      </w:r>
      <w:r>
        <w:rPr>
          <w:spacing w:val="-5"/>
          <w:sz w:val="24"/>
        </w:rPr>
        <w:t xml:space="preserve"> </w:t>
      </w:r>
      <w:r>
        <w:rPr>
          <w:spacing w:val="-2"/>
          <w:sz w:val="24"/>
        </w:rPr>
        <w:t>language</w:t>
      </w:r>
      <w:r>
        <w:rPr>
          <w:spacing w:val="-9"/>
          <w:sz w:val="24"/>
        </w:rPr>
        <w:t xml:space="preserve"> </w:t>
      </w:r>
      <w:r>
        <w:rPr>
          <w:spacing w:val="-2"/>
          <w:sz w:val="24"/>
        </w:rPr>
        <w:t>skills</w:t>
      </w:r>
      <w:r>
        <w:rPr>
          <w:spacing w:val="-5"/>
          <w:sz w:val="24"/>
        </w:rPr>
        <w:t xml:space="preserve"> </w:t>
      </w:r>
      <w:r>
        <w:rPr>
          <w:spacing w:val="-2"/>
          <w:sz w:val="24"/>
        </w:rPr>
        <w:t>were</w:t>
      </w:r>
      <w:r>
        <w:rPr>
          <w:spacing w:val="-9"/>
          <w:sz w:val="24"/>
        </w:rPr>
        <w:t xml:space="preserve"> </w:t>
      </w:r>
      <w:r>
        <w:rPr>
          <w:spacing w:val="-2"/>
          <w:sz w:val="24"/>
        </w:rPr>
        <w:t>helpful</w:t>
      </w:r>
      <w:r>
        <w:rPr>
          <w:spacing w:val="-3"/>
          <w:sz w:val="24"/>
        </w:rPr>
        <w:t xml:space="preserve"> </w:t>
      </w:r>
      <w:r>
        <w:rPr>
          <w:spacing w:val="-2"/>
          <w:sz w:val="24"/>
        </w:rPr>
        <w:t>in</w:t>
      </w:r>
      <w:r>
        <w:rPr>
          <w:spacing w:val="-8"/>
          <w:sz w:val="24"/>
        </w:rPr>
        <w:t xml:space="preserve"> </w:t>
      </w:r>
      <w:r>
        <w:rPr>
          <w:spacing w:val="-2"/>
          <w:sz w:val="24"/>
        </w:rPr>
        <w:t>getting</w:t>
      </w:r>
      <w:r>
        <w:rPr>
          <w:spacing w:val="-8"/>
          <w:sz w:val="24"/>
        </w:rPr>
        <w:t xml:space="preserve"> </w:t>
      </w:r>
      <w:r>
        <w:rPr>
          <w:spacing w:val="-2"/>
          <w:sz w:val="24"/>
        </w:rPr>
        <w:t>a</w:t>
      </w:r>
      <w:r>
        <w:rPr>
          <w:spacing w:val="-3"/>
          <w:sz w:val="24"/>
        </w:rPr>
        <w:t xml:space="preserve"> </w:t>
      </w:r>
      <w:r>
        <w:rPr>
          <w:spacing w:val="-2"/>
          <w:sz w:val="24"/>
        </w:rPr>
        <w:t>job.</w:t>
      </w:r>
      <w:r>
        <w:rPr>
          <w:spacing w:val="-8"/>
          <w:sz w:val="24"/>
        </w:rPr>
        <w:t xml:space="preserve"> </w:t>
      </w:r>
      <w:r>
        <w:rPr>
          <w:spacing w:val="-2"/>
          <w:sz w:val="24"/>
        </w:rPr>
        <w:t>Our</w:t>
      </w:r>
      <w:r>
        <w:rPr>
          <w:spacing w:val="-7"/>
          <w:sz w:val="24"/>
        </w:rPr>
        <w:t xml:space="preserve"> </w:t>
      </w:r>
      <w:r>
        <w:rPr>
          <w:spacing w:val="-2"/>
          <w:sz w:val="24"/>
        </w:rPr>
        <w:t xml:space="preserve">B.A./B.S. </w:t>
      </w:r>
      <w:r>
        <w:rPr>
          <w:sz w:val="24"/>
        </w:rPr>
        <w:t>and professional language certificate graduates work in field</w:t>
      </w:r>
      <w:r>
        <w:rPr>
          <w:sz w:val="24"/>
        </w:rPr>
        <w:t>s ranging from information technology to non-profit management. Alumni work at all levels of education, from teaching EA language and other subjects in primary and secondary schools to acting as the World Language and International</w:t>
      </w:r>
      <w:r>
        <w:rPr>
          <w:spacing w:val="-1"/>
          <w:sz w:val="24"/>
        </w:rPr>
        <w:t xml:space="preserve"> </w:t>
      </w:r>
      <w:r>
        <w:rPr>
          <w:sz w:val="24"/>
        </w:rPr>
        <w:t>Education Consultant</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Wisconsin Department</w:t>
      </w:r>
      <w:r>
        <w:rPr>
          <w:spacing w:val="-1"/>
          <w:sz w:val="24"/>
        </w:rPr>
        <w:t xml:space="preserve"> </w:t>
      </w:r>
      <w:r>
        <w:rPr>
          <w:sz w:val="24"/>
        </w:rPr>
        <w:t>of Public</w:t>
      </w:r>
      <w:r>
        <w:rPr>
          <w:spacing w:val="-1"/>
          <w:sz w:val="24"/>
        </w:rPr>
        <w:t xml:space="preserve"> </w:t>
      </w:r>
      <w:r>
        <w:rPr>
          <w:sz w:val="24"/>
        </w:rPr>
        <w:t>Instruction. Many B.A./B.S. recipients have pursued advanced degrees after UW. Our own Ph.D. alumni now work at universities and colleges throughout the US, ranging from R1 universities, such as Princeton, Columbia, and I</w:t>
      </w:r>
      <w:r>
        <w:rPr>
          <w:sz w:val="24"/>
        </w:rPr>
        <w:t>ndiana, to reputable regional institutions, including Lawrence University and Dickinson College, as well as various schools of education around the country.</w:t>
      </w:r>
    </w:p>
    <w:p w14:paraId="2209A2ED" w14:textId="77777777" w:rsidR="005169E0" w:rsidRDefault="008843C0">
      <w:pPr>
        <w:pStyle w:val="ListParagraph"/>
        <w:numPr>
          <w:ilvl w:val="1"/>
          <w:numId w:val="2"/>
        </w:numPr>
        <w:tabs>
          <w:tab w:val="left" w:pos="596"/>
        </w:tabs>
        <w:spacing w:line="417" w:lineRule="auto"/>
        <w:ind w:right="284" w:firstLine="0"/>
        <w:jc w:val="both"/>
        <w:rPr>
          <w:sz w:val="24"/>
        </w:rPr>
      </w:pPr>
      <w:r>
        <w:rPr>
          <w:b/>
          <w:sz w:val="24"/>
          <w:u w:val="single"/>
        </w:rPr>
        <w:t>FLAS Evaluation and National Needs</w:t>
      </w:r>
      <w:r>
        <w:rPr>
          <w:b/>
          <w:sz w:val="24"/>
        </w:rPr>
        <w:t xml:space="preserve"> </w:t>
      </w:r>
      <w:r>
        <w:rPr>
          <w:sz w:val="24"/>
        </w:rPr>
        <w:t>CEAS is committed to using FLAS fellowships to encourage</w:t>
      </w:r>
      <w:r>
        <w:rPr>
          <w:spacing w:val="-12"/>
          <w:sz w:val="24"/>
        </w:rPr>
        <w:t xml:space="preserve"> </w:t>
      </w:r>
      <w:r>
        <w:rPr>
          <w:sz w:val="24"/>
        </w:rPr>
        <w:t>the</w:t>
      </w:r>
      <w:r>
        <w:rPr>
          <w:spacing w:val="-12"/>
          <w:sz w:val="24"/>
        </w:rPr>
        <w:t xml:space="preserve"> </w:t>
      </w:r>
      <w:r>
        <w:rPr>
          <w:sz w:val="24"/>
        </w:rPr>
        <w:t>achievement</w:t>
      </w:r>
      <w:r>
        <w:rPr>
          <w:spacing w:val="-12"/>
          <w:sz w:val="24"/>
        </w:rPr>
        <w:t xml:space="preserve"> </w:t>
      </w:r>
      <w:r>
        <w:rPr>
          <w:sz w:val="24"/>
        </w:rPr>
        <w:t>of</w:t>
      </w:r>
      <w:r>
        <w:rPr>
          <w:spacing w:val="-10"/>
          <w:sz w:val="24"/>
        </w:rPr>
        <w:t xml:space="preserve"> </w:t>
      </w:r>
      <w:r>
        <w:rPr>
          <w:sz w:val="24"/>
        </w:rPr>
        <w:t>advanced</w:t>
      </w:r>
      <w:r>
        <w:rPr>
          <w:spacing w:val="-11"/>
          <w:sz w:val="24"/>
        </w:rPr>
        <w:t xml:space="preserve"> </w:t>
      </w:r>
      <w:r>
        <w:rPr>
          <w:sz w:val="24"/>
        </w:rPr>
        <w:t>EA</w:t>
      </w:r>
      <w:r>
        <w:rPr>
          <w:spacing w:val="-9"/>
          <w:sz w:val="24"/>
        </w:rPr>
        <w:t xml:space="preserve"> </w:t>
      </w:r>
      <w:r>
        <w:rPr>
          <w:sz w:val="24"/>
        </w:rPr>
        <w:t>language</w:t>
      </w:r>
      <w:r>
        <w:rPr>
          <w:spacing w:val="-8"/>
          <w:sz w:val="24"/>
        </w:rPr>
        <w:t xml:space="preserve"> </w:t>
      </w:r>
      <w:r>
        <w:rPr>
          <w:sz w:val="24"/>
        </w:rPr>
        <w:t>proficiency</w:t>
      </w:r>
      <w:r>
        <w:rPr>
          <w:spacing w:val="-11"/>
          <w:sz w:val="24"/>
        </w:rPr>
        <w:t xml:space="preserve"> </w:t>
      </w:r>
      <w:r>
        <w:rPr>
          <w:sz w:val="24"/>
        </w:rPr>
        <w:t>among</w:t>
      </w:r>
      <w:r>
        <w:rPr>
          <w:spacing w:val="-11"/>
          <w:sz w:val="24"/>
        </w:rPr>
        <w:t xml:space="preserve"> </w:t>
      </w:r>
      <w:r>
        <w:rPr>
          <w:sz w:val="24"/>
        </w:rPr>
        <w:t>both</w:t>
      </w:r>
      <w:r>
        <w:rPr>
          <w:spacing w:val="-11"/>
          <w:sz w:val="24"/>
        </w:rPr>
        <w:t xml:space="preserve"> </w:t>
      </w:r>
      <w:r>
        <w:rPr>
          <w:sz w:val="24"/>
        </w:rPr>
        <w:t>undergraduates</w:t>
      </w:r>
      <w:r>
        <w:rPr>
          <w:spacing w:val="-9"/>
          <w:sz w:val="24"/>
        </w:rPr>
        <w:t xml:space="preserve"> </w:t>
      </w:r>
      <w:r>
        <w:rPr>
          <w:sz w:val="24"/>
        </w:rPr>
        <w:t>and graduate students and to encourage them to seek employment in areas of national need. Among our FLAS recipients surveyed</w:t>
      </w:r>
      <w:r>
        <w:rPr>
          <w:spacing w:val="-1"/>
          <w:sz w:val="24"/>
        </w:rPr>
        <w:t xml:space="preserve"> </w:t>
      </w:r>
      <w:r>
        <w:rPr>
          <w:sz w:val="24"/>
        </w:rPr>
        <w:t>in</w:t>
      </w:r>
      <w:r>
        <w:rPr>
          <w:spacing w:val="-1"/>
          <w:sz w:val="24"/>
        </w:rPr>
        <w:t xml:space="preserve"> </w:t>
      </w:r>
      <w:r>
        <w:rPr>
          <w:sz w:val="24"/>
        </w:rPr>
        <w:t>ASAS-2</w:t>
      </w:r>
      <w:r>
        <w:rPr>
          <w:spacing w:val="-1"/>
          <w:sz w:val="24"/>
        </w:rPr>
        <w:t xml:space="preserve"> </w:t>
      </w:r>
      <w:r>
        <w:rPr>
          <w:sz w:val="24"/>
        </w:rPr>
        <w:t>most</w:t>
      </w:r>
      <w:r>
        <w:rPr>
          <w:spacing w:val="-1"/>
          <w:sz w:val="24"/>
        </w:rPr>
        <w:t xml:space="preserve"> </w:t>
      </w:r>
      <w:r>
        <w:rPr>
          <w:sz w:val="24"/>
        </w:rPr>
        <w:t>have</w:t>
      </w:r>
      <w:r>
        <w:rPr>
          <w:spacing w:val="-6"/>
          <w:sz w:val="24"/>
        </w:rPr>
        <w:t xml:space="preserve"> </w:t>
      </w:r>
      <w:r>
        <w:rPr>
          <w:sz w:val="24"/>
        </w:rPr>
        <w:t>worked at</w:t>
      </w:r>
      <w:r>
        <w:rPr>
          <w:spacing w:val="-1"/>
          <w:sz w:val="24"/>
        </w:rPr>
        <w:t xml:space="preserve"> </w:t>
      </w:r>
      <w:r>
        <w:rPr>
          <w:sz w:val="24"/>
        </w:rPr>
        <w:t>some</w:t>
      </w:r>
      <w:r>
        <w:rPr>
          <w:spacing w:val="-1"/>
          <w:sz w:val="24"/>
        </w:rPr>
        <w:t xml:space="preserve"> </w:t>
      </w:r>
      <w:r>
        <w:rPr>
          <w:sz w:val="24"/>
        </w:rPr>
        <w:t>point</w:t>
      </w:r>
      <w:r>
        <w:rPr>
          <w:spacing w:val="-1"/>
          <w:sz w:val="24"/>
        </w:rPr>
        <w:t xml:space="preserve"> </w:t>
      </w:r>
      <w:r>
        <w:rPr>
          <w:sz w:val="24"/>
        </w:rPr>
        <w:t>in education (63.3%), followed by private business (33.3%) and government (16.7%). By expa</w:t>
      </w:r>
      <w:r>
        <w:rPr>
          <w:sz w:val="24"/>
        </w:rPr>
        <w:t>nding our professional development</w:t>
      </w:r>
      <w:r>
        <w:rPr>
          <w:spacing w:val="-5"/>
          <w:sz w:val="24"/>
        </w:rPr>
        <w:t xml:space="preserve"> </w:t>
      </w:r>
      <w:r>
        <w:rPr>
          <w:sz w:val="24"/>
        </w:rPr>
        <w:t>opportunities</w:t>
      </w:r>
      <w:r>
        <w:rPr>
          <w:spacing w:val="-2"/>
          <w:sz w:val="24"/>
        </w:rPr>
        <w:t xml:space="preserve"> </w:t>
      </w:r>
      <w:r>
        <w:rPr>
          <w:sz w:val="24"/>
        </w:rPr>
        <w:t>for both</w:t>
      </w:r>
      <w:r>
        <w:rPr>
          <w:spacing w:val="-3"/>
          <w:sz w:val="24"/>
        </w:rPr>
        <w:t xml:space="preserve"> </w:t>
      </w:r>
      <w:r>
        <w:rPr>
          <w:sz w:val="24"/>
        </w:rPr>
        <w:t>undergraduates</w:t>
      </w:r>
      <w:r>
        <w:rPr>
          <w:spacing w:val="-2"/>
          <w:sz w:val="24"/>
        </w:rPr>
        <w:t xml:space="preserve"> </w:t>
      </w:r>
      <w:r>
        <w:rPr>
          <w:sz w:val="24"/>
        </w:rPr>
        <w:t>and</w:t>
      </w:r>
      <w:r>
        <w:rPr>
          <w:spacing w:val="-3"/>
          <w:sz w:val="24"/>
        </w:rPr>
        <w:t xml:space="preserve"> </w:t>
      </w:r>
      <w:r>
        <w:rPr>
          <w:sz w:val="24"/>
        </w:rPr>
        <w:t>graduate</w:t>
      </w:r>
      <w:r>
        <w:rPr>
          <w:spacing w:val="-5"/>
          <w:sz w:val="24"/>
        </w:rPr>
        <w:t xml:space="preserve"> </w:t>
      </w:r>
      <w:r>
        <w:rPr>
          <w:sz w:val="24"/>
        </w:rPr>
        <w:t>students</w:t>
      </w:r>
      <w:r>
        <w:rPr>
          <w:spacing w:val="-2"/>
          <w:sz w:val="24"/>
        </w:rPr>
        <w:t xml:space="preserve"> </w:t>
      </w:r>
      <w:r>
        <w:rPr>
          <w:sz w:val="24"/>
        </w:rPr>
        <w:t>(sect.</w:t>
      </w:r>
      <w:r>
        <w:rPr>
          <w:spacing w:val="-3"/>
          <w:sz w:val="24"/>
        </w:rPr>
        <w:t xml:space="preserve"> </w:t>
      </w:r>
      <w:r>
        <w:rPr>
          <w:sz w:val="24"/>
        </w:rPr>
        <w:t>I. Goal</w:t>
      </w:r>
      <w:r>
        <w:rPr>
          <w:spacing w:val="-5"/>
          <w:sz w:val="24"/>
        </w:rPr>
        <w:t xml:space="preserve"> </w:t>
      </w:r>
      <w:r>
        <w:rPr>
          <w:sz w:val="24"/>
        </w:rPr>
        <w:t>4), with a special</w:t>
      </w:r>
      <w:r>
        <w:rPr>
          <w:spacing w:val="49"/>
          <w:sz w:val="24"/>
        </w:rPr>
        <w:t xml:space="preserve"> </w:t>
      </w:r>
      <w:r>
        <w:rPr>
          <w:sz w:val="24"/>
        </w:rPr>
        <w:t>emphasis</w:t>
      </w:r>
      <w:r>
        <w:rPr>
          <w:spacing w:val="53"/>
          <w:sz w:val="24"/>
        </w:rPr>
        <w:t xml:space="preserve"> </w:t>
      </w:r>
      <w:r>
        <w:rPr>
          <w:sz w:val="24"/>
        </w:rPr>
        <w:t>on</w:t>
      </w:r>
      <w:r>
        <w:rPr>
          <w:spacing w:val="50"/>
          <w:sz w:val="24"/>
        </w:rPr>
        <w:t xml:space="preserve"> </w:t>
      </w:r>
      <w:r>
        <w:rPr>
          <w:sz w:val="24"/>
        </w:rPr>
        <w:t>government</w:t>
      </w:r>
      <w:r>
        <w:rPr>
          <w:spacing w:val="50"/>
          <w:sz w:val="24"/>
        </w:rPr>
        <w:t xml:space="preserve"> </w:t>
      </w:r>
      <w:r>
        <w:rPr>
          <w:sz w:val="24"/>
        </w:rPr>
        <w:t>jobs,</w:t>
      </w:r>
      <w:r>
        <w:rPr>
          <w:spacing w:val="50"/>
          <w:sz w:val="24"/>
        </w:rPr>
        <w:t xml:space="preserve"> </w:t>
      </w:r>
      <w:r>
        <w:rPr>
          <w:sz w:val="24"/>
        </w:rPr>
        <w:t>we</w:t>
      </w:r>
      <w:r>
        <w:rPr>
          <w:spacing w:val="50"/>
          <w:sz w:val="24"/>
        </w:rPr>
        <w:t xml:space="preserve"> </w:t>
      </w:r>
      <w:r>
        <w:rPr>
          <w:sz w:val="24"/>
        </w:rPr>
        <w:t>expect</w:t>
      </w:r>
      <w:r>
        <w:rPr>
          <w:spacing w:val="55"/>
          <w:sz w:val="24"/>
        </w:rPr>
        <w:t xml:space="preserve"> </w:t>
      </w:r>
      <w:r>
        <w:rPr>
          <w:sz w:val="24"/>
        </w:rPr>
        <w:t>to</w:t>
      </w:r>
      <w:r>
        <w:rPr>
          <w:spacing w:val="50"/>
          <w:sz w:val="24"/>
        </w:rPr>
        <w:t xml:space="preserve"> </w:t>
      </w:r>
      <w:r>
        <w:rPr>
          <w:sz w:val="24"/>
        </w:rPr>
        <w:t>increase</w:t>
      </w:r>
      <w:r>
        <w:rPr>
          <w:spacing w:val="55"/>
          <w:sz w:val="24"/>
        </w:rPr>
        <w:t xml:space="preserve"> </w:t>
      </w:r>
      <w:r>
        <w:rPr>
          <w:sz w:val="24"/>
        </w:rPr>
        <w:t>the</w:t>
      </w:r>
      <w:r>
        <w:rPr>
          <w:spacing w:val="49"/>
          <w:sz w:val="24"/>
        </w:rPr>
        <w:t xml:space="preserve"> </w:t>
      </w:r>
      <w:r>
        <w:rPr>
          <w:sz w:val="24"/>
        </w:rPr>
        <w:t>number</w:t>
      </w:r>
      <w:r>
        <w:rPr>
          <w:spacing w:val="51"/>
          <w:sz w:val="24"/>
        </w:rPr>
        <w:t xml:space="preserve"> </w:t>
      </w:r>
      <w:r>
        <w:rPr>
          <w:sz w:val="24"/>
        </w:rPr>
        <w:t>of</w:t>
      </w:r>
      <w:r>
        <w:rPr>
          <w:spacing w:val="50"/>
          <w:sz w:val="24"/>
        </w:rPr>
        <w:t xml:space="preserve"> </w:t>
      </w:r>
      <w:r>
        <w:rPr>
          <w:sz w:val="24"/>
        </w:rPr>
        <w:t>EA</w:t>
      </w:r>
      <w:r>
        <w:rPr>
          <w:spacing w:val="53"/>
          <w:sz w:val="24"/>
        </w:rPr>
        <w:t xml:space="preserve"> </w:t>
      </w:r>
      <w:r>
        <w:rPr>
          <w:spacing w:val="-2"/>
          <w:sz w:val="24"/>
        </w:rPr>
        <w:t>specialists,</w:t>
      </w:r>
    </w:p>
    <w:p w14:paraId="2209A2EE"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EF" w14:textId="77777777" w:rsidR="005169E0" w:rsidRDefault="008843C0">
      <w:pPr>
        <w:pStyle w:val="BodyText"/>
        <w:spacing w:before="76" w:line="417" w:lineRule="auto"/>
        <w:ind w:right="278"/>
        <w:jc w:val="left"/>
      </w:pPr>
      <w:r>
        <w:lastRenderedPageBreak/>
        <w:t>including</w:t>
      </w:r>
      <w:r>
        <w:rPr>
          <w:spacing w:val="-9"/>
        </w:rPr>
        <w:t xml:space="preserve"> </w:t>
      </w:r>
      <w:r>
        <w:t>FLAS</w:t>
      </w:r>
      <w:r>
        <w:rPr>
          <w:spacing w:val="-12"/>
        </w:rPr>
        <w:t xml:space="preserve"> </w:t>
      </w:r>
      <w:r>
        <w:t>recipients,</w:t>
      </w:r>
      <w:r>
        <w:rPr>
          <w:spacing w:val="-14"/>
        </w:rPr>
        <w:t xml:space="preserve"> </w:t>
      </w:r>
      <w:r>
        <w:t>who</w:t>
      </w:r>
      <w:r>
        <w:rPr>
          <w:spacing w:val="-14"/>
        </w:rPr>
        <w:t xml:space="preserve"> </w:t>
      </w:r>
      <w:r>
        <w:t>pursue</w:t>
      </w:r>
      <w:r>
        <w:rPr>
          <w:spacing w:val="-10"/>
        </w:rPr>
        <w:t xml:space="preserve"> </w:t>
      </w:r>
      <w:r>
        <w:t>careers</w:t>
      </w:r>
      <w:r>
        <w:rPr>
          <w:spacing w:val="-12"/>
        </w:rPr>
        <w:t xml:space="preserve"> </w:t>
      </w:r>
      <w:r>
        <w:t>in</w:t>
      </w:r>
      <w:r>
        <w:rPr>
          <w:spacing w:val="-14"/>
        </w:rPr>
        <w:t xml:space="preserve"> </w:t>
      </w:r>
      <w:r>
        <w:t>government,</w:t>
      </w:r>
      <w:r>
        <w:rPr>
          <w:spacing w:val="-9"/>
        </w:rPr>
        <w:t xml:space="preserve"> </w:t>
      </w:r>
      <w:r>
        <w:t>business,</w:t>
      </w:r>
      <w:r>
        <w:rPr>
          <w:spacing w:val="-14"/>
        </w:rPr>
        <w:t xml:space="preserve"> </w:t>
      </w:r>
      <w:r>
        <w:t>and</w:t>
      </w:r>
      <w:r>
        <w:rPr>
          <w:spacing w:val="-9"/>
        </w:rPr>
        <w:t xml:space="preserve"> </w:t>
      </w:r>
      <w:r>
        <w:t>non-profit</w:t>
      </w:r>
      <w:r>
        <w:rPr>
          <w:spacing w:val="-10"/>
        </w:rPr>
        <w:t xml:space="preserve"> </w:t>
      </w:r>
      <w:r>
        <w:t>sectors,</w:t>
      </w:r>
      <w:r>
        <w:rPr>
          <w:spacing w:val="-9"/>
        </w:rPr>
        <w:t xml:space="preserve"> </w:t>
      </w:r>
      <w:r>
        <w:t>as measurable in the 2031 SWEPT alumni survey (ASAS-3).</w:t>
      </w:r>
    </w:p>
    <w:p w14:paraId="2209A2F0" w14:textId="77777777" w:rsidR="005169E0" w:rsidRDefault="008843C0">
      <w:pPr>
        <w:pStyle w:val="Heading1"/>
        <w:numPr>
          <w:ilvl w:val="0"/>
          <w:numId w:val="2"/>
        </w:numPr>
        <w:tabs>
          <w:tab w:val="left" w:pos="406"/>
        </w:tabs>
        <w:ind w:left="405" w:hanging="306"/>
      </w:pPr>
      <w:bookmarkStart w:id="9" w:name="_TOC_250003"/>
      <w:r>
        <w:t>NRC</w:t>
      </w:r>
      <w:r>
        <w:rPr>
          <w:spacing w:val="-8"/>
        </w:rPr>
        <w:t xml:space="preserve"> </w:t>
      </w:r>
      <w:r>
        <w:t>OUTREACH</w:t>
      </w:r>
      <w:r>
        <w:rPr>
          <w:spacing w:val="-8"/>
        </w:rPr>
        <w:t xml:space="preserve"> </w:t>
      </w:r>
      <w:bookmarkEnd w:id="9"/>
      <w:r>
        <w:rPr>
          <w:spacing w:val="-2"/>
        </w:rPr>
        <w:t>ACTIVITIES</w:t>
      </w:r>
    </w:p>
    <w:p w14:paraId="2209A2F1" w14:textId="77777777" w:rsidR="005169E0" w:rsidRDefault="005169E0">
      <w:pPr>
        <w:pStyle w:val="BodyText"/>
        <w:spacing w:before="3"/>
        <w:ind w:left="0"/>
        <w:jc w:val="left"/>
        <w:rPr>
          <w:b/>
        </w:rPr>
      </w:pPr>
    </w:p>
    <w:p w14:paraId="2209A2F2" w14:textId="5CFD0D60" w:rsidR="005169E0" w:rsidRDefault="008843C0">
      <w:pPr>
        <w:pStyle w:val="BodyText"/>
        <w:spacing w:line="417" w:lineRule="auto"/>
        <w:ind w:right="279" w:firstLine="360"/>
      </w:pPr>
      <w:r>
        <w:rPr>
          <w:noProof/>
        </w:rPr>
        <mc:AlternateContent>
          <mc:Choice Requires="wps">
            <w:drawing>
              <wp:anchor distT="0" distB="0" distL="114300" distR="114300" simplePos="0" relativeHeight="15732736" behindDoc="0" locked="0" layoutInCell="1" allowOverlap="1" wp14:anchorId="2209A3A1" wp14:editId="0EAEA503">
                <wp:simplePos x="0" y="0"/>
                <wp:positionH relativeFrom="page">
                  <wp:posOffset>978535</wp:posOffset>
                </wp:positionH>
                <wp:positionV relativeFrom="paragraph">
                  <wp:posOffset>1727200</wp:posOffset>
                </wp:positionV>
                <wp:extent cx="5984875" cy="490156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90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6"/>
                              <w:gridCol w:w="2206"/>
                              <w:gridCol w:w="3586"/>
                              <w:gridCol w:w="1976"/>
                            </w:tblGrid>
                            <w:tr w:rsidR="005169E0" w14:paraId="2209A60B" w14:textId="77777777">
                              <w:trPr>
                                <w:trHeight w:val="430"/>
                              </w:trPr>
                              <w:tc>
                                <w:tcPr>
                                  <w:tcW w:w="9404" w:type="dxa"/>
                                  <w:gridSpan w:val="4"/>
                                </w:tcPr>
                                <w:p w14:paraId="2209A60A" w14:textId="77777777" w:rsidR="005169E0" w:rsidRDefault="008843C0">
                                  <w:pPr>
                                    <w:pStyle w:val="TableParagraph"/>
                                    <w:spacing w:before="98"/>
                                    <w:ind w:left="3058" w:right="3038"/>
                                    <w:jc w:val="center"/>
                                    <w:rPr>
                                      <w:b/>
                                      <w:sz w:val="20"/>
                                    </w:rPr>
                                  </w:pPr>
                                  <w:r>
                                    <w:rPr>
                                      <w:b/>
                                      <w:sz w:val="20"/>
                                    </w:rPr>
                                    <w:t>Table</w:t>
                                  </w:r>
                                  <w:r>
                                    <w:rPr>
                                      <w:b/>
                                      <w:spacing w:val="-6"/>
                                      <w:sz w:val="20"/>
                                    </w:rPr>
                                    <w:t xml:space="preserve"> </w:t>
                                  </w:r>
                                  <w:r>
                                    <w:rPr>
                                      <w:b/>
                                      <w:sz w:val="20"/>
                                    </w:rPr>
                                    <w:t>H.1</w:t>
                                  </w:r>
                                  <w:r>
                                    <w:rPr>
                                      <w:b/>
                                      <w:spacing w:val="-6"/>
                                      <w:sz w:val="20"/>
                                    </w:rPr>
                                    <w:t xml:space="preserve"> </w:t>
                                  </w:r>
                                  <w:r>
                                    <w:rPr>
                                      <w:b/>
                                      <w:sz w:val="20"/>
                                    </w:rPr>
                                    <w:t>CEAS</w:t>
                                  </w:r>
                                  <w:r>
                                    <w:rPr>
                                      <w:b/>
                                      <w:spacing w:val="-7"/>
                                      <w:sz w:val="20"/>
                                    </w:rPr>
                                    <w:t xml:space="preserve"> </w:t>
                                  </w:r>
                                  <w:r>
                                    <w:rPr>
                                      <w:b/>
                                      <w:sz w:val="20"/>
                                    </w:rPr>
                                    <w:t>Summary,</w:t>
                                  </w:r>
                                  <w:r>
                                    <w:rPr>
                                      <w:b/>
                                      <w:spacing w:val="-7"/>
                                      <w:sz w:val="20"/>
                                    </w:rPr>
                                    <w:t xml:space="preserve"> </w:t>
                                  </w:r>
                                  <w:r>
                                    <w:rPr>
                                      <w:b/>
                                      <w:sz w:val="20"/>
                                    </w:rPr>
                                    <w:t>2019-</w:t>
                                  </w:r>
                                  <w:r>
                                    <w:rPr>
                                      <w:b/>
                                      <w:spacing w:val="-4"/>
                                      <w:sz w:val="20"/>
                                    </w:rPr>
                                    <w:t>2021</w:t>
                                  </w:r>
                                </w:p>
                              </w:tc>
                            </w:tr>
                            <w:tr w:rsidR="005169E0" w14:paraId="2209A610" w14:textId="77777777">
                              <w:trPr>
                                <w:trHeight w:val="425"/>
                              </w:trPr>
                              <w:tc>
                                <w:tcPr>
                                  <w:tcW w:w="1636" w:type="dxa"/>
                                </w:tcPr>
                                <w:p w14:paraId="2209A60C" w14:textId="77777777" w:rsidR="005169E0" w:rsidRDefault="008843C0">
                                  <w:pPr>
                                    <w:pStyle w:val="TableParagraph"/>
                                    <w:spacing w:before="93"/>
                                    <w:ind w:left="100"/>
                                    <w:rPr>
                                      <w:sz w:val="20"/>
                                    </w:rPr>
                                  </w:pPr>
                                  <w:r>
                                    <w:rPr>
                                      <w:spacing w:val="-2"/>
                                      <w:sz w:val="20"/>
                                    </w:rPr>
                                    <w:t>Activity</w:t>
                                  </w:r>
                                </w:p>
                              </w:tc>
                              <w:tc>
                                <w:tcPr>
                                  <w:tcW w:w="2206" w:type="dxa"/>
                                </w:tcPr>
                                <w:p w14:paraId="2209A60D" w14:textId="77777777" w:rsidR="005169E0" w:rsidRDefault="008843C0">
                                  <w:pPr>
                                    <w:pStyle w:val="TableParagraph"/>
                                    <w:spacing w:before="93"/>
                                    <w:ind w:left="100"/>
                                    <w:rPr>
                                      <w:sz w:val="20"/>
                                    </w:rPr>
                                  </w:pPr>
                                  <w:r>
                                    <w:rPr>
                                      <w:spacing w:val="-4"/>
                                      <w:sz w:val="20"/>
                                    </w:rPr>
                                    <w:t>Goal</w:t>
                                  </w:r>
                                </w:p>
                              </w:tc>
                              <w:tc>
                                <w:tcPr>
                                  <w:tcW w:w="3586" w:type="dxa"/>
                                  <w:tcBorders>
                                    <w:right w:val="single" w:sz="12" w:space="0" w:color="000000"/>
                                  </w:tcBorders>
                                </w:tcPr>
                                <w:p w14:paraId="2209A60E" w14:textId="77777777" w:rsidR="005169E0" w:rsidRDefault="008843C0">
                                  <w:pPr>
                                    <w:pStyle w:val="TableParagraph"/>
                                    <w:spacing w:before="93"/>
                                    <w:ind w:left="95"/>
                                    <w:rPr>
                                      <w:sz w:val="20"/>
                                    </w:rPr>
                                  </w:pPr>
                                  <w:r>
                                    <w:rPr>
                                      <w:spacing w:val="-2"/>
                                      <w:sz w:val="20"/>
                                    </w:rPr>
                                    <w:t>Summary</w:t>
                                  </w:r>
                                </w:p>
                              </w:tc>
                              <w:tc>
                                <w:tcPr>
                                  <w:tcW w:w="1976" w:type="dxa"/>
                                  <w:tcBorders>
                                    <w:left w:val="single" w:sz="12" w:space="0" w:color="000000"/>
                                  </w:tcBorders>
                                </w:tcPr>
                                <w:p w14:paraId="2209A60F" w14:textId="77777777" w:rsidR="005169E0" w:rsidRDefault="008843C0">
                                  <w:pPr>
                                    <w:pStyle w:val="TableParagraph"/>
                                    <w:spacing w:before="93"/>
                                    <w:ind w:left="95"/>
                                    <w:rPr>
                                      <w:sz w:val="20"/>
                                    </w:rPr>
                                  </w:pPr>
                                  <w:r>
                                    <w:rPr>
                                      <w:spacing w:val="-2"/>
                                      <w:sz w:val="20"/>
                                    </w:rPr>
                                    <w:t>Attendance/Outcome</w:t>
                                  </w:r>
                                </w:p>
                              </w:tc>
                            </w:tr>
                            <w:tr w:rsidR="005169E0" w14:paraId="2209A616" w14:textId="77777777">
                              <w:trPr>
                                <w:trHeight w:val="1350"/>
                              </w:trPr>
                              <w:tc>
                                <w:tcPr>
                                  <w:tcW w:w="1636" w:type="dxa"/>
                                </w:tcPr>
                                <w:p w14:paraId="2209A611" w14:textId="77777777" w:rsidR="005169E0" w:rsidRDefault="008843C0">
                                  <w:pPr>
                                    <w:pStyle w:val="TableParagraph"/>
                                    <w:spacing w:before="93"/>
                                    <w:ind w:left="100"/>
                                    <w:rPr>
                                      <w:sz w:val="20"/>
                                    </w:rPr>
                                  </w:pPr>
                                  <w:r>
                                    <w:rPr>
                                      <w:sz w:val="20"/>
                                    </w:rPr>
                                    <w:t>Outreach</w:t>
                                  </w:r>
                                  <w:r>
                                    <w:rPr>
                                      <w:spacing w:val="-13"/>
                                      <w:sz w:val="20"/>
                                    </w:rPr>
                                    <w:t xml:space="preserve"> </w:t>
                                  </w:r>
                                  <w:r>
                                    <w:rPr>
                                      <w:sz w:val="20"/>
                                    </w:rPr>
                                    <w:t>to</w:t>
                                  </w:r>
                                  <w:r>
                                    <w:rPr>
                                      <w:spacing w:val="-12"/>
                                      <w:sz w:val="20"/>
                                    </w:rPr>
                                    <w:t xml:space="preserve"> </w:t>
                                  </w:r>
                                  <w:r>
                                    <w:rPr>
                                      <w:sz w:val="20"/>
                                    </w:rPr>
                                    <w:t xml:space="preserve">K-12 students and </w:t>
                                  </w:r>
                                  <w:r>
                                    <w:rPr>
                                      <w:spacing w:val="-2"/>
                                      <w:sz w:val="20"/>
                                    </w:rPr>
                                    <w:t>teachers</w:t>
                                  </w:r>
                                </w:p>
                              </w:tc>
                              <w:tc>
                                <w:tcPr>
                                  <w:tcW w:w="2206" w:type="dxa"/>
                                </w:tcPr>
                                <w:p w14:paraId="2209A612" w14:textId="77777777" w:rsidR="005169E0" w:rsidRDefault="008843C0">
                                  <w:pPr>
                                    <w:pStyle w:val="TableParagraph"/>
                                    <w:spacing w:before="93"/>
                                    <w:ind w:left="100" w:right="150"/>
                                    <w:rPr>
                                      <w:sz w:val="20"/>
                                    </w:rPr>
                                  </w:pPr>
                                  <w:r>
                                    <w:rPr>
                                      <w:sz w:val="20"/>
                                    </w:rPr>
                                    <w:t>Increase</w:t>
                                  </w:r>
                                  <w:r>
                                    <w:rPr>
                                      <w:spacing w:val="-13"/>
                                      <w:sz w:val="20"/>
                                    </w:rPr>
                                    <w:t xml:space="preserve"> </w:t>
                                  </w:r>
                                  <w:r>
                                    <w:rPr>
                                      <w:sz w:val="20"/>
                                    </w:rPr>
                                    <w:t>knowledge</w:t>
                                  </w:r>
                                  <w:r>
                                    <w:rPr>
                                      <w:spacing w:val="-12"/>
                                      <w:sz w:val="20"/>
                                    </w:rPr>
                                    <w:t xml:space="preserve"> </w:t>
                                  </w:r>
                                  <w:r>
                                    <w:rPr>
                                      <w:sz w:val="20"/>
                                    </w:rPr>
                                    <w:t xml:space="preserve">of EA languages and </w:t>
                                  </w:r>
                                  <w:r>
                                    <w:rPr>
                                      <w:spacing w:val="-2"/>
                                      <w:sz w:val="20"/>
                                    </w:rPr>
                                    <w:t>cultures.</w:t>
                                  </w:r>
                                </w:p>
                              </w:tc>
                              <w:tc>
                                <w:tcPr>
                                  <w:tcW w:w="3586" w:type="dxa"/>
                                  <w:tcBorders>
                                    <w:right w:val="single" w:sz="12" w:space="0" w:color="000000"/>
                                  </w:tcBorders>
                                </w:tcPr>
                                <w:p w14:paraId="2209A613" w14:textId="77777777" w:rsidR="005169E0" w:rsidRDefault="008843C0">
                                  <w:pPr>
                                    <w:pStyle w:val="TableParagraph"/>
                                    <w:spacing w:before="93"/>
                                    <w:ind w:left="95" w:right="126"/>
                                    <w:rPr>
                                      <w:sz w:val="20"/>
                                    </w:rPr>
                                  </w:pPr>
                                  <w:r>
                                    <w:rPr>
                                      <w:sz w:val="20"/>
                                    </w:rPr>
                                    <w:t>Through EAUM, Great World Text, WiSiJo, and EA language pedagogy conferences,</w:t>
                                  </w:r>
                                  <w:r>
                                    <w:rPr>
                                      <w:spacing w:val="-8"/>
                                      <w:sz w:val="20"/>
                                    </w:rPr>
                                    <w:t xml:space="preserve"> </w:t>
                                  </w:r>
                                  <w:r>
                                    <w:rPr>
                                      <w:sz w:val="20"/>
                                    </w:rPr>
                                    <w:t>CEAS</w:t>
                                  </w:r>
                                  <w:r>
                                    <w:rPr>
                                      <w:spacing w:val="-9"/>
                                      <w:sz w:val="20"/>
                                    </w:rPr>
                                    <w:t xml:space="preserve"> </w:t>
                                  </w:r>
                                  <w:r>
                                    <w:rPr>
                                      <w:sz w:val="20"/>
                                    </w:rPr>
                                    <w:t>supports</w:t>
                                  </w:r>
                                  <w:r>
                                    <w:rPr>
                                      <w:spacing w:val="-7"/>
                                      <w:sz w:val="20"/>
                                    </w:rPr>
                                    <w:t xml:space="preserve"> </w:t>
                                  </w:r>
                                  <w:r>
                                    <w:rPr>
                                      <w:sz w:val="20"/>
                                    </w:rPr>
                                    <w:t>EA</w:t>
                                  </w:r>
                                  <w:r>
                                    <w:rPr>
                                      <w:spacing w:val="-8"/>
                                      <w:sz w:val="20"/>
                                    </w:rPr>
                                    <w:t xml:space="preserve"> </w:t>
                                  </w:r>
                                  <w:r>
                                    <w:rPr>
                                      <w:sz w:val="20"/>
                                    </w:rPr>
                                    <w:t>content in K-12 classrooms.</w:t>
                                  </w:r>
                                </w:p>
                              </w:tc>
                              <w:tc>
                                <w:tcPr>
                                  <w:tcW w:w="1976" w:type="dxa"/>
                                  <w:tcBorders>
                                    <w:left w:val="single" w:sz="12" w:space="0" w:color="000000"/>
                                  </w:tcBorders>
                                </w:tcPr>
                                <w:p w14:paraId="2209A614" w14:textId="77777777" w:rsidR="005169E0" w:rsidRDefault="008843C0">
                                  <w:pPr>
                                    <w:pStyle w:val="TableParagraph"/>
                                    <w:spacing w:before="93"/>
                                    <w:ind w:left="95"/>
                                    <w:rPr>
                                      <w:sz w:val="20"/>
                                    </w:rPr>
                                  </w:pPr>
                                  <w:r>
                                    <w:rPr>
                                      <w:sz w:val="20"/>
                                    </w:rPr>
                                    <w:t>205 teachers, in</w:t>
                                  </w:r>
                                  <w:r>
                                    <w:rPr>
                                      <w:spacing w:val="1"/>
                                      <w:sz w:val="20"/>
                                    </w:rPr>
                                    <w:t xml:space="preserve"> </w:t>
                                  </w:r>
                                  <w:r>
                                    <w:rPr>
                                      <w:spacing w:val="-4"/>
                                      <w:sz w:val="20"/>
                                    </w:rPr>
                                    <w:t>100+</w:t>
                                  </w:r>
                                </w:p>
                                <w:p w14:paraId="2209A615" w14:textId="77777777" w:rsidR="005169E0" w:rsidRDefault="008843C0">
                                  <w:pPr>
                                    <w:pStyle w:val="TableParagraph"/>
                                    <w:ind w:left="95"/>
                                    <w:rPr>
                                      <w:sz w:val="20"/>
                                    </w:rPr>
                                  </w:pPr>
                                  <w:r>
                                    <w:rPr>
                                      <w:sz w:val="20"/>
                                    </w:rPr>
                                    <w:t>schools;</w:t>
                                  </w:r>
                                  <w:r>
                                    <w:rPr>
                                      <w:spacing w:val="-13"/>
                                      <w:sz w:val="20"/>
                                    </w:rPr>
                                    <w:t xml:space="preserve"> </w:t>
                                  </w:r>
                                  <w:r>
                                    <w:rPr>
                                      <w:sz w:val="20"/>
                                    </w:rPr>
                                    <w:t>463</w:t>
                                  </w:r>
                                  <w:r>
                                    <w:rPr>
                                      <w:spacing w:val="-12"/>
                                      <w:sz w:val="20"/>
                                    </w:rPr>
                                    <w:t xml:space="preserve"> </w:t>
                                  </w:r>
                                  <w:r>
                                    <w:rPr>
                                      <w:sz w:val="20"/>
                                    </w:rPr>
                                    <w:t xml:space="preserve">students </w:t>
                                  </w:r>
                                  <w:r>
                                    <w:rPr>
                                      <w:spacing w:val="-2"/>
                                      <w:sz w:val="20"/>
                                    </w:rPr>
                                    <w:t>(WiSiJo)</w:t>
                                  </w:r>
                                </w:p>
                              </w:tc>
                            </w:tr>
                            <w:tr w:rsidR="005169E0" w14:paraId="2209A61B" w14:textId="77777777">
                              <w:trPr>
                                <w:trHeight w:val="1110"/>
                              </w:trPr>
                              <w:tc>
                                <w:tcPr>
                                  <w:tcW w:w="1636" w:type="dxa"/>
                                </w:tcPr>
                                <w:p w14:paraId="2209A617" w14:textId="77777777" w:rsidR="005169E0" w:rsidRDefault="008843C0">
                                  <w:pPr>
                                    <w:pStyle w:val="TableParagraph"/>
                                    <w:spacing w:before="93"/>
                                    <w:ind w:left="100"/>
                                    <w:rPr>
                                      <w:sz w:val="20"/>
                                    </w:rPr>
                                  </w:pPr>
                                  <w:r>
                                    <w:rPr>
                                      <w:sz w:val="20"/>
                                    </w:rPr>
                                    <w:t>East</w:t>
                                  </w:r>
                                  <w:r>
                                    <w:rPr>
                                      <w:spacing w:val="-4"/>
                                      <w:sz w:val="20"/>
                                    </w:rPr>
                                    <w:t xml:space="preserve"> </w:t>
                                  </w:r>
                                  <w:r>
                                    <w:rPr>
                                      <w:sz w:val="20"/>
                                    </w:rPr>
                                    <w:t xml:space="preserve">Asia </w:t>
                                  </w:r>
                                  <w:r>
                                    <w:rPr>
                                      <w:spacing w:val="-5"/>
                                      <w:sz w:val="20"/>
                                    </w:rPr>
                                    <w:t>Now</w:t>
                                  </w:r>
                                </w:p>
                              </w:tc>
                              <w:tc>
                                <w:tcPr>
                                  <w:tcW w:w="2206" w:type="dxa"/>
                                </w:tcPr>
                                <w:p w14:paraId="2209A618" w14:textId="77777777" w:rsidR="005169E0" w:rsidRDefault="008843C0">
                                  <w:pPr>
                                    <w:pStyle w:val="TableParagraph"/>
                                    <w:spacing w:before="93"/>
                                    <w:ind w:left="100" w:right="150"/>
                                    <w:rPr>
                                      <w:sz w:val="20"/>
                                    </w:rPr>
                                  </w:pPr>
                                  <w:r>
                                    <w:rPr>
                                      <w:sz w:val="20"/>
                                    </w:rPr>
                                    <w:t>Offer expertise to broaden</w:t>
                                  </w:r>
                                  <w:r>
                                    <w:rPr>
                                      <w:spacing w:val="-13"/>
                                      <w:sz w:val="20"/>
                                    </w:rPr>
                                    <w:t xml:space="preserve"> </w:t>
                                  </w:r>
                                  <w:r>
                                    <w:rPr>
                                      <w:sz w:val="20"/>
                                    </w:rPr>
                                    <w:t>dialogue</w:t>
                                  </w:r>
                                  <w:r>
                                    <w:rPr>
                                      <w:spacing w:val="-12"/>
                                      <w:sz w:val="20"/>
                                    </w:rPr>
                                    <w:t xml:space="preserve"> </w:t>
                                  </w:r>
                                  <w:r>
                                    <w:rPr>
                                      <w:sz w:val="20"/>
                                    </w:rPr>
                                    <w:t>on current issues.</w:t>
                                  </w:r>
                                </w:p>
                              </w:tc>
                              <w:tc>
                                <w:tcPr>
                                  <w:tcW w:w="3586" w:type="dxa"/>
                                  <w:tcBorders>
                                    <w:right w:val="single" w:sz="12" w:space="0" w:color="000000"/>
                                  </w:tcBorders>
                                </w:tcPr>
                                <w:p w14:paraId="2209A619" w14:textId="77777777" w:rsidR="005169E0" w:rsidRDefault="008843C0">
                                  <w:pPr>
                                    <w:pStyle w:val="TableParagraph"/>
                                    <w:spacing w:before="93"/>
                                    <w:ind w:left="95"/>
                                    <w:rPr>
                                      <w:sz w:val="20"/>
                                    </w:rPr>
                                  </w:pPr>
                                  <w:r>
                                    <w:rPr>
                                      <w:sz w:val="20"/>
                                    </w:rPr>
                                    <w:t>Public</w:t>
                                  </w:r>
                                  <w:r>
                                    <w:rPr>
                                      <w:spacing w:val="-6"/>
                                      <w:sz w:val="20"/>
                                    </w:rPr>
                                    <w:t xml:space="preserve"> </w:t>
                                  </w:r>
                                  <w:r>
                                    <w:rPr>
                                      <w:sz w:val="20"/>
                                    </w:rPr>
                                    <w:t>forums</w:t>
                                  </w:r>
                                  <w:r>
                                    <w:rPr>
                                      <w:spacing w:val="-5"/>
                                      <w:sz w:val="20"/>
                                    </w:rPr>
                                    <w:t xml:space="preserve"> </w:t>
                                  </w:r>
                                  <w:r>
                                    <w:rPr>
                                      <w:sz w:val="20"/>
                                    </w:rPr>
                                    <w:t>held</w:t>
                                  </w:r>
                                  <w:r>
                                    <w:rPr>
                                      <w:spacing w:val="-7"/>
                                      <w:sz w:val="20"/>
                                    </w:rPr>
                                    <w:t xml:space="preserve"> </w:t>
                                  </w:r>
                                  <w:r>
                                    <w:rPr>
                                      <w:sz w:val="20"/>
                                    </w:rPr>
                                    <w:t>around</w:t>
                                  </w:r>
                                  <w:r>
                                    <w:rPr>
                                      <w:spacing w:val="-6"/>
                                      <w:sz w:val="20"/>
                                    </w:rPr>
                                    <w:t xml:space="preserve"> </w:t>
                                  </w:r>
                                  <w:r>
                                    <w:rPr>
                                      <w:sz w:val="20"/>
                                    </w:rPr>
                                    <w:t>Wisconsin</w:t>
                                  </w:r>
                                  <w:r>
                                    <w:rPr>
                                      <w:spacing w:val="-7"/>
                                      <w:sz w:val="20"/>
                                    </w:rPr>
                                    <w:t xml:space="preserve"> </w:t>
                                  </w:r>
                                  <w:r>
                                    <w:rPr>
                                      <w:sz w:val="20"/>
                                    </w:rPr>
                                    <w:t>and online featuring academic experts, community members, and policymakers.</w:t>
                                  </w:r>
                                </w:p>
                              </w:tc>
                              <w:tc>
                                <w:tcPr>
                                  <w:tcW w:w="1976" w:type="dxa"/>
                                  <w:tcBorders>
                                    <w:left w:val="single" w:sz="12" w:space="0" w:color="000000"/>
                                  </w:tcBorders>
                                </w:tcPr>
                                <w:p w14:paraId="2209A61A" w14:textId="77777777" w:rsidR="005169E0" w:rsidRDefault="008843C0">
                                  <w:pPr>
                                    <w:pStyle w:val="TableParagraph"/>
                                    <w:spacing w:before="93"/>
                                    <w:ind w:left="95" w:right="26"/>
                                    <w:rPr>
                                      <w:sz w:val="20"/>
                                    </w:rPr>
                                  </w:pPr>
                                  <w:r>
                                    <w:rPr>
                                      <w:sz w:val="20"/>
                                    </w:rPr>
                                    <w:t>797</w:t>
                                  </w:r>
                                  <w:r>
                                    <w:rPr>
                                      <w:spacing w:val="-13"/>
                                      <w:sz w:val="20"/>
                                    </w:rPr>
                                    <w:t xml:space="preserve"> </w:t>
                                  </w:r>
                                  <w:r>
                                    <w:rPr>
                                      <w:sz w:val="20"/>
                                    </w:rPr>
                                    <w:t>attendees</w:t>
                                  </w:r>
                                  <w:r>
                                    <w:rPr>
                                      <w:spacing w:val="-12"/>
                                      <w:sz w:val="20"/>
                                    </w:rPr>
                                    <w:t xml:space="preserve"> </w:t>
                                  </w:r>
                                  <w:r>
                                    <w:rPr>
                                      <w:sz w:val="20"/>
                                    </w:rPr>
                                    <w:t xml:space="preserve">(8 </w:t>
                                  </w:r>
                                  <w:r>
                                    <w:rPr>
                                      <w:spacing w:val="-2"/>
                                      <w:sz w:val="20"/>
                                    </w:rPr>
                                    <w:t>events)</w:t>
                                  </w:r>
                                </w:p>
                              </w:tc>
                            </w:tr>
                            <w:tr w:rsidR="005169E0" w14:paraId="2209A620" w14:textId="77777777">
                              <w:trPr>
                                <w:trHeight w:val="1115"/>
                              </w:trPr>
                              <w:tc>
                                <w:tcPr>
                                  <w:tcW w:w="1636" w:type="dxa"/>
                                </w:tcPr>
                                <w:p w14:paraId="2209A61C" w14:textId="77777777" w:rsidR="005169E0" w:rsidRDefault="008843C0">
                                  <w:pPr>
                                    <w:pStyle w:val="TableParagraph"/>
                                    <w:spacing w:before="93"/>
                                    <w:ind w:left="100" w:right="170"/>
                                    <w:rPr>
                                      <w:sz w:val="20"/>
                                    </w:rPr>
                                  </w:pPr>
                                  <w:r>
                                    <w:rPr>
                                      <w:sz w:val="20"/>
                                    </w:rPr>
                                    <w:t xml:space="preserve">East Asia in </w:t>
                                  </w:r>
                                  <w:r>
                                    <w:rPr>
                                      <w:spacing w:val="-2"/>
                                      <w:sz w:val="20"/>
                                    </w:rPr>
                                    <w:t xml:space="preserve">Wisconsin </w:t>
                                  </w:r>
                                  <w:r>
                                    <w:rPr>
                                      <w:sz w:val="20"/>
                                    </w:rPr>
                                    <w:t>Library</w:t>
                                  </w:r>
                                  <w:r>
                                    <w:rPr>
                                      <w:spacing w:val="-13"/>
                                      <w:sz w:val="20"/>
                                    </w:rPr>
                                    <w:t xml:space="preserve"> </w:t>
                                  </w:r>
                                  <w:r>
                                    <w:rPr>
                                      <w:sz w:val="20"/>
                                    </w:rPr>
                                    <w:t>Program</w:t>
                                  </w:r>
                                </w:p>
                              </w:tc>
                              <w:tc>
                                <w:tcPr>
                                  <w:tcW w:w="2206" w:type="dxa"/>
                                </w:tcPr>
                                <w:p w14:paraId="2209A61D" w14:textId="77777777" w:rsidR="005169E0" w:rsidRDefault="008843C0">
                                  <w:pPr>
                                    <w:pStyle w:val="TableParagraph"/>
                                    <w:spacing w:before="93"/>
                                    <w:ind w:left="100" w:right="373"/>
                                    <w:rPr>
                                      <w:sz w:val="20"/>
                                    </w:rPr>
                                  </w:pPr>
                                  <w:r>
                                    <w:rPr>
                                      <w:sz w:val="20"/>
                                    </w:rPr>
                                    <w:t>Provide</w:t>
                                  </w:r>
                                  <w:r>
                                    <w:rPr>
                                      <w:spacing w:val="-13"/>
                                      <w:sz w:val="20"/>
                                    </w:rPr>
                                    <w:t xml:space="preserve"> </w:t>
                                  </w:r>
                                  <w:r>
                                    <w:rPr>
                                      <w:sz w:val="20"/>
                                    </w:rPr>
                                    <w:t xml:space="preserve">communities with EA related materials and </w:t>
                                  </w:r>
                                  <w:r>
                                    <w:rPr>
                                      <w:spacing w:val="-2"/>
                                      <w:sz w:val="20"/>
                                    </w:rPr>
                                    <w:t>programming</w:t>
                                  </w:r>
                                </w:p>
                              </w:tc>
                              <w:tc>
                                <w:tcPr>
                                  <w:tcW w:w="3586" w:type="dxa"/>
                                  <w:tcBorders>
                                    <w:right w:val="single" w:sz="12" w:space="0" w:color="000000"/>
                                  </w:tcBorders>
                                </w:tcPr>
                                <w:p w14:paraId="2209A61E" w14:textId="77777777" w:rsidR="005169E0" w:rsidRDefault="008843C0">
                                  <w:pPr>
                                    <w:pStyle w:val="TableParagraph"/>
                                    <w:spacing w:before="93"/>
                                    <w:ind w:left="95" w:right="126"/>
                                    <w:rPr>
                                      <w:sz w:val="20"/>
                                    </w:rPr>
                                  </w:pPr>
                                  <w:r>
                                    <w:rPr>
                                      <w:sz w:val="20"/>
                                    </w:rPr>
                                    <w:t>With DPI public l</w:t>
                                  </w:r>
                                  <w:r>
                                    <w:rPr>
                                      <w:sz w:val="20"/>
                                    </w:rPr>
                                    <w:t>ibrary team provide grants</w:t>
                                  </w:r>
                                  <w:r>
                                    <w:rPr>
                                      <w:spacing w:val="-6"/>
                                      <w:sz w:val="20"/>
                                    </w:rPr>
                                    <w:t xml:space="preserve"> </w:t>
                                  </w:r>
                                  <w:r>
                                    <w:rPr>
                                      <w:sz w:val="20"/>
                                    </w:rPr>
                                    <w:t>to</w:t>
                                  </w:r>
                                  <w:r>
                                    <w:rPr>
                                      <w:spacing w:val="-7"/>
                                      <w:sz w:val="20"/>
                                    </w:rPr>
                                    <w:t xml:space="preserve"> </w:t>
                                  </w:r>
                                  <w:r>
                                    <w:rPr>
                                      <w:sz w:val="20"/>
                                    </w:rPr>
                                    <w:t>Wisconsin</w:t>
                                  </w:r>
                                  <w:r>
                                    <w:rPr>
                                      <w:spacing w:val="-8"/>
                                      <w:sz w:val="20"/>
                                    </w:rPr>
                                    <w:t xml:space="preserve"> </w:t>
                                  </w:r>
                                  <w:r>
                                    <w:rPr>
                                      <w:sz w:val="20"/>
                                    </w:rPr>
                                    <w:t>libraries</w:t>
                                  </w:r>
                                  <w:r>
                                    <w:rPr>
                                      <w:spacing w:val="-6"/>
                                      <w:sz w:val="20"/>
                                    </w:rPr>
                                    <w:t xml:space="preserve"> </w:t>
                                  </w:r>
                                  <w:r>
                                    <w:rPr>
                                      <w:sz w:val="20"/>
                                    </w:rPr>
                                    <w:t>to</w:t>
                                  </w:r>
                                  <w:r>
                                    <w:rPr>
                                      <w:spacing w:val="-7"/>
                                      <w:sz w:val="20"/>
                                    </w:rPr>
                                    <w:t xml:space="preserve"> </w:t>
                                  </w:r>
                                  <w:r>
                                    <w:rPr>
                                      <w:sz w:val="20"/>
                                    </w:rPr>
                                    <w:t>expand their EA holdings and programming.</w:t>
                                  </w:r>
                                </w:p>
                              </w:tc>
                              <w:tc>
                                <w:tcPr>
                                  <w:tcW w:w="1976" w:type="dxa"/>
                                  <w:tcBorders>
                                    <w:left w:val="single" w:sz="12" w:space="0" w:color="000000"/>
                                  </w:tcBorders>
                                </w:tcPr>
                                <w:p w14:paraId="2209A61F" w14:textId="77777777" w:rsidR="005169E0" w:rsidRDefault="008843C0">
                                  <w:pPr>
                                    <w:pStyle w:val="TableParagraph"/>
                                    <w:spacing w:before="93"/>
                                    <w:ind w:left="95"/>
                                    <w:rPr>
                                      <w:sz w:val="20"/>
                                    </w:rPr>
                                  </w:pPr>
                                  <w:r>
                                    <w:rPr>
                                      <w:sz w:val="20"/>
                                    </w:rPr>
                                    <w:t>58</w:t>
                                  </w:r>
                                  <w:r>
                                    <w:rPr>
                                      <w:spacing w:val="-11"/>
                                      <w:sz w:val="20"/>
                                    </w:rPr>
                                    <w:t xml:space="preserve"> </w:t>
                                  </w:r>
                                  <w:r>
                                    <w:rPr>
                                      <w:sz w:val="20"/>
                                    </w:rPr>
                                    <w:t>grants</w:t>
                                  </w:r>
                                  <w:r>
                                    <w:rPr>
                                      <w:spacing w:val="-9"/>
                                      <w:sz w:val="20"/>
                                    </w:rPr>
                                    <w:t xml:space="preserve"> </w:t>
                                  </w:r>
                                  <w:r>
                                    <w:rPr>
                                      <w:sz w:val="20"/>
                                    </w:rPr>
                                    <w:t>since</w:t>
                                  </w:r>
                                  <w:r>
                                    <w:rPr>
                                      <w:spacing w:val="-10"/>
                                      <w:sz w:val="20"/>
                                    </w:rPr>
                                    <w:t xml:space="preserve"> </w:t>
                                  </w:r>
                                  <w:r>
                                    <w:rPr>
                                      <w:sz w:val="20"/>
                                    </w:rPr>
                                    <w:t xml:space="preserve">Fall </w:t>
                                  </w:r>
                                  <w:r>
                                    <w:rPr>
                                      <w:spacing w:val="-4"/>
                                      <w:sz w:val="20"/>
                                    </w:rPr>
                                    <w:t>2020</w:t>
                                  </w:r>
                                </w:p>
                              </w:tc>
                            </w:tr>
                            <w:tr w:rsidR="005169E0" w14:paraId="2209A625" w14:textId="77777777">
                              <w:trPr>
                                <w:trHeight w:val="884"/>
                              </w:trPr>
                              <w:tc>
                                <w:tcPr>
                                  <w:tcW w:w="1636" w:type="dxa"/>
                                </w:tcPr>
                                <w:p w14:paraId="2209A621" w14:textId="77777777" w:rsidR="005169E0" w:rsidRDefault="008843C0">
                                  <w:pPr>
                                    <w:pStyle w:val="TableParagraph"/>
                                    <w:spacing w:before="93"/>
                                    <w:ind w:left="100" w:right="170"/>
                                    <w:rPr>
                                      <w:sz w:val="20"/>
                                    </w:rPr>
                                  </w:pPr>
                                  <w:r>
                                    <w:rPr>
                                      <w:spacing w:val="-2"/>
                                      <w:sz w:val="20"/>
                                    </w:rPr>
                                    <w:t>Japan-America Student Conference</w:t>
                                  </w:r>
                                </w:p>
                              </w:tc>
                              <w:tc>
                                <w:tcPr>
                                  <w:tcW w:w="2206" w:type="dxa"/>
                                </w:tcPr>
                                <w:p w14:paraId="2209A622" w14:textId="77777777" w:rsidR="005169E0" w:rsidRDefault="008843C0">
                                  <w:pPr>
                                    <w:pStyle w:val="TableParagraph"/>
                                    <w:spacing w:before="93"/>
                                    <w:ind w:left="100" w:right="401"/>
                                    <w:rPr>
                                      <w:sz w:val="20"/>
                                    </w:rPr>
                                  </w:pPr>
                                  <w:r>
                                    <w:rPr>
                                      <w:sz w:val="20"/>
                                    </w:rPr>
                                    <w:t>Promote mutual understanding and friendship,</w:t>
                                  </w:r>
                                  <w:r>
                                    <w:rPr>
                                      <w:spacing w:val="-13"/>
                                      <w:sz w:val="20"/>
                                    </w:rPr>
                                    <w:t xml:space="preserve"> </w:t>
                                  </w:r>
                                  <w:r>
                                    <w:rPr>
                                      <w:sz w:val="20"/>
                                    </w:rPr>
                                    <w:t>Japan/US</w:t>
                                  </w:r>
                                </w:p>
                              </w:tc>
                              <w:tc>
                                <w:tcPr>
                                  <w:tcW w:w="3586" w:type="dxa"/>
                                  <w:tcBorders>
                                    <w:right w:val="single" w:sz="12" w:space="0" w:color="000000"/>
                                  </w:tcBorders>
                                </w:tcPr>
                                <w:p w14:paraId="2209A623" w14:textId="77777777" w:rsidR="005169E0" w:rsidRDefault="008843C0">
                                  <w:pPr>
                                    <w:pStyle w:val="TableParagraph"/>
                                    <w:spacing w:before="93"/>
                                    <w:ind w:left="95"/>
                                    <w:rPr>
                                      <w:sz w:val="20"/>
                                    </w:rPr>
                                  </w:pPr>
                                  <w:r>
                                    <w:rPr>
                                      <w:sz w:val="20"/>
                                    </w:rPr>
                                    <w:t>The</w:t>
                                  </w:r>
                                  <w:r>
                                    <w:rPr>
                                      <w:spacing w:val="-7"/>
                                      <w:sz w:val="20"/>
                                    </w:rPr>
                                    <w:t xml:space="preserve"> </w:t>
                                  </w:r>
                                  <w:r>
                                    <w:rPr>
                                      <w:sz w:val="20"/>
                                    </w:rPr>
                                    <w:t>Center</w:t>
                                  </w:r>
                                  <w:r>
                                    <w:rPr>
                                      <w:spacing w:val="-9"/>
                                      <w:sz w:val="20"/>
                                    </w:rPr>
                                    <w:t xml:space="preserve"> </w:t>
                                  </w:r>
                                  <w:r>
                                    <w:rPr>
                                      <w:sz w:val="20"/>
                                    </w:rPr>
                                    <w:t>offers</w:t>
                                  </w:r>
                                  <w:r>
                                    <w:rPr>
                                      <w:spacing w:val="-6"/>
                                      <w:sz w:val="20"/>
                                    </w:rPr>
                                    <w:t xml:space="preserve"> </w:t>
                                  </w:r>
                                  <w:r>
                                    <w:rPr>
                                      <w:sz w:val="20"/>
                                    </w:rPr>
                                    <w:t>annual</w:t>
                                  </w:r>
                                  <w:r>
                                    <w:rPr>
                                      <w:spacing w:val="-8"/>
                                      <w:sz w:val="20"/>
                                    </w:rPr>
                                    <w:t xml:space="preserve"> </w:t>
                                  </w:r>
                                  <w:r>
                                    <w:rPr>
                                      <w:sz w:val="20"/>
                                    </w:rPr>
                                    <w:t>scholarships</w:t>
                                  </w:r>
                                  <w:r>
                                    <w:rPr>
                                      <w:spacing w:val="-6"/>
                                      <w:sz w:val="20"/>
                                    </w:rPr>
                                    <w:t xml:space="preserve"> </w:t>
                                  </w:r>
                                  <w:r>
                                    <w:rPr>
                                      <w:sz w:val="20"/>
                                    </w:rPr>
                                    <w:t>to students to attend, and is a regular host.</w:t>
                                  </w:r>
                                </w:p>
                              </w:tc>
                              <w:tc>
                                <w:tcPr>
                                  <w:tcW w:w="1976" w:type="dxa"/>
                                  <w:tcBorders>
                                    <w:left w:val="single" w:sz="12" w:space="0" w:color="000000"/>
                                  </w:tcBorders>
                                </w:tcPr>
                                <w:p w14:paraId="2209A624" w14:textId="77777777" w:rsidR="005169E0" w:rsidRDefault="008843C0">
                                  <w:pPr>
                                    <w:pStyle w:val="TableParagraph"/>
                                    <w:spacing w:before="93"/>
                                    <w:ind w:left="95"/>
                                    <w:rPr>
                                      <w:sz w:val="20"/>
                                    </w:rPr>
                                  </w:pPr>
                                  <w:r>
                                    <w:rPr>
                                      <w:sz w:val="20"/>
                                    </w:rPr>
                                    <w:t>70 students</w:t>
                                  </w:r>
                                  <w:r>
                                    <w:rPr>
                                      <w:spacing w:val="2"/>
                                      <w:sz w:val="20"/>
                                    </w:rPr>
                                    <w:t xml:space="preserve"> </w:t>
                                  </w:r>
                                  <w:r>
                                    <w:rPr>
                                      <w:sz w:val="20"/>
                                    </w:rPr>
                                    <w:t>per</w:t>
                                  </w:r>
                                  <w:r>
                                    <w:rPr>
                                      <w:spacing w:val="-2"/>
                                      <w:sz w:val="20"/>
                                    </w:rPr>
                                    <w:t xml:space="preserve"> </w:t>
                                  </w:r>
                                  <w:r>
                                    <w:rPr>
                                      <w:spacing w:val="-4"/>
                                      <w:sz w:val="20"/>
                                    </w:rPr>
                                    <w:t>year</w:t>
                                  </w:r>
                                </w:p>
                              </w:tc>
                            </w:tr>
                            <w:tr w:rsidR="005169E0" w14:paraId="2209A62A" w14:textId="77777777">
                              <w:trPr>
                                <w:trHeight w:val="1115"/>
                              </w:trPr>
                              <w:tc>
                                <w:tcPr>
                                  <w:tcW w:w="1636" w:type="dxa"/>
                                </w:tcPr>
                                <w:p w14:paraId="2209A626" w14:textId="77777777" w:rsidR="005169E0" w:rsidRDefault="008843C0">
                                  <w:pPr>
                                    <w:pStyle w:val="TableParagraph"/>
                                    <w:spacing w:before="93"/>
                                    <w:ind w:left="100"/>
                                    <w:rPr>
                                      <w:sz w:val="20"/>
                                    </w:rPr>
                                  </w:pPr>
                                  <w:r>
                                    <w:rPr>
                                      <w:spacing w:val="-2"/>
                                      <w:sz w:val="20"/>
                                    </w:rPr>
                                    <w:t>Korean STARTALK</w:t>
                                  </w:r>
                                </w:p>
                              </w:tc>
                              <w:tc>
                                <w:tcPr>
                                  <w:tcW w:w="2206" w:type="dxa"/>
                                </w:tcPr>
                                <w:p w14:paraId="2209A627" w14:textId="77777777" w:rsidR="005169E0" w:rsidRDefault="008843C0">
                                  <w:pPr>
                                    <w:pStyle w:val="TableParagraph"/>
                                    <w:spacing w:before="93"/>
                                    <w:ind w:left="100" w:right="150"/>
                                    <w:rPr>
                                      <w:sz w:val="20"/>
                                    </w:rPr>
                                  </w:pPr>
                                  <w:r>
                                    <w:rPr>
                                      <w:sz w:val="20"/>
                                    </w:rPr>
                                    <w:t>Introduce American high schoolers to Korean</w:t>
                                  </w:r>
                                  <w:r>
                                    <w:rPr>
                                      <w:spacing w:val="-13"/>
                                      <w:sz w:val="20"/>
                                    </w:rPr>
                                    <w:t xml:space="preserve"> </w:t>
                                  </w:r>
                                  <w:r>
                                    <w:rPr>
                                      <w:sz w:val="20"/>
                                    </w:rPr>
                                    <w:t>language</w:t>
                                  </w:r>
                                  <w:r>
                                    <w:rPr>
                                      <w:spacing w:val="-12"/>
                                      <w:sz w:val="20"/>
                                    </w:rPr>
                                    <w:t xml:space="preserve"> </w:t>
                                  </w:r>
                                  <w:r>
                                    <w:rPr>
                                      <w:sz w:val="20"/>
                                    </w:rPr>
                                    <w:t xml:space="preserve">and </w:t>
                                  </w:r>
                                  <w:r>
                                    <w:rPr>
                                      <w:spacing w:val="-2"/>
                                      <w:sz w:val="20"/>
                                    </w:rPr>
                                    <w:t>culture.</w:t>
                                  </w:r>
                                </w:p>
                              </w:tc>
                              <w:tc>
                                <w:tcPr>
                                  <w:tcW w:w="3586" w:type="dxa"/>
                                  <w:tcBorders>
                                    <w:right w:val="single" w:sz="12" w:space="0" w:color="000000"/>
                                  </w:tcBorders>
                                </w:tcPr>
                                <w:p w14:paraId="2209A628" w14:textId="77777777" w:rsidR="005169E0" w:rsidRDefault="008843C0">
                                  <w:pPr>
                                    <w:pStyle w:val="TableParagraph"/>
                                    <w:spacing w:before="93"/>
                                    <w:ind w:left="95" w:right="126"/>
                                    <w:rPr>
                                      <w:sz w:val="20"/>
                                    </w:rPr>
                                  </w:pPr>
                                  <w:r>
                                    <w:rPr>
                                      <w:sz w:val="20"/>
                                    </w:rPr>
                                    <w:t>Launched</w:t>
                                  </w:r>
                                  <w:r>
                                    <w:rPr>
                                      <w:spacing w:val="-9"/>
                                      <w:sz w:val="20"/>
                                    </w:rPr>
                                    <w:t xml:space="preserve"> </w:t>
                                  </w:r>
                                  <w:r>
                                    <w:rPr>
                                      <w:sz w:val="20"/>
                                    </w:rPr>
                                    <w:t>Summer</w:t>
                                  </w:r>
                                  <w:r>
                                    <w:rPr>
                                      <w:spacing w:val="-11"/>
                                      <w:sz w:val="20"/>
                                    </w:rPr>
                                    <w:t xml:space="preserve"> </w:t>
                                  </w:r>
                                  <w:r>
                                    <w:rPr>
                                      <w:sz w:val="20"/>
                                    </w:rPr>
                                    <w:t>2017</w:t>
                                  </w:r>
                                  <w:r>
                                    <w:rPr>
                                      <w:spacing w:val="-9"/>
                                      <w:sz w:val="20"/>
                                    </w:rPr>
                                    <w:t xml:space="preserve"> </w:t>
                                  </w:r>
                                  <w:r>
                                    <w:rPr>
                                      <w:sz w:val="20"/>
                                    </w:rPr>
                                    <w:t>through</w:t>
                                  </w:r>
                                  <w:r>
                                    <w:rPr>
                                      <w:spacing w:val="-9"/>
                                      <w:sz w:val="20"/>
                                    </w:rPr>
                                    <w:t xml:space="preserve"> </w:t>
                                  </w:r>
                                  <w:r>
                                    <w:rPr>
                                      <w:sz w:val="20"/>
                                    </w:rPr>
                                    <w:t>a National Security Agency grant.</w:t>
                                  </w:r>
                                </w:p>
                              </w:tc>
                              <w:tc>
                                <w:tcPr>
                                  <w:tcW w:w="1976" w:type="dxa"/>
                                  <w:tcBorders>
                                    <w:left w:val="single" w:sz="12" w:space="0" w:color="000000"/>
                                  </w:tcBorders>
                                </w:tcPr>
                                <w:p w14:paraId="2209A629" w14:textId="77777777" w:rsidR="005169E0" w:rsidRDefault="008843C0">
                                  <w:pPr>
                                    <w:pStyle w:val="TableParagraph"/>
                                    <w:spacing w:before="93"/>
                                    <w:ind w:left="95"/>
                                    <w:rPr>
                                      <w:sz w:val="20"/>
                                    </w:rPr>
                                  </w:pPr>
                                  <w:r>
                                    <w:rPr>
                                      <w:sz w:val="20"/>
                                    </w:rPr>
                                    <w:t xml:space="preserve">49 </w:t>
                                  </w:r>
                                  <w:r>
                                    <w:rPr>
                                      <w:spacing w:val="-2"/>
                                      <w:sz w:val="20"/>
                                    </w:rPr>
                                    <w:t>students</w:t>
                                  </w:r>
                                </w:p>
                              </w:tc>
                            </w:tr>
                            <w:tr w:rsidR="005169E0" w14:paraId="2209A62F" w14:textId="77777777">
                              <w:trPr>
                                <w:trHeight w:val="1110"/>
                              </w:trPr>
                              <w:tc>
                                <w:tcPr>
                                  <w:tcW w:w="1636" w:type="dxa"/>
                                </w:tcPr>
                                <w:p w14:paraId="2209A62B" w14:textId="77777777" w:rsidR="005169E0" w:rsidRDefault="008843C0">
                                  <w:pPr>
                                    <w:pStyle w:val="TableParagraph"/>
                                    <w:spacing w:before="93"/>
                                    <w:ind w:left="100" w:right="141"/>
                                    <w:rPr>
                                      <w:sz w:val="20"/>
                                    </w:rPr>
                                  </w:pPr>
                                  <w:r>
                                    <w:rPr>
                                      <w:sz w:val="20"/>
                                    </w:rPr>
                                    <w:t>CEAS lecture and</w:t>
                                  </w:r>
                                  <w:r>
                                    <w:rPr>
                                      <w:spacing w:val="-13"/>
                                      <w:sz w:val="20"/>
                                    </w:rPr>
                                    <w:t xml:space="preserve"> </w:t>
                                  </w:r>
                                  <w:r>
                                    <w:rPr>
                                      <w:sz w:val="20"/>
                                    </w:rPr>
                                    <w:t>events</w:t>
                                  </w:r>
                                  <w:r>
                                    <w:rPr>
                                      <w:spacing w:val="-12"/>
                                      <w:sz w:val="20"/>
                                    </w:rPr>
                                    <w:t xml:space="preserve"> </w:t>
                                  </w:r>
                                  <w:r>
                                    <w:rPr>
                                      <w:sz w:val="20"/>
                                    </w:rPr>
                                    <w:t>series</w:t>
                                  </w:r>
                                </w:p>
                              </w:tc>
                              <w:tc>
                                <w:tcPr>
                                  <w:tcW w:w="2206" w:type="dxa"/>
                                </w:tcPr>
                                <w:p w14:paraId="2209A62C" w14:textId="77777777" w:rsidR="005169E0" w:rsidRDefault="008843C0">
                                  <w:pPr>
                                    <w:pStyle w:val="TableParagraph"/>
                                    <w:spacing w:before="93"/>
                                    <w:ind w:left="100" w:right="401"/>
                                    <w:rPr>
                                      <w:sz w:val="20"/>
                                    </w:rPr>
                                  </w:pPr>
                                  <w:r>
                                    <w:rPr>
                                      <w:spacing w:val="-2"/>
                                      <w:sz w:val="20"/>
                                    </w:rPr>
                                    <w:t xml:space="preserve">Cross-disciplinary </w:t>
                                  </w:r>
                                  <w:r>
                                    <w:rPr>
                                      <w:sz w:val="20"/>
                                    </w:rPr>
                                    <w:t>community</w:t>
                                  </w:r>
                                  <w:r>
                                    <w:rPr>
                                      <w:spacing w:val="-13"/>
                                      <w:sz w:val="20"/>
                                    </w:rPr>
                                    <w:t xml:space="preserve"> </w:t>
                                  </w:r>
                                  <w:r>
                                    <w:rPr>
                                      <w:sz w:val="20"/>
                                    </w:rPr>
                                    <w:t>building, outreach to public</w:t>
                                  </w:r>
                                </w:p>
                              </w:tc>
                              <w:tc>
                                <w:tcPr>
                                  <w:tcW w:w="3586" w:type="dxa"/>
                                  <w:tcBorders>
                                    <w:right w:val="single" w:sz="12" w:space="0" w:color="000000"/>
                                  </w:tcBorders>
                                </w:tcPr>
                                <w:p w14:paraId="2209A62D" w14:textId="77777777" w:rsidR="005169E0" w:rsidRDefault="008843C0">
                                  <w:pPr>
                                    <w:pStyle w:val="TableParagraph"/>
                                    <w:spacing w:before="93"/>
                                    <w:ind w:left="95" w:right="126"/>
                                    <w:rPr>
                                      <w:sz w:val="20"/>
                                    </w:rPr>
                                  </w:pPr>
                                  <w:r>
                                    <w:rPr>
                                      <w:sz w:val="20"/>
                                    </w:rPr>
                                    <w:t>Weekly lectures during the academic year,</w:t>
                                  </w:r>
                                  <w:r>
                                    <w:rPr>
                                      <w:spacing w:val="-7"/>
                                      <w:sz w:val="20"/>
                                    </w:rPr>
                                    <w:t xml:space="preserve"> </w:t>
                                  </w:r>
                                  <w:r>
                                    <w:rPr>
                                      <w:sz w:val="20"/>
                                    </w:rPr>
                                    <w:t>featuring</w:t>
                                  </w:r>
                                  <w:r>
                                    <w:rPr>
                                      <w:spacing w:val="-7"/>
                                      <w:sz w:val="20"/>
                                    </w:rPr>
                                    <w:t xml:space="preserve"> </w:t>
                                  </w:r>
                                  <w:r>
                                    <w:rPr>
                                      <w:sz w:val="20"/>
                                    </w:rPr>
                                    <w:t>UW</w:t>
                                  </w:r>
                                  <w:r>
                                    <w:rPr>
                                      <w:spacing w:val="-6"/>
                                      <w:sz w:val="20"/>
                                    </w:rPr>
                                    <w:t xml:space="preserve"> </w:t>
                                  </w:r>
                                  <w:r>
                                    <w:rPr>
                                      <w:sz w:val="20"/>
                                    </w:rPr>
                                    <w:t>faculty</w:t>
                                  </w:r>
                                  <w:r>
                                    <w:rPr>
                                      <w:spacing w:val="-8"/>
                                      <w:sz w:val="20"/>
                                    </w:rPr>
                                    <w:t xml:space="preserve"> </w:t>
                                  </w:r>
                                  <w:r>
                                    <w:rPr>
                                      <w:sz w:val="20"/>
                                    </w:rPr>
                                    <w:t>and</w:t>
                                  </w:r>
                                  <w:r>
                                    <w:rPr>
                                      <w:spacing w:val="-7"/>
                                      <w:sz w:val="20"/>
                                    </w:rPr>
                                    <w:t xml:space="preserve"> </w:t>
                                  </w:r>
                                  <w:r>
                                    <w:rPr>
                                      <w:sz w:val="20"/>
                                    </w:rPr>
                                    <w:t>graduate students and invited guests.</w:t>
                                  </w:r>
                                </w:p>
                              </w:tc>
                              <w:tc>
                                <w:tcPr>
                                  <w:tcW w:w="1976" w:type="dxa"/>
                                  <w:tcBorders>
                                    <w:left w:val="single" w:sz="12" w:space="0" w:color="000000"/>
                                  </w:tcBorders>
                                </w:tcPr>
                                <w:p w14:paraId="2209A62E" w14:textId="77777777" w:rsidR="005169E0" w:rsidRDefault="008843C0">
                                  <w:pPr>
                                    <w:pStyle w:val="TableParagraph"/>
                                    <w:spacing w:before="93"/>
                                    <w:ind w:left="95"/>
                                    <w:rPr>
                                      <w:sz w:val="20"/>
                                    </w:rPr>
                                  </w:pPr>
                                  <w:r>
                                    <w:rPr>
                                      <w:sz w:val="20"/>
                                    </w:rPr>
                                    <w:t>8,300</w:t>
                                  </w:r>
                                  <w:r>
                                    <w:rPr>
                                      <w:spacing w:val="-2"/>
                                      <w:sz w:val="20"/>
                                    </w:rPr>
                                    <w:t xml:space="preserve"> attendees</w:t>
                                  </w:r>
                                </w:p>
                              </w:tc>
                            </w:tr>
                          </w:tbl>
                          <w:p w14:paraId="2209A630"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A1" id="docshape11" o:spid="_x0000_s1034" type="#_x0000_t202" style="position:absolute;left:0;text-align:left;margin-left:77.05pt;margin-top:136pt;width:471.25pt;height:385.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6"/>
                        <w:gridCol w:w="2206"/>
                        <w:gridCol w:w="3586"/>
                        <w:gridCol w:w="1976"/>
                      </w:tblGrid>
                      <w:tr w:rsidR="005169E0" w14:paraId="2209A60B" w14:textId="77777777">
                        <w:trPr>
                          <w:trHeight w:val="430"/>
                        </w:trPr>
                        <w:tc>
                          <w:tcPr>
                            <w:tcW w:w="9404" w:type="dxa"/>
                            <w:gridSpan w:val="4"/>
                          </w:tcPr>
                          <w:p w14:paraId="2209A60A" w14:textId="77777777" w:rsidR="005169E0" w:rsidRDefault="008843C0">
                            <w:pPr>
                              <w:pStyle w:val="TableParagraph"/>
                              <w:spacing w:before="98"/>
                              <w:ind w:left="3058" w:right="3038"/>
                              <w:jc w:val="center"/>
                              <w:rPr>
                                <w:b/>
                                <w:sz w:val="20"/>
                              </w:rPr>
                            </w:pPr>
                            <w:r>
                              <w:rPr>
                                <w:b/>
                                <w:sz w:val="20"/>
                              </w:rPr>
                              <w:t>Table</w:t>
                            </w:r>
                            <w:r>
                              <w:rPr>
                                <w:b/>
                                <w:spacing w:val="-6"/>
                                <w:sz w:val="20"/>
                              </w:rPr>
                              <w:t xml:space="preserve"> </w:t>
                            </w:r>
                            <w:r>
                              <w:rPr>
                                <w:b/>
                                <w:sz w:val="20"/>
                              </w:rPr>
                              <w:t>H.1</w:t>
                            </w:r>
                            <w:r>
                              <w:rPr>
                                <w:b/>
                                <w:spacing w:val="-6"/>
                                <w:sz w:val="20"/>
                              </w:rPr>
                              <w:t xml:space="preserve"> </w:t>
                            </w:r>
                            <w:r>
                              <w:rPr>
                                <w:b/>
                                <w:sz w:val="20"/>
                              </w:rPr>
                              <w:t>CEAS</w:t>
                            </w:r>
                            <w:r>
                              <w:rPr>
                                <w:b/>
                                <w:spacing w:val="-7"/>
                                <w:sz w:val="20"/>
                              </w:rPr>
                              <w:t xml:space="preserve"> </w:t>
                            </w:r>
                            <w:r>
                              <w:rPr>
                                <w:b/>
                                <w:sz w:val="20"/>
                              </w:rPr>
                              <w:t>Summary,</w:t>
                            </w:r>
                            <w:r>
                              <w:rPr>
                                <w:b/>
                                <w:spacing w:val="-7"/>
                                <w:sz w:val="20"/>
                              </w:rPr>
                              <w:t xml:space="preserve"> </w:t>
                            </w:r>
                            <w:r>
                              <w:rPr>
                                <w:b/>
                                <w:sz w:val="20"/>
                              </w:rPr>
                              <w:t>2019-</w:t>
                            </w:r>
                            <w:r>
                              <w:rPr>
                                <w:b/>
                                <w:spacing w:val="-4"/>
                                <w:sz w:val="20"/>
                              </w:rPr>
                              <w:t>2021</w:t>
                            </w:r>
                          </w:p>
                        </w:tc>
                      </w:tr>
                      <w:tr w:rsidR="005169E0" w14:paraId="2209A610" w14:textId="77777777">
                        <w:trPr>
                          <w:trHeight w:val="425"/>
                        </w:trPr>
                        <w:tc>
                          <w:tcPr>
                            <w:tcW w:w="1636" w:type="dxa"/>
                          </w:tcPr>
                          <w:p w14:paraId="2209A60C" w14:textId="77777777" w:rsidR="005169E0" w:rsidRDefault="008843C0">
                            <w:pPr>
                              <w:pStyle w:val="TableParagraph"/>
                              <w:spacing w:before="93"/>
                              <w:ind w:left="100"/>
                              <w:rPr>
                                <w:sz w:val="20"/>
                              </w:rPr>
                            </w:pPr>
                            <w:r>
                              <w:rPr>
                                <w:spacing w:val="-2"/>
                                <w:sz w:val="20"/>
                              </w:rPr>
                              <w:t>Activity</w:t>
                            </w:r>
                          </w:p>
                        </w:tc>
                        <w:tc>
                          <w:tcPr>
                            <w:tcW w:w="2206" w:type="dxa"/>
                          </w:tcPr>
                          <w:p w14:paraId="2209A60D" w14:textId="77777777" w:rsidR="005169E0" w:rsidRDefault="008843C0">
                            <w:pPr>
                              <w:pStyle w:val="TableParagraph"/>
                              <w:spacing w:before="93"/>
                              <w:ind w:left="100"/>
                              <w:rPr>
                                <w:sz w:val="20"/>
                              </w:rPr>
                            </w:pPr>
                            <w:r>
                              <w:rPr>
                                <w:spacing w:val="-4"/>
                                <w:sz w:val="20"/>
                              </w:rPr>
                              <w:t>Goal</w:t>
                            </w:r>
                          </w:p>
                        </w:tc>
                        <w:tc>
                          <w:tcPr>
                            <w:tcW w:w="3586" w:type="dxa"/>
                            <w:tcBorders>
                              <w:right w:val="single" w:sz="12" w:space="0" w:color="000000"/>
                            </w:tcBorders>
                          </w:tcPr>
                          <w:p w14:paraId="2209A60E" w14:textId="77777777" w:rsidR="005169E0" w:rsidRDefault="008843C0">
                            <w:pPr>
                              <w:pStyle w:val="TableParagraph"/>
                              <w:spacing w:before="93"/>
                              <w:ind w:left="95"/>
                              <w:rPr>
                                <w:sz w:val="20"/>
                              </w:rPr>
                            </w:pPr>
                            <w:r>
                              <w:rPr>
                                <w:spacing w:val="-2"/>
                                <w:sz w:val="20"/>
                              </w:rPr>
                              <w:t>Summary</w:t>
                            </w:r>
                          </w:p>
                        </w:tc>
                        <w:tc>
                          <w:tcPr>
                            <w:tcW w:w="1976" w:type="dxa"/>
                            <w:tcBorders>
                              <w:left w:val="single" w:sz="12" w:space="0" w:color="000000"/>
                            </w:tcBorders>
                          </w:tcPr>
                          <w:p w14:paraId="2209A60F" w14:textId="77777777" w:rsidR="005169E0" w:rsidRDefault="008843C0">
                            <w:pPr>
                              <w:pStyle w:val="TableParagraph"/>
                              <w:spacing w:before="93"/>
                              <w:ind w:left="95"/>
                              <w:rPr>
                                <w:sz w:val="20"/>
                              </w:rPr>
                            </w:pPr>
                            <w:r>
                              <w:rPr>
                                <w:spacing w:val="-2"/>
                                <w:sz w:val="20"/>
                              </w:rPr>
                              <w:t>Attendance/Outcome</w:t>
                            </w:r>
                          </w:p>
                        </w:tc>
                      </w:tr>
                      <w:tr w:rsidR="005169E0" w14:paraId="2209A616" w14:textId="77777777">
                        <w:trPr>
                          <w:trHeight w:val="1350"/>
                        </w:trPr>
                        <w:tc>
                          <w:tcPr>
                            <w:tcW w:w="1636" w:type="dxa"/>
                          </w:tcPr>
                          <w:p w14:paraId="2209A611" w14:textId="77777777" w:rsidR="005169E0" w:rsidRDefault="008843C0">
                            <w:pPr>
                              <w:pStyle w:val="TableParagraph"/>
                              <w:spacing w:before="93"/>
                              <w:ind w:left="100"/>
                              <w:rPr>
                                <w:sz w:val="20"/>
                              </w:rPr>
                            </w:pPr>
                            <w:r>
                              <w:rPr>
                                <w:sz w:val="20"/>
                              </w:rPr>
                              <w:t>Outreach</w:t>
                            </w:r>
                            <w:r>
                              <w:rPr>
                                <w:spacing w:val="-13"/>
                                <w:sz w:val="20"/>
                              </w:rPr>
                              <w:t xml:space="preserve"> </w:t>
                            </w:r>
                            <w:r>
                              <w:rPr>
                                <w:sz w:val="20"/>
                              </w:rPr>
                              <w:t>to</w:t>
                            </w:r>
                            <w:r>
                              <w:rPr>
                                <w:spacing w:val="-12"/>
                                <w:sz w:val="20"/>
                              </w:rPr>
                              <w:t xml:space="preserve"> </w:t>
                            </w:r>
                            <w:r>
                              <w:rPr>
                                <w:sz w:val="20"/>
                              </w:rPr>
                              <w:t xml:space="preserve">K-12 students and </w:t>
                            </w:r>
                            <w:r>
                              <w:rPr>
                                <w:spacing w:val="-2"/>
                                <w:sz w:val="20"/>
                              </w:rPr>
                              <w:t>teachers</w:t>
                            </w:r>
                          </w:p>
                        </w:tc>
                        <w:tc>
                          <w:tcPr>
                            <w:tcW w:w="2206" w:type="dxa"/>
                          </w:tcPr>
                          <w:p w14:paraId="2209A612" w14:textId="77777777" w:rsidR="005169E0" w:rsidRDefault="008843C0">
                            <w:pPr>
                              <w:pStyle w:val="TableParagraph"/>
                              <w:spacing w:before="93"/>
                              <w:ind w:left="100" w:right="150"/>
                              <w:rPr>
                                <w:sz w:val="20"/>
                              </w:rPr>
                            </w:pPr>
                            <w:r>
                              <w:rPr>
                                <w:sz w:val="20"/>
                              </w:rPr>
                              <w:t>Increase</w:t>
                            </w:r>
                            <w:r>
                              <w:rPr>
                                <w:spacing w:val="-13"/>
                                <w:sz w:val="20"/>
                              </w:rPr>
                              <w:t xml:space="preserve"> </w:t>
                            </w:r>
                            <w:r>
                              <w:rPr>
                                <w:sz w:val="20"/>
                              </w:rPr>
                              <w:t>knowledge</w:t>
                            </w:r>
                            <w:r>
                              <w:rPr>
                                <w:spacing w:val="-12"/>
                                <w:sz w:val="20"/>
                              </w:rPr>
                              <w:t xml:space="preserve"> </w:t>
                            </w:r>
                            <w:r>
                              <w:rPr>
                                <w:sz w:val="20"/>
                              </w:rPr>
                              <w:t xml:space="preserve">of EA languages and </w:t>
                            </w:r>
                            <w:r>
                              <w:rPr>
                                <w:spacing w:val="-2"/>
                                <w:sz w:val="20"/>
                              </w:rPr>
                              <w:t>cultures.</w:t>
                            </w:r>
                          </w:p>
                        </w:tc>
                        <w:tc>
                          <w:tcPr>
                            <w:tcW w:w="3586" w:type="dxa"/>
                            <w:tcBorders>
                              <w:right w:val="single" w:sz="12" w:space="0" w:color="000000"/>
                            </w:tcBorders>
                          </w:tcPr>
                          <w:p w14:paraId="2209A613" w14:textId="77777777" w:rsidR="005169E0" w:rsidRDefault="008843C0">
                            <w:pPr>
                              <w:pStyle w:val="TableParagraph"/>
                              <w:spacing w:before="93"/>
                              <w:ind w:left="95" w:right="126"/>
                              <w:rPr>
                                <w:sz w:val="20"/>
                              </w:rPr>
                            </w:pPr>
                            <w:r>
                              <w:rPr>
                                <w:sz w:val="20"/>
                              </w:rPr>
                              <w:t>Through EAUM, Great World Text, WiSiJo, and EA language pedagogy conferences,</w:t>
                            </w:r>
                            <w:r>
                              <w:rPr>
                                <w:spacing w:val="-8"/>
                                <w:sz w:val="20"/>
                              </w:rPr>
                              <w:t xml:space="preserve"> </w:t>
                            </w:r>
                            <w:r>
                              <w:rPr>
                                <w:sz w:val="20"/>
                              </w:rPr>
                              <w:t>CEAS</w:t>
                            </w:r>
                            <w:r>
                              <w:rPr>
                                <w:spacing w:val="-9"/>
                                <w:sz w:val="20"/>
                              </w:rPr>
                              <w:t xml:space="preserve"> </w:t>
                            </w:r>
                            <w:r>
                              <w:rPr>
                                <w:sz w:val="20"/>
                              </w:rPr>
                              <w:t>supports</w:t>
                            </w:r>
                            <w:r>
                              <w:rPr>
                                <w:spacing w:val="-7"/>
                                <w:sz w:val="20"/>
                              </w:rPr>
                              <w:t xml:space="preserve"> </w:t>
                            </w:r>
                            <w:r>
                              <w:rPr>
                                <w:sz w:val="20"/>
                              </w:rPr>
                              <w:t>EA</w:t>
                            </w:r>
                            <w:r>
                              <w:rPr>
                                <w:spacing w:val="-8"/>
                                <w:sz w:val="20"/>
                              </w:rPr>
                              <w:t xml:space="preserve"> </w:t>
                            </w:r>
                            <w:r>
                              <w:rPr>
                                <w:sz w:val="20"/>
                              </w:rPr>
                              <w:t>content in K-12 classrooms.</w:t>
                            </w:r>
                          </w:p>
                        </w:tc>
                        <w:tc>
                          <w:tcPr>
                            <w:tcW w:w="1976" w:type="dxa"/>
                            <w:tcBorders>
                              <w:left w:val="single" w:sz="12" w:space="0" w:color="000000"/>
                            </w:tcBorders>
                          </w:tcPr>
                          <w:p w14:paraId="2209A614" w14:textId="77777777" w:rsidR="005169E0" w:rsidRDefault="008843C0">
                            <w:pPr>
                              <w:pStyle w:val="TableParagraph"/>
                              <w:spacing w:before="93"/>
                              <w:ind w:left="95"/>
                              <w:rPr>
                                <w:sz w:val="20"/>
                              </w:rPr>
                            </w:pPr>
                            <w:r>
                              <w:rPr>
                                <w:sz w:val="20"/>
                              </w:rPr>
                              <w:t>205 teachers, in</w:t>
                            </w:r>
                            <w:r>
                              <w:rPr>
                                <w:spacing w:val="1"/>
                                <w:sz w:val="20"/>
                              </w:rPr>
                              <w:t xml:space="preserve"> </w:t>
                            </w:r>
                            <w:r>
                              <w:rPr>
                                <w:spacing w:val="-4"/>
                                <w:sz w:val="20"/>
                              </w:rPr>
                              <w:t>100+</w:t>
                            </w:r>
                          </w:p>
                          <w:p w14:paraId="2209A615" w14:textId="77777777" w:rsidR="005169E0" w:rsidRDefault="008843C0">
                            <w:pPr>
                              <w:pStyle w:val="TableParagraph"/>
                              <w:ind w:left="95"/>
                              <w:rPr>
                                <w:sz w:val="20"/>
                              </w:rPr>
                            </w:pPr>
                            <w:r>
                              <w:rPr>
                                <w:sz w:val="20"/>
                              </w:rPr>
                              <w:t>schools;</w:t>
                            </w:r>
                            <w:r>
                              <w:rPr>
                                <w:spacing w:val="-13"/>
                                <w:sz w:val="20"/>
                              </w:rPr>
                              <w:t xml:space="preserve"> </w:t>
                            </w:r>
                            <w:r>
                              <w:rPr>
                                <w:sz w:val="20"/>
                              </w:rPr>
                              <w:t>463</w:t>
                            </w:r>
                            <w:r>
                              <w:rPr>
                                <w:spacing w:val="-12"/>
                                <w:sz w:val="20"/>
                              </w:rPr>
                              <w:t xml:space="preserve"> </w:t>
                            </w:r>
                            <w:r>
                              <w:rPr>
                                <w:sz w:val="20"/>
                              </w:rPr>
                              <w:t xml:space="preserve">students </w:t>
                            </w:r>
                            <w:r>
                              <w:rPr>
                                <w:spacing w:val="-2"/>
                                <w:sz w:val="20"/>
                              </w:rPr>
                              <w:t>(WiSiJo)</w:t>
                            </w:r>
                          </w:p>
                        </w:tc>
                      </w:tr>
                      <w:tr w:rsidR="005169E0" w14:paraId="2209A61B" w14:textId="77777777">
                        <w:trPr>
                          <w:trHeight w:val="1110"/>
                        </w:trPr>
                        <w:tc>
                          <w:tcPr>
                            <w:tcW w:w="1636" w:type="dxa"/>
                          </w:tcPr>
                          <w:p w14:paraId="2209A617" w14:textId="77777777" w:rsidR="005169E0" w:rsidRDefault="008843C0">
                            <w:pPr>
                              <w:pStyle w:val="TableParagraph"/>
                              <w:spacing w:before="93"/>
                              <w:ind w:left="100"/>
                              <w:rPr>
                                <w:sz w:val="20"/>
                              </w:rPr>
                            </w:pPr>
                            <w:r>
                              <w:rPr>
                                <w:sz w:val="20"/>
                              </w:rPr>
                              <w:t>East</w:t>
                            </w:r>
                            <w:r>
                              <w:rPr>
                                <w:spacing w:val="-4"/>
                                <w:sz w:val="20"/>
                              </w:rPr>
                              <w:t xml:space="preserve"> </w:t>
                            </w:r>
                            <w:r>
                              <w:rPr>
                                <w:sz w:val="20"/>
                              </w:rPr>
                              <w:t xml:space="preserve">Asia </w:t>
                            </w:r>
                            <w:r>
                              <w:rPr>
                                <w:spacing w:val="-5"/>
                                <w:sz w:val="20"/>
                              </w:rPr>
                              <w:t>Now</w:t>
                            </w:r>
                          </w:p>
                        </w:tc>
                        <w:tc>
                          <w:tcPr>
                            <w:tcW w:w="2206" w:type="dxa"/>
                          </w:tcPr>
                          <w:p w14:paraId="2209A618" w14:textId="77777777" w:rsidR="005169E0" w:rsidRDefault="008843C0">
                            <w:pPr>
                              <w:pStyle w:val="TableParagraph"/>
                              <w:spacing w:before="93"/>
                              <w:ind w:left="100" w:right="150"/>
                              <w:rPr>
                                <w:sz w:val="20"/>
                              </w:rPr>
                            </w:pPr>
                            <w:r>
                              <w:rPr>
                                <w:sz w:val="20"/>
                              </w:rPr>
                              <w:t>Offer expertise to broaden</w:t>
                            </w:r>
                            <w:r>
                              <w:rPr>
                                <w:spacing w:val="-13"/>
                                <w:sz w:val="20"/>
                              </w:rPr>
                              <w:t xml:space="preserve"> </w:t>
                            </w:r>
                            <w:r>
                              <w:rPr>
                                <w:sz w:val="20"/>
                              </w:rPr>
                              <w:t>dialogue</w:t>
                            </w:r>
                            <w:r>
                              <w:rPr>
                                <w:spacing w:val="-12"/>
                                <w:sz w:val="20"/>
                              </w:rPr>
                              <w:t xml:space="preserve"> </w:t>
                            </w:r>
                            <w:r>
                              <w:rPr>
                                <w:sz w:val="20"/>
                              </w:rPr>
                              <w:t>on current issues.</w:t>
                            </w:r>
                          </w:p>
                        </w:tc>
                        <w:tc>
                          <w:tcPr>
                            <w:tcW w:w="3586" w:type="dxa"/>
                            <w:tcBorders>
                              <w:right w:val="single" w:sz="12" w:space="0" w:color="000000"/>
                            </w:tcBorders>
                          </w:tcPr>
                          <w:p w14:paraId="2209A619" w14:textId="77777777" w:rsidR="005169E0" w:rsidRDefault="008843C0">
                            <w:pPr>
                              <w:pStyle w:val="TableParagraph"/>
                              <w:spacing w:before="93"/>
                              <w:ind w:left="95"/>
                              <w:rPr>
                                <w:sz w:val="20"/>
                              </w:rPr>
                            </w:pPr>
                            <w:r>
                              <w:rPr>
                                <w:sz w:val="20"/>
                              </w:rPr>
                              <w:t>Public</w:t>
                            </w:r>
                            <w:r>
                              <w:rPr>
                                <w:spacing w:val="-6"/>
                                <w:sz w:val="20"/>
                              </w:rPr>
                              <w:t xml:space="preserve"> </w:t>
                            </w:r>
                            <w:r>
                              <w:rPr>
                                <w:sz w:val="20"/>
                              </w:rPr>
                              <w:t>forums</w:t>
                            </w:r>
                            <w:r>
                              <w:rPr>
                                <w:spacing w:val="-5"/>
                                <w:sz w:val="20"/>
                              </w:rPr>
                              <w:t xml:space="preserve"> </w:t>
                            </w:r>
                            <w:r>
                              <w:rPr>
                                <w:sz w:val="20"/>
                              </w:rPr>
                              <w:t>held</w:t>
                            </w:r>
                            <w:r>
                              <w:rPr>
                                <w:spacing w:val="-7"/>
                                <w:sz w:val="20"/>
                              </w:rPr>
                              <w:t xml:space="preserve"> </w:t>
                            </w:r>
                            <w:r>
                              <w:rPr>
                                <w:sz w:val="20"/>
                              </w:rPr>
                              <w:t>around</w:t>
                            </w:r>
                            <w:r>
                              <w:rPr>
                                <w:spacing w:val="-6"/>
                                <w:sz w:val="20"/>
                              </w:rPr>
                              <w:t xml:space="preserve"> </w:t>
                            </w:r>
                            <w:r>
                              <w:rPr>
                                <w:sz w:val="20"/>
                              </w:rPr>
                              <w:t>Wisconsin</w:t>
                            </w:r>
                            <w:r>
                              <w:rPr>
                                <w:spacing w:val="-7"/>
                                <w:sz w:val="20"/>
                              </w:rPr>
                              <w:t xml:space="preserve"> </w:t>
                            </w:r>
                            <w:r>
                              <w:rPr>
                                <w:sz w:val="20"/>
                              </w:rPr>
                              <w:t>and online featuring academic experts, community members, and policymakers.</w:t>
                            </w:r>
                          </w:p>
                        </w:tc>
                        <w:tc>
                          <w:tcPr>
                            <w:tcW w:w="1976" w:type="dxa"/>
                            <w:tcBorders>
                              <w:left w:val="single" w:sz="12" w:space="0" w:color="000000"/>
                            </w:tcBorders>
                          </w:tcPr>
                          <w:p w14:paraId="2209A61A" w14:textId="77777777" w:rsidR="005169E0" w:rsidRDefault="008843C0">
                            <w:pPr>
                              <w:pStyle w:val="TableParagraph"/>
                              <w:spacing w:before="93"/>
                              <w:ind w:left="95" w:right="26"/>
                              <w:rPr>
                                <w:sz w:val="20"/>
                              </w:rPr>
                            </w:pPr>
                            <w:r>
                              <w:rPr>
                                <w:sz w:val="20"/>
                              </w:rPr>
                              <w:t>797</w:t>
                            </w:r>
                            <w:r>
                              <w:rPr>
                                <w:spacing w:val="-13"/>
                                <w:sz w:val="20"/>
                              </w:rPr>
                              <w:t xml:space="preserve"> </w:t>
                            </w:r>
                            <w:r>
                              <w:rPr>
                                <w:sz w:val="20"/>
                              </w:rPr>
                              <w:t>attendees</w:t>
                            </w:r>
                            <w:r>
                              <w:rPr>
                                <w:spacing w:val="-12"/>
                                <w:sz w:val="20"/>
                              </w:rPr>
                              <w:t xml:space="preserve"> </w:t>
                            </w:r>
                            <w:r>
                              <w:rPr>
                                <w:sz w:val="20"/>
                              </w:rPr>
                              <w:t xml:space="preserve">(8 </w:t>
                            </w:r>
                            <w:r>
                              <w:rPr>
                                <w:spacing w:val="-2"/>
                                <w:sz w:val="20"/>
                              </w:rPr>
                              <w:t>events)</w:t>
                            </w:r>
                          </w:p>
                        </w:tc>
                      </w:tr>
                      <w:tr w:rsidR="005169E0" w14:paraId="2209A620" w14:textId="77777777">
                        <w:trPr>
                          <w:trHeight w:val="1115"/>
                        </w:trPr>
                        <w:tc>
                          <w:tcPr>
                            <w:tcW w:w="1636" w:type="dxa"/>
                          </w:tcPr>
                          <w:p w14:paraId="2209A61C" w14:textId="77777777" w:rsidR="005169E0" w:rsidRDefault="008843C0">
                            <w:pPr>
                              <w:pStyle w:val="TableParagraph"/>
                              <w:spacing w:before="93"/>
                              <w:ind w:left="100" w:right="170"/>
                              <w:rPr>
                                <w:sz w:val="20"/>
                              </w:rPr>
                            </w:pPr>
                            <w:r>
                              <w:rPr>
                                <w:sz w:val="20"/>
                              </w:rPr>
                              <w:t xml:space="preserve">East Asia in </w:t>
                            </w:r>
                            <w:r>
                              <w:rPr>
                                <w:spacing w:val="-2"/>
                                <w:sz w:val="20"/>
                              </w:rPr>
                              <w:t xml:space="preserve">Wisconsin </w:t>
                            </w:r>
                            <w:r>
                              <w:rPr>
                                <w:sz w:val="20"/>
                              </w:rPr>
                              <w:t>Library</w:t>
                            </w:r>
                            <w:r>
                              <w:rPr>
                                <w:spacing w:val="-13"/>
                                <w:sz w:val="20"/>
                              </w:rPr>
                              <w:t xml:space="preserve"> </w:t>
                            </w:r>
                            <w:r>
                              <w:rPr>
                                <w:sz w:val="20"/>
                              </w:rPr>
                              <w:t>Program</w:t>
                            </w:r>
                          </w:p>
                        </w:tc>
                        <w:tc>
                          <w:tcPr>
                            <w:tcW w:w="2206" w:type="dxa"/>
                          </w:tcPr>
                          <w:p w14:paraId="2209A61D" w14:textId="77777777" w:rsidR="005169E0" w:rsidRDefault="008843C0">
                            <w:pPr>
                              <w:pStyle w:val="TableParagraph"/>
                              <w:spacing w:before="93"/>
                              <w:ind w:left="100" w:right="373"/>
                              <w:rPr>
                                <w:sz w:val="20"/>
                              </w:rPr>
                            </w:pPr>
                            <w:r>
                              <w:rPr>
                                <w:sz w:val="20"/>
                              </w:rPr>
                              <w:t>Provide</w:t>
                            </w:r>
                            <w:r>
                              <w:rPr>
                                <w:spacing w:val="-13"/>
                                <w:sz w:val="20"/>
                              </w:rPr>
                              <w:t xml:space="preserve"> </w:t>
                            </w:r>
                            <w:r>
                              <w:rPr>
                                <w:sz w:val="20"/>
                              </w:rPr>
                              <w:t xml:space="preserve">communities with EA related materials and </w:t>
                            </w:r>
                            <w:r>
                              <w:rPr>
                                <w:spacing w:val="-2"/>
                                <w:sz w:val="20"/>
                              </w:rPr>
                              <w:t>programming</w:t>
                            </w:r>
                          </w:p>
                        </w:tc>
                        <w:tc>
                          <w:tcPr>
                            <w:tcW w:w="3586" w:type="dxa"/>
                            <w:tcBorders>
                              <w:right w:val="single" w:sz="12" w:space="0" w:color="000000"/>
                            </w:tcBorders>
                          </w:tcPr>
                          <w:p w14:paraId="2209A61E" w14:textId="77777777" w:rsidR="005169E0" w:rsidRDefault="008843C0">
                            <w:pPr>
                              <w:pStyle w:val="TableParagraph"/>
                              <w:spacing w:before="93"/>
                              <w:ind w:left="95" w:right="126"/>
                              <w:rPr>
                                <w:sz w:val="20"/>
                              </w:rPr>
                            </w:pPr>
                            <w:r>
                              <w:rPr>
                                <w:sz w:val="20"/>
                              </w:rPr>
                              <w:t>With DPI public l</w:t>
                            </w:r>
                            <w:r>
                              <w:rPr>
                                <w:sz w:val="20"/>
                              </w:rPr>
                              <w:t>ibrary team provide grants</w:t>
                            </w:r>
                            <w:r>
                              <w:rPr>
                                <w:spacing w:val="-6"/>
                                <w:sz w:val="20"/>
                              </w:rPr>
                              <w:t xml:space="preserve"> </w:t>
                            </w:r>
                            <w:r>
                              <w:rPr>
                                <w:sz w:val="20"/>
                              </w:rPr>
                              <w:t>to</w:t>
                            </w:r>
                            <w:r>
                              <w:rPr>
                                <w:spacing w:val="-7"/>
                                <w:sz w:val="20"/>
                              </w:rPr>
                              <w:t xml:space="preserve"> </w:t>
                            </w:r>
                            <w:r>
                              <w:rPr>
                                <w:sz w:val="20"/>
                              </w:rPr>
                              <w:t>Wisconsin</w:t>
                            </w:r>
                            <w:r>
                              <w:rPr>
                                <w:spacing w:val="-8"/>
                                <w:sz w:val="20"/>
                              </w:rPr>
                              <w:t xml:space="preserve"> </w:t>
                            </w:r>
                            <w:r>
                              <w:rPr>
                                <w:sz w:val="20"/>
                              </w:rPr>
                              <w:t>libraries</w:t>
                            </w:r>
                            <w:r>
                              <w:rPr>
                                <w:spacing w:val="-6"/>
                                <w:sz w:val="20"/>
                              </w:rPr>
                              <w:t xml:space="preserve"> </w:t>
                            </w:r>
                            <w:r>
                              <w:rPr>
                                <w:sz w:val="20"/>
                              </w:rPr>
                              <w:t>to</w:t>
                            </w:r>
                            <w:r>
                              <w:rPr>
                                <w:spacing w:val="-7"/>
                                <w:sz w:val="20"/>
                              </w:rPr>
                              <w:t xml:space="preserve"> </w:t>
                            </w:r>
                            <w:r>
                              <w:rPr>
                                <w:sz w:val="20"/>
                              </w:rPr>
                              <w:t>expand their EA holdings and programming.</w:t>
                            </w:r>
                          </w:p>
                        </w:tc>
                        <w:tc>
                          <w:tcPr>
                            <w:tcW w:w="1976" w:type="dxa"/>
                            <w:tcBorders>
                              <w:left w:val="single" w:sz="12" w:space="0" w:color="000000"/>
                            </w:tcBorders>
                          </w:tcPr>
                          <w:p w14:paraId="2209A61F" w14:textId="77777777" w:rsidR="005169E0" w:rsidRDefault="008843C0">
                            <w:pPr>
                              <w:pStyle w:val="TableParagraph"/>
                              <w:spacing w:before="93"/>
                              <w:ind w:left="95"/>
                              <w:rPr>
                                <w:sz w:val="20"/>
                              </w:rPr>
                            </w:pPr>
                            <w:r>
                              <w:rPr>
                                <w:sz w:val="20"/>
                              </w:rPr>
                              <w:t>58</w:t>
                            </w:r>
                            <w:r>
                              <w:rPr>
                                <w:spacing w:val="-11"/>
                                <w:sz w:val="20"/>
                              </w:rPr>
                              <w:t xml:space="preserve"> </w:t>
                            </w:r>
                            <w:r>
                              <w:rPr>
                                <w:sz w:val="20"/>
                              </w:rPr>
                              <w:t>grants</w:t>
                            </w:r>
                            <w:r>
                              <w:rPr>
                                <w:spacing w:val="-9"/>
                                <w:sz w:val="20"/>
                              </w:rPr>
                              <w:t xml:space="preserve"> </w:t>
                            </w:r>
                            <w:r>
                              <w:rPr>
                                <w:sz w:val="20"/>
                              </w:rPr>
                              <w:t>since</w:t>
                            </w:r>
                            <w:r>
                              <w:rPr>
                                <w:spacing w:val="-10"/>
                                <w:sz w:val="20"/>
                              </w:rPr>
                              <w:t xml:space="preserve"> </w:t>
                            </w:r>
                            <w:r>
                              <w:rPr>
                                <w:sz w:val="20"/>
                              </w:rPr>
                              <w:t xml:space="preserve">Fall </w:t>
                            </w:r>
                            <w:r>
                              <w:rPr>
                                <w:spacing w:val="-4"/>
                                <w:sz w:val="20"/>
                              </w:rPr>
                              <w:t>2020</w:t>
                            </w:r>
                          </w:p>
                        </w:tc>
                      </w:tr>
                      <w:tr w:rsidR="005169E0" w14:paraId="2209A625" w14:textId="77777777">
                        <w:trPr>
                          <w:trHeight w:val="884"/>
                        </w:trPr>
                        <w:tc>
                          <w:tcPr>
                            <w:tcW w:w="1636" w:type="dxa"/>
                          </w:tcPr>
                          <w:p w14:paraId="2209A621" w14:textId="77777777" w:rsidR="005169E0" w:rsidRDefault="008843C0">
                            <w:pPr>
                              <w:pStyle w:val="TableParagraph"/>
                              <w:spacing w:before="93"/>
                              <w:ind w:left="100" w:right="170"/>
                              <w:rPr>
                                <w:sz w:val="20"/>
                              </w:rPr>
                            </w:pPr>
                            <w:r>
                              <w:rPr>
                                <w:spacing w:val="-2"/>
                                <w:sz w:val="20"/>
                              </w:rPr>
                              <w:t>Japan-America Student Conference</w:t>
                            </w:r>
                          </w:p>
                        </w:tc>
                        <w:tc>
                          <w:tcPr>
                            <w:tcW w:w="2206" w:type="dxa"/>
                          </w:tcPr>
                          <w:p w14:paraId="2209A622" w14:textId="77777777" w:rsidR="005169E0" w:rsidRDefault="008843C0">
                            <w:pPr>
                              <w:pStyle w:val="TableParagraph"/>
                              <w:spacing w:before="93"/>
                              <w:ind w:left="100" w:right="401"/>
                              <w:rPr>
                                <w:sz w:val="20"/>
                              </w:rPr>
                            </w:pPr>
                            <w:r>
                              <w:rPr>
                                <w:sz w:val="20"/>
                              </w:rPr>
                              <w:t>Promote mutual understanding and friendship,</w:t>
                            </w:r>
                            <w:r>
                              <w:rPr>
                                <w:spacing w:val="-13"/>
                                <w:sz w:val="20"/>
                              </w:rPr>
                              <w:t xml:space="preserve"> </w:t>
                            </w:r>
                            <w:r>
                              <w:rPr>
                                <w:sz w:val="20"/>
                              </w:rPr>
                              <w:t>Japan/US</w:t>
                            </w:r>
                          </w:p>
                        </w:tc>
                        <w:tc>
                          <w:tcPr>
                            <w:tcW w:w="3586" w:type="dxa"/>
                            <w:tcBorders>
                              <w:right w:val="single" w:sz="12" w:space="0" w:color="000000"/>
                            </w:tcBorders>
                          </w:tcPr>
                          <w:p w14:paraId="2209A623" w14:textId="77777777" w:rsidR="005169E0" w:rsidRDefault="008843C0">
                            <w:pPr>
                              <w:pStyle w:val="TableParagraph"/>
                              <w:spacing w:before="93"/>
                              <w:ind w:left="95"/>
                              <w:rPr>
                                <w:sz w:val="20"/>
                              </w:rPr>
                            </w:pPr>
                            <w:r>
                              <w:rPr>
                                <w:sz w:val="20"/>
                              </w:rPr>
                              <w:t>The</w:t>
                            </w:r>
                            <w:r>
                              <w:rPr>
                                <w:spacing w:val="-7"/>
                                <w:sz w:val="20"/>
                              </w:rPr>
                              <w:t xml:space="preserve"> </w:t>
                            </w:r>
                            <w:r>
                              <w:rPr>
                                <w:sz w:val="20"/>
                              </w:rPr>
                              <w:t>Center</w:t>
                            </w:r>
                            <w:r>
                              <w:rPr>
                                <w:spacing w:val="-9"/>
                                <w:sz w:val="20"/>
                              </w:rPr>
                              <w:t xml:space="preserve"> </w:t>
                            </w:r>
                            <w:r>
                              <w:rPr>
                                <w:sz w:val="20"/>
                              </w:rPr>
                              <w:t>offers</w:t>
                            </w:r>
                            <w:r>
                              <w:rPr>
                                <w:spacing w:val="-6"/>
                                <w:sz w:val="20"/>
                              </w:rPr>
                              <w:t xml:space="preserve"> </w:t>
                            </w:r>
                            <w:r>
                              <w:rPr>
                                <w:sz w:val="20"/>
                              </w:rPr>
                              <w:t>annual</w:t>
                            </w:r>
                            <w:r>
                              <w:rPr>
                                <w:spacing w:val="-8"/>
                                <w:sz w:val="20"/>
                              </w:rPr>
                              <w:t xml:space="preserve"> </w:t>
                            </w:r>
                            <w:r>
                              <w:rPr>
                                <w:sz w:val="20"/>
                              </w:rPr>
                              <w:t>scholarships</w:t>
                            </w:r>
                            <w:r>
                              <w:rPr>
                                <w:spacing w:val="-6"/>
                                <w:sz w:val="20"/>
                              </w:rPr>
                              <w:t xml:space="preserve"> </w:t>
                            </w:r>
                            <w:r>
                              <w:rPr>
                                <w:sz w:val="20"/>
                              </w:rPr>
                              <w:t>to students to attend, and is a regular host.</w:t>
                            </w:r>
                          </w:p>
                        </w:tc>
                        <w:tc>
                          <w:tcPr>
                            <w:tcW w:w="1976" w:type="dxa"/>
                            <w:tcBorders>
                              <w:left w:val="single" w:sz="12" w:space="0" w:color="000000"/>
                            </w:tcBorders>
                          </w:tcPr>
                          <w:p w14:paraId="2209A624" w14:textId="77777777" w:rsidR="005169E0" w:rsidRDefault="008843C0">
                            <w:pPr>
                              <w:pStyle w:val="TableParagraph"/>
                              <w:spacing w:before="93"/>
                              <w:ind w:left="95"/>
                              <w:rPr>
                                <w:sz w:val="20"/>
                              </w:rPr>
                            </w:pPr>
                            <w:r>
                              <w:rPr>
                                <w:sz w:val="20"/>
                              </w:rPr>
                              <w:t>70 students</w:t>
                            </w:r>
                            <w:r>
                              <w:rPr>
                                <w:spacing w:val="2"/>
                                <w:sz w:val="20"/>
                              </w:rPr>
                              <w:t xml:space="preserve"> </w:t>
                            </w:r>
                            <w:r>
                              <w:rPr>
                                <w:sz w:val="20"/>
                              </w:rPr>
                              <w:t>per</w:t>
                            </w:r>
                            <w:r>
                              <w:rPr>
                                <w:spacing w:val="-2"/>
                                <w:sz w:val="20"/>
                              </w:rPr>
                              <w:t xml:space="preserve"> </w:t>
                            </w:r>
                            <w:r>
                              <w:rPr>
                                <w:spacing w:val="-4"/>
                                <w:sz w:val="20"/>
                              </w:rPr>
                              <w:t>year</w:t>
                            </w:r>
                          </w:p>
                        </w:tc>
                      </w:tr>
                      <w:tr w:rsidR="005169E0" w14:paraId="2209A62A" w14:textId="77777777">
                        <w:trPr>
                          <w:trHeight w:val="1115"/>
                        </w:trPr>
                        <w:tc>
                          <w:tcPr>
                            <w:tcW w:w="1636" w:type="dxa"/>
                          </w:tcPr>
                          <w:p w14:paraId="2209A626" w14:textId="77777777" w:rsidR="005169E0" w:rsidRDefault="008843C0">
                            <w:pPr>
                              <w:pStyle w:val="TableParagraph"/>
                              <w:spacing w:before="93"/>
                              <w:ind w:left="100"/>
                              <w:rPr>
                                <w:sz w:val="20"/>
                              </w:rPr>
                            </w:pPr>
                            <w:r>
                              <w:rPr>
                                <w:spacing w:val="-2"/>
                                <w:sz w:val="20"/>
                              </w:rPr>
                              <w:t>Korean STARTALK</w:t>
                            </w:r>
                          </w:p>
                        </w:tc>
                        <w:tc>
                          <w:tcPr>
                            <w:tcW w:w="2206" w:type="dxa"/>
                          </w:tcPr>
                          <w:p w14:paraId="2209A627" w14:textId="77777777" w:rsidR="005169E0" w:rsidRDefault="008843C0">
                            <w:pPr>
                              <w:pStyle w:val="TableParagraph"/>
                              <w:spacing w:before="93"/>
                              <w:ind w:left="100" w:right="150"/>
                              <w:rPr>
                                <w:sz w:val="20"/>
                              </w:rPr>
                            </w:pPr>
                            <w:r>
                              <w:rPr>
                                <w:sz w:val="20"/>
                              </w:rPr>
                              <w:t>Introduce American high schoolers to Korean</w:t>
                            </w:r>
                            <w:r>
                              <w:rPr>
                                <w:spacing w:val="-13"/>
                                <w:sz w:val="20"/>
                              </w:rPr>
                              <w:t xml:space="preserve"> </w:t>
                            </w:r>
                            <w:r>
                              <w:rPr>
                                <w:sz w:val="20"/>
                              </w:rPr>
                              <w:t>language</w:t>
                            </w:r>
                            <w:r>
                              <w:rPr>
                                <w:spacing w:val="-12"/>
                                <w:sz w:val="20"/>
                              </w:rPr>
                              <w:t xml:space="preserve"> </w:t>
                            </w:r>
                            <w:r>
                              <w:rPr>
                                <w:sz w:val="20"/>
                              </w:rPr>
                              <w:t xml:space="preserve">and </w:t>
                            </w:r>
                            <w:r>
                              <w:rPr>
                                <w:spacing w:val="-2"/>
                                <w:sz w:val="20"/>
                              </w:rPr>
                              <w:t>culture.</w:t>
                            </w:r>
                          </w:p>
                        </w:tc>
                        <w:tc>
                          <w:tcPr>
                            <w:tcW w:w="3586" w:type="dxa"/>
                            <w:tcBorders>
                              <w:right w:val="single" w:sz="12" w:space="0" w:color="000000"/>
                            </w:tcBorders>
                          </w:tcPr>
                          <w:p w14:paraId="2209A628" w14:textId="77777777" w:rsidR="005169E0" w:rsidRDefault="008843C0">
                            <w:pPr>
                              <w:pStyle w:val="TableParagraph"/>
                              <w:spacing w:before="93"/>
                              <w:ind w:left="95" w:right="126"/>
                              <w:rPr>
                                <w:sz w:val="20"/>
                              </w:rPr>
                            </w:pPr>
                            <w:r>
                              <w:rPr>
                                <w:sz w:val="20"/>
                              </w:rPr>
                              <w:t>Launched</w:t>
                            </w:r>
                            <w:r>
                              <w:rPr>
                                <w:spacing w:val="-9"/>
                                <w:sz w:val="20"/>
                              </w:rPr>
                              <w:t xml:space="preserve"> </w:t>
                            </w:r>
                            <w:r>
                              <w:rPr>
                                <w:sz w:val="20"/>
                              </w:rPr>
                              <w:t>Summer</w:t>
                            </w:r>
                            <w:r>
                              <w:rPr>
                                <w:spacing w:val="-11"/>
                                <w:sz w:val="20"/>
                              </w:rPr>
                              <w:t xml:space="preserve"> </w:t>
                            </w:r>
                            <w:r>
                              <w:rPr>
                                <w:sz w:val="20"/>
                              </w:rPr>
                              <w:t>2017</w:t>
                            </w:r>
                            <w:r>
                              <w:rPr>
                                <w:spacing w:val="-9"/>
                                <w:sz w:val="20"/>
                              </w:rPr>
                              <w:t xml:space="preserve"> </w:t>
                            </w:r>
                            <w:r>
                              <w:rPr>
                                <w:sz w:val="20"/>
                              </w:rPr>
                              <w:t>through</w:t>
                            </w:r>
                            <w:r>
                              <w:rPr>
                                <w:spacing w:val="-9"/>
                                <w:sz w:val="20"/>
                              </w:rPr>
                              <w:t xml:space="preserve"> </w:t>
                            </w:r>
                            <w:r>
                              <w:rPr>
                                <w:sz w:val="20"/>
                              </w:rPr>
                              <w:t>a National Security Agency grant.</w:t>
                            </w:r>
                          </w:p>
                        </w:tc>
                        <w:tc>
                          <w:tcPr>
                            <w:tcW w:w="1976" w:type="dxa"/>
                            <w:tcBorders>
                              <w:left w:val="single" w:sz="12" w:space="0" w:color="000000"/>
                            </w:tcBorders>
                          </w:tcPr>
                          <w:p w14:paraId="2209A629" w14:textId="77777777" w:rsidR="005169E0" w:rsidRDefault="008843C0">
                            <w:pPr>
                              <w:pStyle w:val="TableParagraph"/>
                              <w:spacing w:before="93"/>
                              <w:ind w:left="95"/>
                              <w:rPr>
                                <w:sz w:val="20"/>
                              </w:rPr>
                            </w:pPr>
                            <w:r>
                              <w:rPr>
                                <w:sz w:val="20"/>
                              </w:rPr>
                              <w:t xml:space="preserve">49 </w:t>
                            </w:r>
                            <w:r>
                              <w:rPr>
                                <w:spacing w:val="-2"/>
                                <w:sz w:val="20"/>
                              </w:rPr>
                              <w:t>students</w:t>
                            </w:r>
                          </w:p>
                        </w:tc>
                      </w:tr>
                      <w:tr w:rsidR="005169E0" w14:paraId="2209A62F" w14:textId="77777777">
                        <w:trPr>
                          <w:trHeight w:val="1110"/>
                        </w:trPr>
                        <w:tc>
                          <w:tcPr>
                            <w:tcW w:w="1636" w:type="dxa"/>
                          </w:tcPr>
                          <w:p w14:paraId="2209A62B" w14:textId="77777777" w:rsidR="005169E0" w:rsidRDefault="008843C0">
                            <w:pPr>
                              <w:pStyle w:val="TableParagraph"/>
                              <w:spacing w:before="93"/>
                              <w:ind w:left="100" w:right="141"/>
                              <w:rPr>
                                <w:sz w:val="20"/>
                              </w:rPr>
                            </w:pPr>
                            <w:r>
                              <w:rPr>
                                <w:sz w:val="20"/>
                              </w:rPr>
                              <w:t>CEAS lecture and</w:t>
                            </w:r>
                            <w:r>
                              <w:rPr>
                                <w:spacing w:val="-13"/>
                                <w:sz w:val="20"/>
                              </w:rPr>
                              <w:t xml:space="preserve"> </w:t>
                            </w:r>
                            <w:r>
                              <w:rPr>
                                <w:sz w:val="20"/>
                              </w:rPr>
                              <w:t>events</w:t>
                            </w:r>
                            <w:r>
                              <w:rPr>
                                <w:spacing w:val="-12"/>
                                <w:sz w:val="20"/>
                              </w:rPr>
                              <w:t xml:space="preserve"> </w:t>
                            </w:r>
                            <w:r>
                              <w:rPr>
                                <w:sz w:val="20"/>
                              </w:rPr>
                              <w:t>series</w:t>
                            </w:r>
                          </w:p>
                        </w:tc>
                        <w:tc>
                          <w:tcPr>
                            <w:tcW w:w="2206" w:type="dxa"/>
                          </w:tcPr>
                          <w:p w14:paraId="2209A62C" w14:textId="77777777" w:rsidR="005169E0" w:rsidRDefault="008843C0">
                            <w:pPr>
                              <w:pStyle w:val="TableParagraph"/>
                              <w:spacing w:before="93"/>
                              <w:ind w:left="100" w:right="401"/>
                              <w:rPr>
                                <w:sz w:val="20"/>
                              </w:rPr>
                            </w:pPr>
                            <w:r>
                              <w:rPr>
                                <w:spacing w:val="-2"/>
                                <w:sz w:val="20"/>
                              </w:rPr>
                              <w:t xml:space="preserve">Cross-disciplinary </w:t>
                            </w:r>
                            <w:r>
                              <w:rPr>
                                <w:sz w:val="20"/>
                              </w:rPr>
                              <w:t>community</w:t>
                            </w:r>
                            <w:r>
                              <w:rPr>
                                <w:spacing w:val="-13"/>
                                <w:sz w:val="20"/>
                              </w:rPr>
                              <w:t xml:space="preserve"> </w:t>
                            </w:r>
                            <w:r>
                              <w:rPr>
                                <w:sz w:val="20"/>
                              </w:rPr>
                              <w:t>building, outreach to public</w:t>
                            </w:r>
                          </w:p>
                        </w:tc>
                        <w:tc>
                          <w:tcPr>
                            <w:tcW w:w="3586" w:type="dxa"/>
                            <w:tcBorders>
                              <w:right w:val="single" w:sz="12" w:space="0" w:color="000000"/>
                            </w:tcBorders>
                          </w:tcPr>
                          <w:p w14:paraId="2209A62D" w14:textId="77777777" w:rsidR="005169E0" w:rsidRDefault="008843C0">
                            <w:pPr>
                              <w:pStyle w:val="TableParagraph"/>
                              <w:spacing w:before="93"/>
                              <w:ind w:left="95" w:right="126"/>
                              <w:rPr>
                                <w:sz w:val="20"/>
                              </w:rPr>
                            </w:pPr>
                            <w:r>
                              <w:rPr>
                                <w:sz w:val="20"/>
                              </w:rPr>
                              <w:t>Weekly lectures during the academic year,</w:t>
                            </w:r>
                            <w:r>
                              <w:rPr>
                                <w:spacing w:val="-7"/>
                                <w:sz w:val="20"/>
                              </w:rPr>
                              <w:t xml:space="preserve"> </w:t>
                            </w:r>
                            <w:r>
                              <w:rPr>
                                <w:sz w:val="20"/>
                              </w:rPr>
                              <w:t>featuring</w:t>
                            </w:r>
                            <w:r>
                              <w:rPr>
                                <w:spacing w:val="-7"/>
                                <w:sz w:val="20"/>
                              </w:rPr>
                              <w:t xml:space="preserve"> </w:t>
                            </w:r>
                            <w:r>
                              <w:rPr>
                                <w:sz w:val="20"/>
                              </w:rPr>
                              <w:t>UW</w:t>
                            </w:r>
                            <w:r>
                              <w:rPr>
                                <w:spacing w:val="-6"/>
                                <w:sz w:val="20"/>
                              </w:rPr>
                              <w:t xml:space="preserve"> </w:t>
                            </w:r>
                            <w:r>
                              <w:rPr>
                                <w:sz w:val="20"/>
                              </w:rPr>
                              <w:t>faculty</w:t>
                            </w:r>
                            <w:r>
                              <w:rPr>
                                <w:spacing w:val="-8"/>
                                <w:sz w:val="20"/>
                              </w:rPr>
                              <w:t xml:space="preserve"> </w:t>
                            </w:r>
                            <w:r>
                              <w:rPr>
                                <w:sz w:val="20"/>
                              </w:rPr>
                              <w:t>and</w:t>
                            </w:r>
                            <w:r>
                              <w:rPr>
                                <w:spacing w:val="-7"/>
                                <w:sz w:val="20"/>
                              </w:rPr>
                              <w:t xml:space="preserve"> </w:t>
                            </w:r>
                            <w:r>
                              <w:rPr>
                                <w:sz w:val="20"/>
                              </w:rPr>
                              <w:t>graduate students and invited guests.</w:t>
                            </w:r>
                          </w:p>
                        </w:tc>
                        <w:tc>
                          <w:tcPr>
                            <w:tcW w:w="1976" w:type="dxa"/>
                            <w:tcBorders>
                              <w:left w:val="single" w:sz="12" w:space="0" w:color="000000"/>
                            </w:tcBorders>
                          </w:tcPr>
                          <w:p w14:paraId="2209A62E" w14:textId="77777777" w:rsidR="005169E0" w:rsidRDefault="008843C0">
                            <w:pPr>
                              <w:pStyle w:val="TableParagraph"/>
                              <w:spacing w:before="93"/>
                              <w:ind w:left="95"/>
                              <w:rPr>
                                <w:sz w:val="20"/>
                              </w:rPr>
                            </w:pPr>
                            <w:r>
                              <w:rPr>
                                <w:sz w:val="20"/>
                              </w:rPr>
                              <w:t>8,300</w:t>
                            </w:r>
                            <w:r>
                              <w:rPr>
                                <w:spacing w:val="-2"/>
                                <w:sz w:val="20"/>
                              </w:rPr>
                              <w:t xml:space="preserve"> attendees</w:t>
                            </w:r>
                          </w:p>
                        </w:tc>
                      </w:tr>
                    </w:tbl>
                    <w:p w14:paraId="2209A630" w14:textId="77777777" w:rsidR="005169E0" w:rsidRDefault="005169E0">
                      <w:pPr>
                        <w:pStyle w:val="BodyText"/>
                        <w:ind w:left="0"/>
                        <w:jc w:val="left"/>
                      </w:pPr>
                    </w:p>
                  </w:txbxContent>
                </v:textbox>
                <w10:wrap anchorx="page"/>
              </v:shape>
            </w:pict>
          </mc:Fallback>
        </mc:AlternateContent>
      </w:r>
      <w:r>
        <w:t>Outreach is integral to the CEAS mission. At UW, we adhere to the service role embodied in the Wisconsin Idea, which dates to 1905 and holds that university research should influence people’s</w:t>
      </w:r>
      <w:r>
        <w:rPr>
          <w:spacing w:val="-15"/>
        </w:rPr>
        <w:t xml:space="preserve"> </w:t>
      </w:r>
      <w:r>
        <w:t>lives</w:t>
      </w:r>
      <w:r>
        <w:rPr>
          <w:spacing w:val="-15"/>
        </w:rPr>
        <w:t xml:space="preserve"> </w:t>
      </w:r>
      <w:r>
        <w:t>beyond</w:t>
      </w:r>
      <w:r>
        <w:rPr>
          <w:spacing w:val="-15"/>
        </w:rPr>
        <w:t xml:space="preserve"> </w:t>
      </w:r>
      <w:r>
        <w:t>the</w:t>
      </w:r>
      <w:r>
        <w:rPr>
          <w:spacing w:val="-15"/>
        </w:rPr>
        <w:t xml:space="preserve"> </w:t>
      </w:r>
      <w:r>
        <w:t>boundaries</w:t>
      </w:r>
      <w:r>
        <w:rPr>
          <w:spacing w:val="-15"/>
        </w:rPr>
        <w:t xml:space="preserve"> </w:t>
      </w:r>
      <w:r>
        <w:t>of</w:t>
      </w:r>
      <w:r>
        <w:rPr>
          <w:spacing w:val="-15"/>
        </w:rPr>
        <w:t xml:space="preserve"> </w:t>
      </w:r>
      <w:r>
        <w:t>the</w:t>
      </w:r>
      <w:r>
        <w:rPr>
          <w:spacing w:val="-15"/>
        </w:rPr>
        <w:t xml:space="preserve"> </w:t>
      </w:r>
      <w:r>
        <w:t>classroom</w:t>
      </w:r>
      <w:r>
        <w:rPr>
          <w:spacing w:val="-15"/>
        </w:rPr>
        <w:t xml:space="preserve"> </w:t>
      </w:r>
      <w:r>
        <w:t>into</w:t>
      </w:r>
      <w:r>
        <w:rPr>
          <w:spacing w:val="-15"/>
        </w:rPr>
        <w:t xml:space="preserve"> </w:t>
      </w:r>
      <w:r>
        <w:t>our</w:t>
      </w:r>
      <w:r>
        <w:rPr>
          <w:spacing w:val="-15"/>
        </w:rPr>
        <w:t xml:space="preserve"> </w:t>
      </w:r>
      <w:r>
        <w:t>region,</w:t>
      </w:r>
      <w:r>
        <w:rPr>
          <w:spacing w:val="-15"/>
        </w:rPr>
        <w:t xml:space="preserve"> </w:t>
      </w:r>
      <w:r>
        <w:t>na</w:t>
      </w:r>
      <w:r>
        <w:t>tion,</w:t>
      </w:r>
      <w:r>
        <w:rPr>
          <w:spacing w:val="-15"/>
        </w:rPr>
        <w:t xml:space="preserve"> </w:t>
      </w:r>
      <w:r>
        <w:t>and</w:t>
      </w:r>
      <w:r>
        <w:rPr>
          <w:spacing w:val="-15"/>
        </w:rPr>
        <w:t xml:space="preserve"> </w:t>
      </w:r>
      <w:r>
        <w:t>beyond.</w:t>
      </w:r>
      <w:r>
        <w:rPr>
          <w:spacing w:val="-15"/>
        </w:rPr>
        <w:t xml:space="preserve"> </w:t>
      </w:r>
      <w:r>
        <w:t>In</w:t>
      </w:r>
      <w:r>
        <w:rPr>
          <w:spacing w:val="-15"/>
        </w:rPr>
        <w:t xml:space="preserve"> </w:t>
      </w:r>
      <w:r>
        <w:t xml:space="preserve">terms of EA Studies, CEAS promotes faculty engagement with K-12 students and teachers, postsecondary institutions, business, media, and the public through our programs summarized </w:t>
      </w:r>
      <w:r>
        <w:rPr>
          <w:spacing w:val="-2"/>
        </w:rPr>
        <w:t>below.</w:t>
      </w:r>
    </w:p>
    <w:p w14:paraId="2209A2F3" w14:textId="77777777" w:rsidR="005169E0" w:rsidRDefault="005169E0">
      <w:pPr>
        <w:spacing w:line="417" w:lineRule="auto"/>
        <w:sectPr w:rsidR="005169E0">
          <w:pgSz w:w="12240" w:h="15840"/>
          <w:pgMar w:top="1620" w:right="1160" w:bottom="1160" w:left="1340" w:header="0" w:footer="973" w:gutter="0"/>
          <w:cols w:space="720"/>
        </w:sectPr>
      </w:pPr>
    </w:p>
    <w:p w14:paraId="2209A2F4" w14:textId="77777777" w:rsidR="005169E0" w:rsidRDefault="008843C0">
      <w:pPr>
        <w:pStyle w:val="ListParagraph"/>
        <w:numPr>
          <w:ilvl w:val="1"/>
          <w:numId w:val="2"/>
        </w:numPr>
        <w:tabs>
          <w:tab w:val="left" w:pos="586"/>
        </w:tabs>
        <w:spacing w:before="76" w:line="417" w:lineRule="auto"/>
        <w:ind w:right="273" w:firstLine="0"/>
        <w:jc w:val="both"/>
        <w:rPr>
          <w:sz w:val="24"/>
        </w:rPr>
      </w:pPr>
      <w:r>
        <w:rPr>
          <w:b/>
          <w:sz w:val="24"/>
          <w:u w:val="single"/>
        </w:rPr>
        <w:lastRenderedPageBreak/>
        <w:t>NRC</w:t>
      </w:r>
      <w:r>
        <w:rPr>
          <w:b/>
          <w:spacing w:val="-9"/>
          <w:sz w:val="24"/>
          <w:u w:val="single"/>
        </w:rPr>
        <w:t xml:space="preserve"> </w:t>
      </w:r>
      <w:r>
        <w:rPr>
          <w:b/>
          <w:sz w:val="24"/>
          <w:u w:val="single"/>
        </w:rPr>
        <w:t>Outreach</w:t>
      </w:r>
      <w:r>
        <w:rPr>
          <w:b/>
          <w:spacing w:val="-5"/>
          <w:sz w:val="24"/>
          <w:u w:val="single"/>
        </w:rPr>
        <w:t xml:space="preserve"> </w:t>
      </w:r>
      <w:r>
        <w:rPr>
          <w:b/>
          <w:sz w:val="24"/>
          <w:u w:val="single"/>
        </w:rPr>
        <w:t>to</w:t>
      </w:r>
      <w:r>
        <w:rPr>
          <w:b/>
          <w:spacing w:val="-5"/>
          <w:sz w:val="24"/>
          <w:u w:val="single"/>
        </w:rPr>
        <w:t xml:space="preserve"> </w:t>
      </w:r>
      <w:r>
        <w:rPr>
          <w:b/>
          <w:sz w:val="24"/>
          <w:u w:val="single"/>
        </w:rPr>
        <w:t>Elementary</w:t>
      </w:r>
      <w:r>
        <w:rPr>
          <w:b/>
          <w:spacing w:val="-6"/>
          <w:sz w:val="24"/>
          <w:u w:val="single"/>
        </w:rPr>
        <w:t xml:space="preserve"> </w:t>
      </w:r>
      <w:r>
        <w:rPr>
          <w:b/>
          <w:sz w:val="24"/>
          <w:u w:val="single"/>
        </w:rPr>
        <w:t>and</w:t>
      </w:r>
      <w:r>
        <w:rPr>
          <w:b/>
          <w:spacing w:val="-9"/>
          <w:sz w:val="24"/>
          <w:u w:val="single"/>
        </w:rPr>
        <w:t xml:space="preserve"> </w:t>
      </w:r>
      <w:r>
        <w:rPr>
          <w:b/>
          <w:sz w:val="24"/>
          <w:u w:val="single"/>
        </w:rPr>
        <w:t>Seco</w:t>
      </w:r>
      <w:r>
        <w:rPr>
          <w:b/>
          <w:sz w:val="24"/>
          <w:u w:val="single"/>
        </w:rPr>
        <w:t>ndary</w:t>
      </w:r>
      <w:r>
        <w:rPr>
          <w:b/>
          <w:spacing w:val="-5"/>
          <w:sz w:val="24"/>
          <w:u w:val="single"/>
        </w:rPr>
        <w:t xml:space="preserve"> </w:t>
      </w:r>
      <w:r>
        <w:rPr>
          <w:b/>
          <w:sz w:val="24"/>
          <w:u w:val="single"/>
        </w:rPr>
        <w:t>Schools</w:t>
      </w:r>
      <w:r>
        <w:rPr>
          <w:b/>
          <w:sz w:val="24"/>
        </w:rPr>
        <w:t xml:space="preserve"> </w:t>
      </w:r>
      <w:r>
        <w:rPr>
          <w:sz w:val="24"/>
        </w:rPr>
        <w:t>CEAS</w:t>
      </w:r>
      <w:r>
        <w:rPr>
          <w:spacing w:val="-9"/>
          <w:sz w:val="24"/>
        </w:rPr>
        <w:t xml:space="preserve"> </w:t>
      </w:r>
      <w:r>
        <w:rPr>
          <w:sz w:val="24"/>
        </w:rPr>
        <w:t>continuously</w:t>
      </w:r>
      <w:r>
        <w:rPr>
          <w:spacing w:val="-5"/>
          <w:sz w:val="24"/>
        </w:rPr>
        <w:t xml:space="preserve"> </w:t>
      </w:r>
      <w:r>
        <w:rPr>
          <w:sz w:val="24"/>
        </w:rPr>
        <w:t>strives</w:t>
      </w:r>
      <w:r>
        <w:rPr>
          <w:spacing w:val="-5"/>
          <w:sz w:val="24"/>
        </w:rPr>
        <w:t xml:space="preserve"> </w:t>
      </w:r>
      <w:r>
        <w:rPr>
          <w:sz w:val="24"/>
        </w:rPr>
        <w:t>to</w:t>
      </w:r>
      <w:r>
        <w:rPr>
          <w:spacing w:val="-5"/>
          <w:sz w:val="24"/>
        </w:rPr>
        <w:t xml:space="preserve"> </w:t>
      </w:r>
      <w:r>
        <w:rPr>
          <w:sz w:val="24"/>
        </w:rPr>
        <w:t>train students at all levels in EA languages, introduce EA content into K-12 curriculum, and offer training and support to K-12</w:t>
      </w:r>
      <w:r>
        <w:rPr>
          <w:sz w:val="24"/>
        </w:rPr>
        <w:t xml:space="preserve"> teachers. Since the summer of 2020, 47 K-12 teachers have participated in the EAUM program (sect. I. Goal 5). We anticipate 30 more will participate in summer</w:t>
      </w:r>
      <w:r>
        <w:rPr>
          <w:spacing w:val="-13"/>
          <w:sz w:val="24"/>
        </w:rPr>
        <w:t xml:space="preserve"> </w:t>
      </w:r>
      <w:r>
        <w:rPr>
          <w:sz w:val="24"/>
        </w:rPr>
        <w:t>2022.</w:t>
      </w:r>
      <w:r>
        <w:rPr>
          <w:spacing w:val="-14"/>
          <w:sz w:val="24"/>
        </w:rPr>
        <w:t xml:space="preserve"> </w:t>
      </w:r>
      <w:r>
        <w:rPr>
          <w:sz w:val="24"/>
        </w:rPr>
        <w:t>Topics</w:t>
      </w:r>
      <w:r>
        <w:rPr>
          <w:spacing w:val="-12"/>
          <w:sz w:val="24"/>
        </w:rPr>
        <w:t xml:space="preserve"> </w:t>
      </w:r>
      <w:r>
        <w:rPr>
          <w:sz w:val="24"/>
        </w:rPr>
        <w:t>for</w:t>
      </w:r>
      <w:r>
        <w:rPr>
          <w:spacing w:val="-13"/>
          <w:sz w:val="24"/>
        </w:rPr>
        <w:t xml:space="preserve"> </w:t>
      </w:r>
      <w:r>
        <w:rPr>
          <w:sz w:val="24"/>
        </w:rPr>
        <w:t>this</w:t>
      </w:r>
      <w:r>
        <w:rPr>
          <w:spacing w:val="-12"/>
          <w:sz w:val="24"/>
        </w:rPr>
        <w:t xml:space="preserve"> </w:t>
      </w:r>
      <w:r>
        <w:rPr>
          <w:sz w:val="24"/>
        </w:rPr>
        <w:t>program</w:t>
      </w:r>
      <w:r>
        <w:rPr>
          <w:spacing w:val="-15"/>
          <w:sz w:val="24"/>
        </w:rPr>
        <w:t xml:space="preserve"> </w:t>
      </w:r>
      <w:r>
        <w:rPr>
          <w:sz w:val="24"/>
        </w:rPr>
        <w:t>have</w:t>
      </w:r>
      <w:r>
        <w:rPr>
          <w:spacing w:val="-10"/>
          <w:sz w:val="24"/>
        </w:rPr>
        <w:t xml:space="preserve"> </w:t>
      </w:r>
      <w:r>
        <w:rPr>
          <w:sz w:val="24"/>
        </w:rPr>
        <w:t>included</w:t>
      </w:r>
      <w:r>
        <w:rPr>
          <w:spacing w:val="-9"/>
          <w:sz w:val="24"/>
        </w:rPr>
        <w:t xml:space="preserve"> </w:t>
      </w:r>
      <w:r>
        <w:rPr>
          <w:sz w:val="24"/>
        </w:rPr>
        <w:t>understanding</w:t>
      </w:r>
      <w:r>
        <w:rPr>
          <w:spacing w:val="-14"/>
          <w:sz w:val="24"/>
        </w:rPr>
        <w:t xml:space="preserve"> </w:t>
      </w:r>
      <w:r>
        <w:rPr>
          <w:sz w:val="24"/>
        </w:rPr>
        <w:t>the</w:t>
      </w:r>
      <w:r>
        <w:rPr>
          <w:spacing w:val="-13"/>
          <w:sz w:val="24"/>
        </w:rPr>
        <w:t xml:space="preserve"> </w:t>
      </w:r>
      <w:hyperlink r:id="rId20">
        <w:r>
          <w:rPr>
            <w:color w:val="0000FF"/>
            <w:sz w:val="24"/>
            <w:u w:val="single" w:color="0000FF"/>
          </w:rPr>
          <w:t>Korean</w:t>
        </w:r>
        <w:r>
          <w:rPr>
            <w:color w:val="0000FF"/>
            <w:spacing w:val="-14"/>
            <w:sz w:val="24"/>
            <w:u w:val="single" w:color="0000FF"/>
          </w:rPr>
          <w:t xml:space="preserve"> </w:t>
        </w:r>
        <w:r>
          <w:rPr>
            <w:color w:val="0000FF"/>
            <w:sz w:val="24"/>
            <w:u w:val="single" w:color="0000FF"/>
          </w:rPr>
          <w:t>War</w:t>
        </w:r>
      </w:hyperlink>
      <w:r>
        <w:rPr>
          <w:sz w:val="24"/>
        </w:rPr>
        <w:t>,</w:t>
      </w:r>
      <w:r>
        <w:rPr>
          <w:spacing w:val="-14"/>
          <w:sz w:val="24"/>
        </w:rPr>
        <w:t xml:space="preserve"> </w:t>
      </w:r>
      <w:r>
        <w:rPr>
          <w:sz w:val="24"/>
        </w:rPr>
        <w:t>the</w:t>
      </w:r>
      <w:r>
        <w:rPr>
          <w:spacing w:val="-11"/>
          <w:sz w:val="24"/>
        </w:rPr>
        <w:t xml:space="preserve"> </w:t>
      </w:r>
      <w:hyperlink r:id="rId21">
        <w:r>
          <w:rPr>
            <w:color w:val="0000FF"/>
            <w:sz w:val="24"/>
            <w:u w:val="single" w:color="0000FF"/>
          </w:rPr>
          <w:t>influence</w:t>
        </w:r>
      </w:hyperlink>
      <w:r>
        <w:rPr>
          <w:color w:val="0000FF"/>
          <w:sz w:val="24"/>
        </w:rPr>
        <w:t xml:space="preserve"> </w:t>
      </w:r>
      <w:hyperlink r:id="rId22">
        <w:r>
          <w:rPr>
            <w:color w:val="0000FF"/>
            <w:sz w:val="24"/>
            <w:u w:val="single" w:color="0000FF"/>
          </w:rPr>
          <w:t>of</w:t>
        </w:r>
        <w:r>
          <w:rPr>
            <w:color w:val="0000FF"/>
            <w:spacing w:val="-8"/>
            <w:sz w:val="24"/>
            <w:u w:val="single" w:color="0000FF"/>
          </w:rPr>
          <w:t xml:space="preserve"> </w:t>
        </w:r>
        <w:r>
          <w:rPr>
            <w:color w:val="0000FF"/>
            <w:sz w:val="24"/>
            <w:u w:val="single" w:color="0000FF"/>
          </w:rPr>
          <w:t>Japanese</w:t>
        </w:r>
        <w:r>
          <w:rPr>
            <w:color w:val="0000FF"/>
            <w:spacing w:val="-5"/>
            <w:sz w:val="24"/>
            <w:u w:val="single" w:color="0000FF"/>
          </w:rPr>
          <w:t xml:space="preserve"> </w:t>
        </w:r>
        <w:r>
          <w:rPr>
            <w:color w:val="0000FF"/>
            <w:sz w:val="24"/>
            <w:u w:val="single" w:color="0000FF"/>
          </w:rPr>
          <w:t>art</w:t>
        </w:r>
        <w:r>
          <w:rPr>
            <w:color w:val="0000FF"/>
            <w:spacing w:val="-10"/>
            <w:sz w:val="24"/>
            <w:u w:val="single" w:color="0000FF"/>
          </w:rPr>
          <w:t xml:space="preserve"> </w:t>
        </w:r>
        <w:r>
          <w:rPr>
            <w:color w:val="0000FF"/>
            <w:sz w:val="24"/>
            <w:u w:val="single" w:color="0000FF"/>
          </w:rPr>
          <w:t>on</w:t>
        </w:r>
        <w:r>
          <w:rPr>
            <w:color w:val="0000FF"/>
            <w:spacing w:val="-4"/>
            <w:sz w:val="24"/>
            <w:u w:val="single" w:color="0000FF"/>
          </w:rPr>
          <w:t xml:space="preserve"> </w:t>
        </w:r>
        <w:r>
          <w:rPr>
            <w:color w:val="0000FF"/>
            <w:sz w:val="24"/>
            <w:u w:val="single" w:color="0000FF"/>
          </w:rPr>
          <w:t>the</w:t>
        </w:r>
        <w:r>
          <w:rPr>
            <w:color w:val="0000FF"/>
            <w:spacing w:val="-5"/>
            <w:sz w:val="24"/>
            <w:u w:val="single" w:color="0000FF"/>
          </w:rPr>
          <w:t xml:space="preserve"> </w:t>
        </w:r>
        <w:r>
          <w:rPr>
            <w:color w:val="0000FF"/>
            <w:sz w:val="24"/>
            <w:u w:val="single" w:color="0000FF"/>
          </w:rPr>
          <w:t>works</w:t>
        </w:r>
        <w:r>
          <w:rPr>
            <w:color w:val="0000FF"/>
            <w:spacing w:val="-7"/>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Frank</w:t>
        </w:r>
        <w:r>
          <w:rPr>
            <w:color w:val="0000FF"/>
            <w:spacing w:val="-3"/>
            <w:sz w:val="24"/>
            <w:u w:val="single" w:color="0000FF"/>
          </w:rPr>
          <w:t xml:space="preserve"> </w:t>
        </w:r>
        <w:r>
          <w:rPr>
            <w:color w:val="0000FF"/>
            <w:sz w:val="24"/>
            <w:u w:val="single" w:color="0000FF"/>
          </w:rPr>
          <w:t>Lloyd</w:t>
        </w:r>
        <w:r>
          <w:rPr>
            <w:color w:val="0000FF"/>
            <w:spacing w:val="-3"/>
            <w:sz w:val="24"/>
            <w:u w:val="single" w:color="0000FF"/>
          </w:rPr>
          <w:t xml:space="preserve"> </w:t>
        </w:r>
        <w:r>
          <w:rPr>
            <w:color w:val="0000FF"/>
            <w:sz w:val="24"/>
            <w:u w:val="single" w:color="0000FF"/>
          </w:rPr>
          <w:t>Wright</w:t>
        </w:r>
        <w:r>
          <w:rPr>
            <w:sz w:val="24"/>
          </w:rPr>
          <w:t>,</w:t>
        </w:r>
      </w:hyperlink>
      <w:r>
        <w:rPr>
          <w:sz w:val="24"/>
        </w:rPr>
        <w:t xml:space="preserve"> and</w:t>
      </w:r>
      <w:r>
        <w:rPr>
          <w:spacing w:val="-9"/>
          <w:sz w:val="24"/>
        </w:rPr>
        <w:t xml:space="preserve"> </w:t>
      </w:r>
      <w:r>
        <w:rPr>
          <w:sz w:val="24"/>
        </w:rPr>
        <w:t>US-Chinese</w:t>
      </w:r>
      <w:r>
        <w:rPr>
          <w:spacing w:val="-10"/>
          <w:sz w:val="24"/>
        </w:rPr>
        <w:t xml:space="preserve"> </w:t>
      </w:r>
      <w:r>
        <w:rPr>
          <w:sz w:val="24"/>
        </w:rPr>
        <w:t>relations</w:t>
      </w:r>
      <w:r>
        <w:rPr>
          <w:spacing w:val="-7"/>
          <w:sz w:val="24"/>
        </w:rPr>
        <w:t xml:space="preserve"> </w:t>
      </w:r>
      <w:r>
        <w:rPr>
          <w:sz w:val="24"/>
        </w:rPr>
        <w:t>(upcoming).</w:t>
      </w:r>
      <w:r>
        <w:rPr>
          <w:spacing w:val="-8"/>
          <w:sz w:val="24"/>
        </w:rPr>
        <w:t xml:space="preserve"> </w:t>
      </w:r>
      <w:r>
        <w:rPr>
          <w:sz w:val="24"/>
        </w:rPr>
        <w:t>In</w:t>
      </w:r>
      <w:r>
        <w:rPr>
          <w:spacing w:val="-4"/>
          <w:sz w:val="24"/>
        </w:rPr>
        <w:t xml:space="preserve"> </w:t>
      </w:r>
      <w:r>
        <w:rPr>
          <w:sz w:val="24"/>
        </w:rPr>
        <w:t>the next cycle we propose the global and local impact of K-pop, ginseng as a commodity connecting East Asia and Wisconsin, and the conservation of cranes in East Asia and Wisconsin as fu</w:t>
      </w:r>
      <w:r>
        <w:rPr>
          <w:sz w:val="24"/>
        </w:rPr>
        <w:t>ture EAUM topics. We also plan to reprise our very successful Frank Lloyd Wright and Japan topic. EAUM alumni are offered mini-grants to create EA-focused lesson plans that are compliant with relevant state standards and which are archived on the programs’</w:t>
      </w:r>
      <w:r>
        <w:rPr>
          <w:sz w:val="24"/>
        </w:rPr>
        <w:t xml:space="preserve"> webpages. In summer 2020, CEAS</w:t>
      </w:r>
      <w:r>
        <w:rPr>
          <w:spacing w:val="-8"/>
          <w:sz w:val="24"/>
        </w:rPr>
        <w:t xml:space="preserve"> </w:t>
      </w:r>
      <w:r>
        <w:rPr>
          <w:sz w:val="24"/>
        </w:rPr>
        <w:t>partnered</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UW’s</w:t>
      </w:r>
      <w:r>
        <w:rPr>
          <w:spacing w:val="-8"/>
          <w:sz w:val="24"/>
        </w:rPr>
        <w:t xml:space="preserve"> </w:t>
      </w:r>
      <w:r>
        <w:rPr>
          <w:sz w:val="24"/>
        </w:rPr>
        <w:t>Center</w:t>
      </w:r>
      <w:r>
        <w:rPr>
          <w:spacing w:val="-9"/>
          <w:sz w:val="24"/>
        </w:rPr>
        <w:t xml:space="preserve"> </w:t>
      </w:r>
      <w:r>
        <w:rPr>
          <w:sz w:val="24"/>
        </w:rPr>
        <w:t>for</w:t>
      </w:r>
      <w:r>
        <w:rPr>
          <w:spacing w:val="-5"/>
          <w:sz w:val="24"/>
        </w:rPr>
        <w:t xml:space="preserve"> </w:t>
      </w:r>
      <w:r>
        <w:rPr>
          <w:sz w:val="24"/>
        </w:rPr>
        <w:t>the</w:t>
      </w:r>
      <w:r>
        <w:rPr>
          <w:spacing w:val="-6"/>
          <w:sz w:val="24"/>
        </w:rPr>
        <w:t xml:space="preserve"> </w:t>
      </w:r>
      <w:r>
        <w:rPr>
          <w:sz w:val="24"/>
        </w:rPr>
        <w:t xml:space="preserve">Humanities </w:t>
      </w:r>
      <w:hyperlink r:id="rId23">
        <w:r>
          <w:rPr>
            <w:color w:val="0000FF"/>
            <w:sz w:val="24"/>
            <w:u w:val="single" w:color="0000FF"/>
          </w:rPr>
          <w:t>Great</w:t>
        </w:r>
        <w:r>
          <w:rPr>
            <w:color w:val="0000FF"/>
            <w:spacing w:val="-6"/>
            <w:sz w:val="24"/>
            <w:u w:val="single" w:color="0000FF"/>
          </w:rPr>
          <w:t xml:space="preserve"> </w:t>
        </w:r>
        <w:r>
          <w:rPr>
            <w:color w:val="0000FF"/>
            <w:sz w:val="24"/>
            <w:u w:val="single" w:color="0000FF"/>
          </w:rPr>
          <w:t>World</w:t>
        </w:r>
        <w:r>
          <w:rPr>
            <w:color w:val="0000FF"/>
            <w:spacing w:val="-5"/>
            <w:sz w:val="24"/>
            <w:u w:val="single" w:color="0000FF"/>
          </w:rPr>
          <w:t xml:space="preserve"> </w:t>
        </w:r>
        <w:r>
          <w:rPr>
            <w:color w:val="0000FF"/>
            <w:sz w:val="24"/>
            <w:u w:val="single" w:color="0000FF"/>
          </w:rPr>
          <w:t>Text</w:t>
        </w:r>
      </w:hyperlink>
      <w:r>
        <w:rPr>
          <w:sz w:val="24"/>
        </w:rPr>
        <w:t>’s</w:t>
      </w:r>
      <w:r>
        <w:rPr>
          <w:spacing w:val="-8"/>
          <w:sz w:val="24"/>
        </w:rPr>
        <w:t xml:space="preserve"> </w:t>
      </w:r>
      <w:r>
        <w:rPr>
          <w:sz w:val="24"/>
        </w:rPr>
        <w:t>program</w:t>
      </w:r>
      <w:r>
        <w:rPr>
          <w:spacing w:val="-6"/>
          <w:sz w:val="24"/>
        </w:rPr>
        <w:t xml:space="preserve"> </w:t>
      </w:r>
      <w:r>
        <w:rPr>
          <w:sz w:val="24"/>
        </w:rPr>
        <w:t>to</w:t>
      </w:r>
      <w:r>
        <w:rPr>
          <w:spacing w:val="-5"/>
          <w:sz w:val="24"/>
        </w:rPr>
        <w:t xml:space="preserve"> </w:t>
      </w:r>
      <w:r>
        <w:rPr>
          <w:sz w:val="24"/>
        </w:rPr>
        <w:t>feature Yan</w:t>
      </w:r>
      <w:r>
        <w:rPr>
          <w:spacing w:val="-4"/>
          <w:sz w:val="24"/>
        </w:rPr>
        <w:t xml:space="preserve"> </w:t>
      </w:r>
      <w:r>
        <w:rPr>
          <w:sz w:val="24"/>
        </w:rPr>
        <w:t>Lianke’s</w:t>
      </w:r>
      <w:r>
        <w:rPr>
          <w:spacing w:val="-2"/>
          <w:sz w:val="24"/>
        </w:rPr>
        <w:t xml:space="preserve"> </w:t>
      </w:r>
      <w:r>
        <w:rPr>
          <w:i/>
          <w:sz w:val="24"/>
        </w:rPr>
        <w:t>Dream</w:t>
      </w:r>
      <w:r>
        <w:rPr>
          <w:i/>
          <w:spacing w:val="-2"/>
          <w:sz w:val="24"/>
        </w:rPr>
        <w:t xml:space="preserve"> </w:t>
      </w:r>
      <w:r>
        <w:rPr>
          <w:i/>
          <w:sz w:val="24"/>
        </w:rPr>
        <w:t>of</w:t>
      </w:r>
      <w:r>
        <w:rPr>
          <w:i/>
          <w:spacing w:val="-5"/>
          <w:sz w:val="24"/>
        </w:rPr>
        <w:t xml:space="preserve"> </w:t>
      </w:r>
      <w:r>
        <w:rPr>
          <w:i/>
          <w:sz w:val="24"/>
        </w:rPr>
        <w:t>Ding</w:t>
      </w:r>
      <w:r>
        <w:rPr>
          <w:i/>
          <w:spacing w:val="-3"/>
          <w:sz w:val="24"/>
        </w:rPr>
        <w:t xml:space="preserve"> </w:t>
      </w:r>
      <w:r>
        <w:rPr>
          <w:i/>
          <w:sz w:val="24"/>
        </w:rPr>
        <w:t>Village</w:t>
      </w:r>
      <w:r>
        <w:rPr>
          <w:sz w:val="24"/>
        </w:rPr>
        <w:t>. This</w:t>
      </w:r>
      <w:r>
        <w:rPr>
          <w:spacing w:val="-2"/>
          <w:sz w:val="24"/>
        </w:rPr>
        <w:t xml:space="preserve"> </w:t>
      </w:r>
      <w:r>
        <w:rPr>
          <w:sz w:val="24"/>
        </w:rPr>
        <w:t>partnership</w:t>
      </w:r>
      <w:r>
        <w:rPr>
          <w:spacing w:val="-3"/>
          <w:sz w:val="24"/>
        </w:rPr>
        <w:t xml:space="preserve"> </w:t>
      </w:r>
      <w:r>
        <w:rPr>
          <w:sz w:val="24"/>
        </w:rPr>
        <w:t>saw</w:t>
      </w:r>
      <w:r>
        <w:rPr>
          <w:spacing w:val="-2"/>
          <w:sz w:val="24"/>
        </w:rPr>
        <w:t xml:space="preserve"> </w:t>
      </w:r>
      <w:r>
        <w:rPr>
          <w:sz w:val="24"/>
        </w:rPr>
        <w:t>56</w:t>
      </w:r>
      <w:r>
        <w:rPr>
          <w:spacing w:val="-3"/>
          <w:sz w:val="24"/>
        </w:rPr>
        <w:t xml:space="preserve"> </w:t>
      </w:r>
      <w:r>
        <w:rPr>
          <w:sz w:val="24"/>
        </w:rPr>
        <w:t>Wisconsin</w:t>
      </w:r>
      <w:r>
        <w:rPr>
          <w:spacing w:val="-3"/>
          <w:sz w:val="24"/>
        </w:rPr>
        <w:t xml:space="preserve"> </w:t>
      </w:r>
      <w:r>
        <w:rPr>
          <w:sz w:val="24"/>
        </w:rPr>
        <w:t>K-12</w:t>
      </w:r>
      <w:r>
        <w:rPr>
          <w:spacing w:val="-4"/>
          <w:sz w:val="24"/>
        </w:rPr>
        <w:t xml:space="preserve"> </w:t>
      </w:r>
      <w:r>
        <w:rPr>
          <w:sz w:val="24"/>
        </w:rPr>
        <w:t>teachers</w:t>
      </w:r>
      <w:r>
        <w:rPr>
          <w:spacing w:val="-2"/>
          <w:sz w:val="24"/>
        </w:rPr>
        <w:t xml:space="preserve"> </w:t>
      </w:r>
      <w:r>
        <w:rPr>
          <w:sz w:val="24"/>
        </w:rPr>
        <w:t>integrate this</w:t>
      </w:r>
      <w:r>
        <w:rPr>
          <w:spacing w:val="-15"/>
          <w:sz w:val="24"/>
        </w:rPr>
        <w:t xml:space="preserve"> </w:t>
      </w:r>
      <w:r>
        <w:rPr>
          <w:sz w:val="24"/>
        </w:rPr>
        <w:t>book</w:t>
      </w:r>
      <w:r>
        <w:rPr>
          <w:spacing w:val="-15"/>
          <w:sz w:val="24"/>
        </w:rPr>
        <w:t xml:space="preserve"> </w:t>
      </w:r>
      <w:r>
        <w:rPr>
          <w:sz w:val="24"/>
        </w:rPr>
        <w:t>into</w:t>
      </w:r>
      <w:r>
        <w:rPr>
          <w:spacing w:val="-15"/>
          <w:sz w:val="24"/>
        </w:rPr>
        <w:t xml:space="preserve"> </w:t>
      </w:r>
      <w:r>
        <w:rPr>
          <w:sz w:val="24"/>
        </w:rPr>
        <w:t>a</w:t>
      </w:r>
      <w:r>
        <w:rPr>
          <w:spacing w:val="-15"/>
          <w:sz w:val="24"/>
        </w:rPr>
        <w:t xml:space="preserve"> </w:t>
      </w:r>
      <w:r>
        <w:rPr>
          <w:sz w:val="24"/>
        </w:rPr>
        <w:t>year-long</w:t>
      </w:r>
      <w:r>
        <w:rPr>
          <w:spacing w:val="-15"/>
          <w:sz w:val="24"/>
        </w:rPr>
        <w:t xml:space="preserve"> </w:t>
      </w:r>
      <w:r>
        <w:rPr>
          <w:sz w:val="24"/>
        </w:rPr>
        <w:t>curriculum</w:t>
      </w:r>
      <w:r>
        <w:rPr>
          <w:spacing w:val="-15"/>
          <w:sz w:val="24"/>
        </w:rPr>
        <w:t xml:space="preserve"> </w:t>
      </w:r>
      <w:r>
        <w:rPr>
          <w:sz w:val="24"/>
        </w:rPr>
        <w:t>that</w:t>
      </w:r>
      <w:r>
        <w:rPr>
          <w:spacing w:val="-15"/>
          <w:sz w:val="24"/>
        </w:rPr>
        <w:t xml:space="preserve"> </w:t>
      </w:r>
      <w:r>
        <w:rPr>
          <w:sz w:val="24"/>
        </w:rPr>
        <w:t>explored</w:t>
      </w:r>
      <w:r>
        <w:rPr>
          <w:spacing w:val="-15"/>
          <w:sz w:val="24"/>
        </w:rPr>
        <w:t xml:space="preserve"> </w:t>
      </w:r>
      <w:r>
        <w:rPr>
          <w:sz w:val="24"/>
        </w:rPr>
        <w:t>global</w:t>
      </w:r>
      <w:r>
        <w:rPr>
          <w:spacing w:val="-15"/>
          <w:sz w:val="24"/>
        </w:rPr>
        <w:t xml:space="preserve"> </w:t>
      </w:r>
      <w:r>
        <w:rPr>
          <w:sz w:val="24"/>
        </w:rPr>
        <w:t>public</w:t>
      </w:r>
      <w:r>
        <w:rPr>
          <w:spacing w:val="-15"/>
          <w:sz w:val="24"/>
        </w:rPr>
        <w:t xml:space="preserve"> </w:t>
      </w:r>
      <w:r>
        <w:rPr>
          <w:sz w:val="24"/>
        </w:rPr>
        <w:t>health</w:t>
      </w:r>
      <w:r>
        <w:rPr>
          <w:spacing w:val="-15"/>
          <w:sz w:val="24"/>
        </w:rPr>
        <w:t xml:space="preserve"> </w:t>
      </w:r>
      <w:r>
        <w:rPr>
          <w:sz w:val="24"/>
        </w:rPr>
        <w:t>and</w:t>
      </w:r>
      <w:r>
        <w:rPr>
          <w:spacing w:val="-15"/>
          <w:sz w:val="24"/>
        </w:rPr>
        <w:t xml:space="preserve"> </w:t>
      </w:r>
      <w:r>
        <w:rPr>
          <w:sz w:val="24"/>
        </w:rPr>
        <w:t>recent</w:t>
      </w:r>
      <w:r>
        <w:rPr>
          <w:spacing w:val="-15"/>
          <w:sz w:val="24"/>
        </w:rPr>
        <w:t xml:space="preserve"> </w:t>
      </w:r>
      <w:r>
        <w:rPr>
          <w:sz w:val="24"/>
        </w:rPr>
        <w:t>Chinese</w:t>
      </w:r>
      <w:r>
        <w:rPr>
          <w:spacing w:val="-15"/>
          <w:sz w:val="24"/>
        </w:rPr>
        <w:t xml:space="preserve"> </w:t>
      </w:r>
      <w:r>
        <w:rPr>
          <w:sz w:val="24"/>
        </w:rPr>
        <w:t>history. With the pivot to virtual programming, the WiSiJo competition has reached 463 students during its two years as a</w:t>
      </w:r>
      <w:r>
        <w:rPr>
          <w:spacing w:val="-1"/>
          <w:sz w:val="24"/>
        </w:rPr>
        <w:t xml:space="preserve"> </w:t>
      </w:r>
      <w:r>
        <w:rPr>
          <w:sz w:val="24"/>
        </w:rPr>
        <w:t>pilot</w:t>
      </w:r>
      <w:r>
        <w:rPr>
          <w:spacing w:val="-1"/>
          <w:sz w:val="24"/>
        </w:rPr>
        <w:t xml:space="preserve"> </w:t>
      </w:r>
      <w:r>
        <w:rPr>
          <w:sz w:val="24"/>
        </w:rPr>
        <w:t>pr</w:t>
      </w:r>
      <w:r>
        <w:rPr>
          <w:sz w:val="24"/>
        </w:rPr>
        <w:t>ogram. The</w:t>
      </w:r>
      <w:r>
        <w:rPr>
          <w:spacing w:val="-1"/>
          <w:sz w:val="24"/>
        </w:rPr>
        <w:t xml:space="preserve"> </w:t>
      </w:r>
      <w:r>
        <w:rPr>
          <w:sz w:val="24"/>
        </w:rPr>
        <w:t>three</w:t>
      </w:r>
      <w:r>
        <w:rPr>
          <w:spacing w:val="-1"/>
          <w:sz w:val="24"/>
        </w:rPr>
        <w:t xml:space="preserve"> </w:t>
      </w:r>
      <w:r>
        <w:rPr>
          <w:sz w:val="24"/>
        </w:rPr>
        <w:t>programs/partnerships described above</w:t>
      </w:r>
      <w:r>
        <w:rPr>
          <w:spacing w:val="-1"/>
          <w:sz w:val="24"/>
        </w:rPr>
        <w:t xml:space="preserve"> </w:t>
      </w:r>
      <w:r>
        <w:rPr>
          <w:sz w:val="24"/>
        </w:rPr>
        <w:t>have</w:t>
      </w:r>
      <w:r>
        <w:rPr>
          <w:spacing w:val="-1"/>
          <w:sz w:val="24"/>
        </w:rPr>
        <w:t xml:space="preserve"> </w:t>
      </w:r>
      <w:r>
        <w:rPr>
          <w:sz w:val="24"/>
        </w:rPr>
        <w:t>all</w:t>
      </w:r>
      <w:r>
        <w:rPr>
          <w:spacing w:val="-1"/>
          <w:sz w:val="24"/>
        </w:rPr>
        <w:t xml:space="preserve"> </w:t>
      </w:r>
      <w:r>
        <w:rPr>
          <w:sz w:val="24"/>
        </w:rPr>
        <w:t>begun since summer of 2020 and CEAS now seeks funding to further their growth (sect. I. Goals 5, 6). Since spring 2019, more than 60 K-12 teachers have participated in our EA language pedagogy</w:t>
      </w:r>
      <w:r>
        <w:rPr>
          <w:sz w:val="24"/>
        </w:rPr>
        <w:t xml:space="preserve"> </w:t>
      </w:r>
      <w:r>
        <w:rPr>
          <w:spacing w:val="-2"/>
          <w:sz w:val="24"/>
        </w:rPr>
        <w:t>events.</w:t>
      </w:r>
    </w:p>
    <w:p w14:paraId="2209A2F5" w14:textId="77777777" w:rsidR="005169E0" w:rsidRDefault="008843C0">
      <w:pPr>
        <w:pStyle w:val="BodyText"/>
        <w:spacing w:line="417" w:lineRule="auto"/>
        <w:ind w:right="278" w:firstLine="360"/>
      </w:pPr>
      <w:r>
        <w:t>CEAS is also part of a consortium of area studies centers coordinating outreach to K-16 students and teachers through WIRC, which works closely with DPI to offer conferences and workshops</w:t>
      </w:r>
      <w:r>
        <w:rPr>
          <w:spacing w:val="-6"/>
        </w:rPr>
        <w:t xml:space="preserve"> </w:t>
      </w:r>
      <w:r>
        <w:t>for</w:t>
      </w:r>
      <w:r>
        <w:rPr>
          <w:spacing w:val="-7"/>
        </w:rPr>
        <w:t xml:space="preserve"> </w:t>
      </w:r>
      <w:r>
        <w:t>teachers</w:t>
      </w:r>
      <w:r>
        <w:rPr>
          <w:spacing w:val="-6"/>
        </w:rPr>
        <w:t xml:space="preserve"> </w:t>
      </w:r>
      <w:r>
        <w:t>(such</w:t>
      </w:r>
      <w:r>
        <w:rPr>
          <w:spacing w:val="-8"/>
        </w:rPr>
        <w:t xml:space="preserve"> </w:t>
      </w:r>
      <w:r>
        <w:t>as</w:t>
      </w:r>
      <w:r>
        <w:rPr>
          <w:spacing w:val="-1"/>
        </w:rPr>
        <w:t xml:space="preserve"> </w:t>
      </w:r>
      <w:r>
        <w:t>the</w:t>
      </w:r>
      <w:r>
        <w:rPr>
          <w:spacing w:val="-9"/>
        </w:rPr>
        <w:t xml:space="preserve"> </w:t>
      </w:r>
      <w:r>
        <w:t>spring</w:t>
      </w:r>
      <w:r>
        <w:rPr>
          <w:spacing w:val="-9"/>
        </w:rPr>
        <w:t xml:space="preserve"> </w:t>
      </w:r>
      <w:r>
        <w:t>2022</w:t>
      </w:r>
      <w:r>
        <w:rPr>
          <w:spacing w:val="-4"/>
        </w:rPr>
        <w:t xml:space="preserve"> </w:t>
      </w:r>
      <w:r>
        <w:t>WIRC</w:t>
      </w:r>
      <w:r>
        <w:rPr>
          <w:spacing w:val="-9"/>
        </w:rPr>
        <w:t xml:space="preserve"> </w:t>
      </w:r>
      <w:r>
        <w:t>teacher</w:t>
      </w:r>
      <w:r>
        <w:rPr>
          <w:spacing w:val="-9"/>
        </w:rPr>
        <w:t xml:space="preserve"> </w:t>
      </w:r>
      <w:r>
        <w:t>conference</w:t>
      </w:r>
      <w:r>
        <w:rPr>
          <w:spacing w:val="-10"/>
        </w:rPr>
        <w:t xml:space="preserve"> </w:t>
      </w:r>
      <w:r>
        <w:t>on</w:t>
      </w:r>
      <w:r>
        <w:rPr>
          <w:spacing w:val="-9"/>
        </w:rPr>
        <w:t xml:space="preserve"> </w:t>
      </w:r>
      <w:r>
        <w:t>teaching</w:t>
      </w:r>
      <w:r>
        <w:rPr>
          <w:spacing w:val="-9"/>
        </w:rPr>
        <w:t xml:space="preserve"> </w:t>
      </w:r>
      <w:r>
        <w:t>genocide), along with student events on global themes (sect I. Goals 3, 5). WIRC is also an active partner to such</w:t>
      </w:r>
      <w:r>
        <w:rPr>
          <w:spacing w:val="-15"/>
        </w:rPr>
        <w:t xml:space="preserve"> </w:t>
      </w:r>
      <w:r>
        <w:t>annual</w:t>
      </w:r>
      <w:r>
        <w:rPr>
          <w:spacing w:val="-15"/>
        </w:rPr>
        <w:t xml:space="preserve"> </w:t>
      </w:r>
      <w:r>
        <w:t>International</w:t>
      </w:r>
      <w:r>
        <w:rPr>
          <w:spacing w:val="-14"/>
        </w:rPr>
        <w:t xml:space="preserve"> </w:t>
      </w:r>
      <w:r>
        <w:t>Division-led</w:t>
      </w:r>
      <w:r>
        <w:rPr>
          <w:spacing w:val="-10"/>
        </w:rPr>
        <w:t xml:space="preserve"> </w:t>
      </w:r>
      <w:r>
        <w:t>campus</w:t>
      </w:r>
      <w:r>
        <w:rPr>
          <w:spacing w:val="-14"/>
        </w:rPr>
        <w:t xml:space="preserve"> </w:t>
      </w:r>
      <w:r>
        <w:t>events</w:t>
      </w:r>
      <w:r>
        <w:rPr>
          <w:spacing w:val="-9"/>
        </w:rPr>
        <w:t xml:space="preserve"> </w:t>
      </w:r>
      <w:r>
        <w:t>as</w:t>
      </w:r>
      <w:r>
        <w:rPr>
          <w:spacing w:val="-14"/>
        </w:rPr>
        <w:t xml:space="preserve"> </w:t>
      </w:r>
      <w:r>
        <w:t>“World</w:t>
      </w:r>
      <w:r>
        <w:rPr>
          <w:spacing w:val="-11"/>
        </w:rPr>
        <w:t xml:space="preserve"> </w:t>
      </w:r>
      <w:r>
        <w:t>Languages</w:t>
      </w:r>
      <w:r>
        <w:rPr>
          <w:spacing w:val="-14"/>
        </w:rPr>
        <w:t xml:space="preserve"> </w:t>
      </w:r>
      <w:r>
        <w:t>Day,”</w:t>
      </w:r>
      <w:r>
        <w:rPr>
          <w:spacing w:val="-15"/>
        </w:rPr>
        <w:t xml:space="preserve"> </w:t>
      </w:r>
      <w:r>
        <w:t>which</w:t>
      </w:r>
      <w:r>
        <w:rPr>
          <w:spacing w:val="-15"/>
        </w:rPr>
        <w:t xml:space="preserve"> </w:t>
      </w:r>
      <w:r>
        <w:t>typically attracts</w:t>
      </w:r>
      <w:r>
        <w:rPr>
          <w:spacing w:val="-4"/>
        </w:rPr>
        <w:t xml:space="preserve"> </w:t>
      </w:r>
      <w:r>
        <w:t>about</w:t>
      </w:r>
      <w:r>
        <w:rPr>
          <w:spacing w:val="-7"/>
        </w:rPr>
        <w:t xml:space="preserve"> </w:t>
      </w:r>
      <w:r>
        <w:t>700</w:t>
      </w:r>
      <w:r>
        <w:rPr>
          <w:spacing w:val="-5"/>
        </w:rPr>
        <w:t xml:space="preserve"> </w:t>
      </w:r>
      <w:r>
        <w:t>high</w:t>
      </w:r>
      <w:r>
        <w:rPr>
          <w:spacing w:val="-5"/>
        </w:rPr>
        <w:t xml:space="preserve"> </w:t>
      </w:r>
      <w:r>
        <w:t>scho</w:t>
      </w:r>
      <w:r>
        <w:t>ol</w:t>
      </w:r>
      <w:r>
        <w:rPr>
          <w:spacing w:val="-7"/>
        </w:rPr>
        <w:t xml:space="preserve"> </w:t>
      </w:r>
      <w:r>
        <w:t>students</w:t>
      </w:r>
      <w:r>
        <w:rPr>
          <w:spacing w:val="-4"/>
        </w:rPr>
        <w:t xml:space="preserve"> </w:t>
      </w:r>
      <w:r>
        <w:t>and</w:t>
      </w:r>
      <w:r>
        <w:rPr>
          <w:spacing w:val="-5"/>
        </w:rPr>
        <w:t xml:space="preserve"> </w:t>
      </w:r>
      <w:r>
        <w:t>teachers,</w:t>
      </w:r>
      <w:r>
        <w:rPr>
          <w:spacing w:val="-5"/>
        </w:rPr>
        <w:t xml:space="preserve"> </w:t>
      </w:r>
      <w:r>
        <w:t>and</w:t>
      </w:r>
      <w:r>
        <w:rPr>
          <w:spacing w:val="-5"/>
        </w:rPr>
        <w:t xml:space="preserve"> </w:t>
      </w:r>
      <w:r>
        <w:t>“International</w:t>
      </w:r>
      <w:r>
        <w:rPr>
          <w:spacing w:val="-7"/>
        </w:rPr>
        <w:t xml:space="preserve"> </w:t>
      </w:r>
      <w:r>
        <w:t>Education</w:t>
      </w:r>
      <w:r>
        <w:rPr>
          <w:spacing w:val="-5"/>
        </w:rPr>
        <w:t xml:space="preserve"> </w:t>
      </w:r>
      <w:r>
        <w:t>Week,”</w:t>
      </w:r>
      <w:r>
        <w:rPr>
          <w:spacing w:val="-7"/>
        </w:rPr>
        <w:t xml:space="preserve"> </w:t>
      </w:r>
      <w:r>
        <w:t>a</w:t>
      </w:r>
      <w:r>
        <w:rPr>
          <w:spacing w:val="-7"/>
        </w:rPr>
        <w:t xml:space="preserve"> </w:t>
      </w:r>
      <w:r>
        <w:t>high- energy, mini-conference for elementary-, middle-, and high-school students.</w:t>
      </w:r>
    </w:p>
    <w:p w14:paraId="2209A2F6" w14:textId="77777777" w:rsidR="005169E0" w:rsidRDefault="005169E0">
      <w:pPr>
        <w:spacing w:line="417" w:lineRule="auto"/>
        <w:sectPr w:rsidR="005169E0">
          <w:pgSz w:w="12240" w:h="15840"/>
          <w:pgMar w:top="1620" w:right="1160" w:bottom="1160" w:left="1340" w:header="0" w:footer="973" w:gutter="0"/>
          <w:cols w:space="720"/>
        </w:sectPr>
      </w:pPr>
    </w:p>
    <w:p w14:paraId="2209A2F7" w14:textId="77777777" w:rsidR="005169E0" w:rsidRDefault="008843C0">
      <w:pPr>
        <w:pStyle w:val="ListParagraph"/>
        <w:numPr>
          <w:ilvl w:val="1"/>
          <w:numId w:val="2"/>
        </w:numPr>
        <w:tabs>
          <w:tab w:val="left" w:pos="666"/>
        </w:tabs>
        <w:spacing w:before="76" w:line="417" w:lineRule="auto"/>
        <w:ind w:right="275" w:firstLine="0"/>
        <w:jc w:val="both"/>
        <w:rPr>
          <w:sz w:val="24"/>
        </w:rPr>
      </w:pPr>
      <w:r>
        <w:rPr>
          <w:b/>
          <w:sz w:val="24"/>
          <w:u w:val="single"/>
        </w:rPr>
        <w:lastRenderedPageBreak/>
        <w:t>NRC Outreach to Postsecondary Institutions</w:t>
      </w:r>
      <w:r>
        <w:rPr>
          <w:b/>
          <w:sz w:val="24"/>
        </w:rPr>
        <w:t xml:space="preserve"> </w:t>
      </w:r>
      <w:r>
        <w:rPr>
          <w:sz w:val="24"/>
        </w:rPr>
        <w:t>Along with our continuing work to collaborate with fa</w:t>
      </w:r>
      <w:r>
        <w:rPr>
          <w:sz w:val="24"/>
        </w:rPr>
        <w:t xml:space="preserve">culty from University of Wisconsin System campuses (through the </w:t>
      </w:r>
      <w:hyperlink r:id="rId24">
        <w:r>
          <w:rPr>
            <w:color w:val="0000FF"/>
            <w:sz w:val="24"/>
            <w:u w:val="single" w:color="0000FF"/>
          </w:rPr>
          <w:t>CEAS</w:t>
        </w:r>
      </w:hyperlink>
      <w:r>
        <w:rPr>
          <w:color w:val="0000FF"/>
          <w:sz w:val="24"/>
        </w:rPr>
        <w:t xml:space="preserve"> </w:t>
      </w:r>
      <w:hyperlink r:id="rId25">
        <w:r>
          <w:rPr>
            <w:color w:val="0000FF"/>
            <w:sz w:val="24"/>
            <w:u w:val="single" w:color="0000FF"/>
          </w:rPr>
          <w:t>Scholars Across Wisconsin</w:t>
        </w:r>
      </w:hyperlink>
      <w:r>
        <w:rPr>
          <w:color w:val="0000FF"/>
          <w:sz w:val="24"/>
        </w:rPr>
        <w:t xml:space="preserve"> </w:t>
      </w:r>
      <w:r>
        <w:rPr>
          <w:sz w:val="24"/>
        </w:rPr>
        <w:t>program), CEAS will join IRIS partners to build on their successful partnership with College of the Menominee Nation (CMN) to deliver appropriate curriculu</w:t>
      </w:r>
      <w:r>
        <w:rPr>
          <w:sz w:val="24"/>
        </w:rPr>
        <w:t xml:space="preserve">m </w:t>
      </w:r>
      <w:r>
        <w:rPr>
          <w:spacing w:val="-2"/>
          <w:sz w:val="24"/>
        </w:rPr>
        <w:t>materials</w:t>
      </w:r>
      <w:r>
        <w:rPr>
          <w:spacing w:val="-4"/>
          <w:sz w:val="24"/>
        </w:rPr>
        <w:t xml:space="preserve"> </w:t>
      </w:r>
      <w:r>
        <w:rPr>
          <w:spacing w:val="-2"/>
          <w:sz w:val="24"/>
        </w:rPr>
        <w:t>related</w:t>
      </w:r>
      <w:r>
        <w:rPr>
          <w:spacing w:val="-7"/>
          <w:sz w:val="24"/>
        </w:rPr>
        <w:t xml:space="preserve"> </w:t>
      </w:r>
      <w:r>
        <w:rPr>
          <w:spacing w:val="-2"/>
          <w:sz w:val="24"/>
        </w:rPr>
        <w:t>to</w:t>
      </w:r>
      <w:r>
        <w:rPr>
          <w:spacing w:val="-7"/>
          <w:sz w:val="24"/>
        </w:rPr>
        <w:t xml:space="preserve"> </w:t>
      </w:r>
      <w:r>
        <w:rPr>
          <w:spacing w:val="-2"/>
          <w:sz w:val="24"/>
        </w:rPr>
        <w:t>global</w:t>
      </w:r>
      <w:r>
        <w:rPr>
          <w:spacing w:val="-8"/>
          <w:sz w:val="24"/>
        </w:rPr>
        <w:t xml:space="preserve"> </w:t>
      </w:r>
      <w:r>
        <w:rPr>
          <w:spacing w:val="-2"/>
          <w:sz w:val="24"/>
        </w:rPr>
        <w:t>indigeneity</w:t>
      </w:r>
      <w:r>
        <w:rPr>
          <w:spacing w:val="-7"/>
          <w:sz w:val="24"/>
        </w:rPr>
        <w:t xml:space="preserve"> </w:t>
      </w:r>
      <w:r>
        <w:rPr>
          <w:spacing w:val="-2"/>
          <w:sz w:val="24"/>
        </w:rPr>
        <w:t>and sustainable development</w:t>
      </w:r>
      <w:r>
        <w:rPr>
          <w:spacing w:val="-8"/>
          <w:sz w:val="24"/>
        </w:rPr>
        <w:t xml:space="preserve"> </w:t>
      </w:r>
      <w:r>
        <w:rPr>
          <w:spacing w:val="-2"/>
          <w:sz w:val="24"/>
        </w:rPr>
        <w:t>and to</w:t>
      </w:r>
      <w:r>
        <w:rPr>
          <w:spacing w:val="-7"/>
          <w:sz w:val="24"/>
        </w:rPr>
        <w:t xml:space="preserve"> </w:t>
      </w:r>
      <w:r>
        <w:rPr>
          <w:spacing w:val="-2"/>
          <w:sz w:val="24"/>
        </w:rPr>
        <w:t>enhance</w:t>
      </w:r>
      <w:r>
        <w:rPr>
          <w:spacing w:val="-8"/>
          <w:sz w:val="24"/>
        </w:rPr>
        <w:t xml:space="preserve"> </w:t>
      </w:r>
      <w:r>
        <w:rPr>
          <w:spacing w:val="-2"/>
          <w:sz w:val="24"/>
        </w:rPr>
        <w:t>their EA</w:t>
      </w:r>
      <w:r>
        <w:rPr>
          <w:spacing w:val="-4"/>
          <w:sz w:val="24"/>
        </w:rPr>
        <w:t xml:space="preserve"> </w:t>
      </w:r>
      <w:r>
        <w:rPr>
          <w:spacing w:val="-2"/>
          <w:sz w:val="24"/>
        </w:rPr>
        <w:t xml:space="preserve">library </w:t>
      </w:r>
      <w:r>
        <w:rPr>
          <w:sz w:val="24"/>
        </w:rPr>
        <w:t>holdings. CEAS will continue its involvement with the Global Studies Passport Program, that allows Madison College (MC) students to enroll in UW area stud</w:t>
      </w:r>
      <w:r>
        <w:rPr>
          <w:sz w:val="24"/>
        </w:rPr>
        <w:t>ies and language courses. Through</w:t>
      </w:r>
      <w:r>
        <w:rPr>
          <w:spacing w:val="-15"/>
          <w:sz w:val="24"/>
        </w:rPr>
        <w:t xml:space="preserve"> </w:t>
      </w:r>
      <w:r>
        <w:rPr>
          <w:sz w:val="24"/>
        </w:rPr>
        <w:t>WIRC,</w:t>
      </w:r>
      <w:r>
        <w:rPr>
          <w:spacing w:val="-15"/>
          <w:sz w:val="24"/>
        </w:rPr>
        <w:t xml:space="preserve"> </w:t>
      </w:r>
      <w:r>
        <w:rPr>
          <w:sz w:val="24"/>
        </w:rPr>
        <w:t>CEAS</w:t>
      </w:r>
      <w:r>
        <w:rPr>
          <w:spacing w:val="-15"/>
          <w:sz w:val="24"/>
        </w:rPr>
        <w:t xml:space="preserve"> </w:t>
      </w:r>
      <w:r>
        <w:rPr>
          <w:sz w:val="24"/>
        </w:rPr>
        <w:t>will</w:t>
      </w:r>
      <w:r>
        <w:rPr>
          <w:spacing w:val="-15"/>
          <w:sz w:val="24"/>
        </w:rPr>
        <w:t xml:space="preserve"> </w:t>
      </w:r>
      <w:r>
        <w:rPr>
          <w:sz w:val="24"/>
        </w:rPr>
        <w:t>provide</w:t>
      </w:r>
      <w:r>
        <w:rPr>
          <w:spacing w:val="-15"/>
          <w:sz w:val="24"/>
        </w:rPr>
        <w:t xml:space="preserve"> </w:t>
      </w:r>
      <w:r>
        <w:rPr>
          <w:sz w:val="24"/>
        </w:rPr>
        <w:t>professional</w:t>
      </w:r>
      <w:r>
        <w:rPr>
          <w:spacing w:val="-15"/>
          <w:sz w:val="24"/>
        </w:rPr>
        <w:t xml:space="preserve"> </w:t>
      </w:r>
      <w:r>
        <w:rPr>
          <w:sz w:val="24"/>
        </w:rPr>
        <w:t>development</w:t>
      </w:r>
      <w:r>
        <w:rPr>
          <w:spacing w:val="-15"/>
          <w:sz w:val="24"/>
        </w:rPr>
        <w:t xml:space="preserve"> </w:t>
      </w:r>
      <w:r>
        <w:rPr>
          <w:sz w:val="24"/>
        </w:rPr>
        <w:t>opportunities</w:t>
      </w:r>
      <w:r>
        <w:rPr>
          <w:spacing w:val="-15"/>
          <w:sz w:val="24"/>
        </w:rPr>
        <w:t xml:space="preserve"> </w:t>
      </w:r>
      <w:r>
        <w:rPr>
          <w:sz w:val="24"/>
        </w:rPr>
        <w:t>to</w:t>
      </w:r>
      <w:r>
        <w:rPr>
          <w:spacing w:val="-15"/>
          <w:sz w:val="24"/>
        </w:rPr>
        <w:t xml:space="preserve"> </w:t>
      </w:r>
      <w:r>
        <w:rPr>
          <w:sz w:val="24"/>
        </w:rPr>
        <w:t>community</w:t>
      </w:r>
      <w:r>
        <w:rPr>
          <w:spacing w:val="-15"/>
          <w:sz w:val="24"/>
        </w:rPr>
        <w:t xml:space="preserve"> </w:t>
      </w:r>
      <w:r>
        <w:rPr>
          <w:sz w:val="24"/>
        </w:rPr>
        <w:t>college educators in events co-hosted with MC. (sect. I. Goal 3)</w:t>
      </w:r>
    </w:p>
    <w:p w14:paraId="2209A2F8" w14:textId="77777777" w:rsidR="005169E0" w:rsidRDefault="008843C0">
      <w:pPr>
        <w:pStyle w:val="ListParagraph"/>
        <w:numPr>
          <w:ilvl w:val="1"/>
          <w:numId w:val="2"/>
        </w:numPr>
        <w:tabs>
          <w:tab w:val="left" w:pos="601"/>
        </w:tabs>
        <w:spacing w:line="417" w:lineRule="auto"/>
        <w:ind w:right="274" w:firstLine="0"/>
        <w:jc w:val="both"/>
        <w:rPr>
          <w:sz w:val="24"/>
        </w:rPr>
      </w:pPr>
      <w:r>
        <w:rPr>
          <w:b/>
          <w:sz w:val="24"/>
          <w:u w:val="single"/>
        </w:rPr>
        <w:t>NRC Outreach to Business, Media and the General Public</w:t>
      </w:r>
      <w:r>
        <w:rPr>
          <w:b/>
          <w:sz w:val="24"/>
        </w:rPr>
        <w:t xml:space="preserve"> </w:t>
      </w:r>
      <w:r>
        <w:rPr>
          <w:sz w:val="24"/>
        </w:rPr>
        <w:t>Since 2019 CEAS outreach activities</w:t>
      </w:r>
      <w:r>
        <w:rPr>
          <w:spacing w:val="-8"/>
          <w:sz w:val="24"/>
        </w:rPr>
        <w:t xml:space="preserve"> </w:t>
      </w:r>
      <w:r>
        <w:rPr>
          <w:sz w:val="24"/>
        </w:rPr>
        <w:t>have</w:t>
      </w:r>
      <w:r>
        <w:rPr>
          <w:spacing w:val="-11"/>
          <w:sz w:val="24"/>
        </w:rPr>
        <w:t xml:space="preserve"> </w:t>
      </w:r>
      <w:r>
        <w:rPr>
          <w:sz w:val="24"/>
        </w:rPr>
        <w:t>increased</w:t>
      </w:r>
      <w:r>
        <w:rPr>
          <w:spacing w:val="-10"/>
          <w:sz w:val="24"/>
        </w:rPr>
        <w:t xml:space="preserve"> </w:t>
      </w:r>
      <w:r>
        <w:rPr>
          <w:sz w:val="24"/>
        </w:rPr>
        <w:t>dramatically</w:t>
      </w:r>
      <w:r>
        <w:rPr>
          <w:spacing w:val="-10"/>
          <w:sz w:val="24"/>
        </w:rPr>
        <w:t xml:space="preserve"> </w:t>
      </w:r>
      <w:r>
        <w:rPr>
          <w:sz w:val="24"/>
        </w:rPr>
        <w:t>with</w:t>
      </w:r>
      <w:r>
        <w:rPr>
          <w:spacing w:val="-10"/>
          <w:sz w:val="24"/>
        </w:rPr>
        <w:t xml:space="preserve"> </w:t>
      </w:r>
      <w:r>
        <w:rPr>
          <w:sz w:val="24"/>
        </w:rPr>
        <w:t>our</w:t>
      </w:r>
      <w:r>
        <w:rPr>
          <w:spacing w:val="-9"/>
          <w:sz w:val="24"/>
        </w:rPr>
        <w:t xml:space="preserve"> </w:t>
      </w:r>
      <w:r>
        <w:rPr>
          <w:sz w:val="24"/>
        </w:rPr>
        <w:t>East</w:t>
      </w:r>
      <w:r>
        <w:rPr>
          <w:spacing w:val="-6"/>
          <w:sz w:val="24"/>
        </w:rPr>
        <w:t xml:space="preserve"> </w:t>
      </w:r>
      <w:r>
        <w:rPr>
          <w:sz w:val="24"/>
        </w:rPr>
        <w:t>Asia</w:t>
      </w:r>
      <w:r>
        <w:rPr>
          <w:spacing w:val="-11"/>
          <w:sz w:val="24"/>
        </w:rPr>
        <w:t xml:space="preserve"> </w:t>
      </w:r>
      <w:r>
        <w:rPr>
          <w:sz w:val="24"/>
        </w:rPr>
        <w:t>Now,</w:t>
      </w:r>
      <w:r>
        <w:rPr>
          <w:spacing w:val="-10"/>
          <w:sz w:val="24"/>
        </w:rPr>
        <w:t xml:space="preserve"> </w:t>
      </w:r>
      <w:r>
        <w:rPr>
          <w:sz w:val="24"/>
        </w:rPr>
        <w:t>WiSiJo</w:t>
      </w:r>
      <w:r>
        <w:rPr>
          <w:spacing w:val="-10"/>
          <w:sz w:val="24"/>
        </w:rPr>
        <w:t xml:space="preserve"> </w:t>
      </w:r>
      <w:r>
        <w:rPr>
          <w:sz w:val="24"/>
        </w:rPr>
        <w:t>competition,</w:t>
      </w:r>
      <w:r>
        <w:rPr>
          <w:spacing w:val="-10"/>
          <w:sz w:val="24"/>
        </w:rPr>
        <w:t xml:space="preserve"> </w:t>
      </w:r>
      <w:r>
        <w:rPr>
          <w:sz w:val="24"/>
        </w:rPr>
        <w:t>and</w:t>
      </w:r>
      <w:r>
        <w:rPr>
          <w:spacing w:val="-10"/>
          <w:sz w:val="24"/>
        </w:rPr>
        <w:t xml:space="preserve"> </w:t>
      </w:r>
      <w:r>
        <w:rPr>
          <w:sz w:val="24"/>
        </w:rPr>
        <w:t>East</w:t>
      </w:r>
      <w:r>
        <w:rPr>
          <w:spacing w:val="-11"/>
          <w:sz w:val="24"/>
        </w:rPr>
        <w:t xml:space="preserve"> </w:t>
      </w:r>
      <w:r>
        <w:rPr>
          <w:sz w:val="24"/>
        </w:rPr>
        <w:t>Asia in Wisconsin Library program attracting more than 1,400 direct participants and thousands more through 58 grants to public libraries (sect. I. Goal 6). Many of our East Asia Now events have involved</w:t>
      </w:r>
      <w:r>
        <w:rPr>
          <w:spacing w:val="-2"/>
          <w:sz w:val="24"/>
        </w:rPr>
        <w:t xml:space="preserve"> </w:t>
      </w:r>
      <w:r>
        <w:rPr>
          <w:sz w:val="24"/>
        </w:rPr>
        <w:t>local</w:t>
      </w:r>
      <w:r>
        <w:rPr>
          <w:spacing w:val="-4"/>
          <w:sz w:val="24"/>
        </w:rPr>
        <w:t xml:space="preserve"> </w:t>
      </w:r>
      <w:r>
        <w:rPr>
          <w:sz w:val="24"/>
        </w:rPr>
        <w:t>business</w:t>
      </w:r>
      <w:r>
        <w:rPr>
          <w:spacing w:val="-2"/>
          <w:sz w:val="24"/>
        </w:rPr>
        <w:t xml:space="preserve"> </w:t>
      </w:r>
      <w:r>
        <w:rPr>
          <w:sz w:val="24"/>
        </w:rPr>
        <w:t>owners</w:t>
      </w:r>
      <w:r>
        <w:rPr>
          <w:spacing w:val="-2"/>
          <w:sz w:val="24"/>
        </w:rPr>
        <w:t xml:space="preserve"> </w:t>
      </w:r>
      <w:r>
        <w:rPr>
          <w:sz w:val="24"/>
        </w:rPr>
        <w:t>in</w:t>
      </w:r>
      <w:r>
        <w:rPr>
          <w:spacing w:val="-2"/>
          <w:sz w:val="24"/>
        </w:rPr>
        <w:t xml:space="preserve"> </w:t>
      </w:r>
      <w:r>
        <w:rPr>
          <w:sz w:val="24"/>
        </w:rPr>
        <w:t>discussions</w:t>
      </w:r>
      <w:r>
        <w:rPr>
          <w:spacing w:val="-2"/>
          <w:sz w:val="24"/>
        </w:rPr>
        <w:t xml:space="preserve"> </w:t>
      </w:r>
      <w:r>
        <w:rPr>
          <w:sz w:val="24"/>
        </w:rPr>
        <w:t>of</w:t>
      </w:r>
      <w:r>
        <w:rPr>
          <w:spacing w:val="-2"/>
          <w:sz w:val="24"/>
        </w:rPr>
        <w:t xml:space="preserve"> </w:t>
      </w:r>
      <w:r>
        <w:rPr>
          <w:sz w:val="24"/>
        </w:rPr>
        <w:t>how</w:t>
      </w:r>
      <w:r>
        <w:rPr>
          <w:spacing w:val="-2"/>
          <w:sz w:val="24"/>
        </w:rPr>
        <w:t xml:space="preserve"> </w:t>
      </w:r>
      <w:r>
        <w:rPr>
          <w:sz w:val="24"/>
        </w:rPr>
        <w:t>trade</w:t>
      </w:r>
      <w:r>
        <w:rPr>
          <w:spacing w:val="-4"/>
          <w:sz w:val="24"/>
        </w:rPr>
        <w:t xml:space="preserve"> </w:t>
      </w:r>
      <w:r>
        <w:rPr>
          <w:sz w:val="24"/>
        </w:rPr>
        <w:t>wi</w:t>
      </w:r>
      <w:r>
        <w:rPr>
          <w:sz w:val="24"/>
        </w:rPr>
        <w:t>th</w:t>
      </w:r>
      <w:r>
        <w:rPr>
          <w:spacing w:val="-2"/>
          <w:sz w:val="24"/>
        </w:rPr>
        <w:t xml:space="preserve"> </w:t>
      </w:r>
      <w:r>
        <w:rPr>
          <w:sz w:val="24"/>
        </w:rPr>
        <w:t>East</w:t>
      </w:r>
      <w:r>
        <w:rPr>
          <w:spacing w:val="-4"/>
          <w:sz w:val="24"/>
        </w:rPr>
        <w:t xml:space="preserve"> </w:t>
      </w:r>
      <w:r>
        <w:rPr>
          <w:sz w:val="24"/>
        </w:rPr>
        <w:t>Asia</w:t>
      </w:r>
      <w:r>
        <w:rPr>
          <w:spacing w:val="-4"/>
          <w:sz w:val="24"/>
        </w:rPr>
        <w:t xml:space="preserve"> </w:t>
      </w:r>
      <w:r>
        <w:rPr>
          <w:sz w:val="24"/>
        </w:rPr>
        <w:t>impacts</w:t>
      </w:r>
      <w:r>
        <w:rPr>
          <w:spacing w:val="-2"/>
          <w:sz w:val="24"/>
        </w:rPr>
        <w:t xml:space="preserve"> </w:t>
      </w:r>
      <w:r>
        <w:rPr>
          <w:sz w:val="24"/>
        </w:rPr>
        <w:t>the</w:t>
      </w:r>
      <w:r>
        <w:rPr>
          <w:spacing w:val="-4"/>
          <w:sz w:val="24"/>
        </w:rPr>
        <w:t xml:space="preserve"> </w:t>
      </w:r>
      <w:r>
        <w:rPr>
          <w:sz w:val="24"/>
        </w:rPr>
        <w:t>Wisconsin economy.</w:t>
      </w:r>
      <w:r>
        <w:rPr>
          <w:spacing w:val="-3"/>
          <w:sz w:val="24"/>
        </w:rPr>
        <w:t xml:space="preserve"> </w:t>
      </w:r>
      <w:r>
        <w:rPr>
          <w:sz w:val="24"/>
        </w:rPr>
        <w:t>CEAS</w:t>
      </w:r>
      <w:r>
        <w:rPr>
          <w:spacing w:val="-2"/>
          <w:sz w:val="24"/>
        </w:rPr>
        <w:t xml:space="preserve"> </w:t>
      </w:r>
      <w:r>
        <w:rPr>
          <w:sz w:val="24"/>
        </w:rPr>
        <w:t>also</w:t>
      </w:r>
      <w:r>
        <w:rPr>
          <w:spacing w:val="-3"/>
          <w:sz w:val="24"/>
        </w:rPr>
        <w:t xml:space="preserve"> </w:t>
      </w:r>
      <w:r>
        <w:rPr>
          <w:sz w:val="24"/>
        </w:rPr>
        <w:t>has</w:t>
      </w:r>
      <w:r>
        <w:rPr>
          <w:spacing w:val="-2"/>
          <w:sz w:val="24"/>
        </w:rPr>
        <w:t xml:space="preserve"> </w:t>
      </w:r>
      <w:r>
        <w:rPr>
          <w:sz w:val="24"/>
        </w:rPr>
        <w:t>a</w:t>
      </w:r>
      <w:r>
        <w:rPr>
          <w:spacing w:val="-5"/>
          <w:sz w:val="24"/>
        </w:rPr>
        <w:t xml:space="preserve"> </w:t>
      </w:r>
      <w:r>
        <w:rPr>
          <w:sz w:val="24"/>
        </w:rPr>
        <w:t>long-standing</w:t>
      </w:r>
      <w:r>
        <w:rPr>
          <w:spacing w:val="-3"/>
          <w:sz w:val="24"/>
        </w:rPr>
        <w:t xml:space="preserve"> </w:t>
      </w:r>
      <w:r>
        <w:rPr>
          <w:sz w:val="24"/>
        </w:rPr>
        <w:t>partnership</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UW Cinematheque</w:t>
      </w:r>
      <w:r>
        <w:rPr>
          <w:spacing w:val="-5"/>
          <w:sz w:val="24"/>
        </w:rPr>
        <w:t xml:space="preserve"> </w:t>
      </w:r>
      <w:r>
        <w:rPr>
          <w:sz w:val="24"/>
        </w:rPr>
        <w:t>and Wisconsin Film</w:t>
      </w:r>
      <w:r>
        <w:rPr>
          <w:spacing w:val="-15"/>
          <w:sz w:val="24"/>
        </w:rPr>
        <w:t xml:space="preserve"> </w:t>
      </w:r>
      <w:r>
        <w:rPr>
          <w:sz w:val="24"/>
        </w:rPr>
        <w:t>Festival</w:t>
      </w:r>
      <w:r>
        <w:rPr>
          <w:spacing w:val="-15"/>
          <w:sz w:val="24"/>
        </w:rPr>
        <w:t xml:space="preserve"> </w:t>
      </w:r>
      <w:r>
        <w:rPr>
          <w:sz w:val="24"/>
        </w:rPr>
        <w:t>to</w:t>
      </w:r>
      <w:r>
        <w:rPr>
          <w:spacing w:val="-15"/>
          <w:sz w:val="24"/>
        </w:rPr>
        <w:t xml:space="preserve"> </w:t>
      </w:r>
      <w:r>
        <w:rPr>
          <w:sz w:val="24"/>
        </w:rPr>
        <w:t>make</w:t>
      </w:r>
      <w:r>
        <w:rPr>
          <w:spacing w:val="-15"/>
          <w:sz w:val="24"/>
        </w:rPr>
        <w:t xml:space="preserve"> </w:t>
      </w:r>
      <w:r>
        <w:rPr>
          <w:sz w:val="24"/>
        </w:rPr>
        <w:t>EA</w:t>
      </w:r>
      <w:r>
        <w:rPr>
          <w:spacing w:val="-14"/>
          <w:sz w:val="24"/>
        </w:rPr>
        <w:t xml:space="preserve"> </w:t>
      </w:r>
      <w:r>
        <w:rPr>
          <w:sz w:val="24"/>
        </w:rPr>
        <w:t>films</w:t>
      </w:r>
      <w:r>
        <w:rPr>
          <w:spacing w:val="-12"/>
          <w:sz w:val="24"/>
        </w:rPr>
        <w:t xml:space="preserve"> </w:t>
      </w:r>
      <w:r>
        <w:rPr>
          <w:sz w:val="24"/>
        </w:rPr>
        <w:t>available</w:t>
      </w:r>
      <w:r>
        <w:rPr>
          <w:spacing w:val="-15"/>
          <w:sz w:val="24"/>
        </w:rPr>
        <w:t xml:space="preserve"> </w:t>
      </w:r>
      <w:r>
        <w:rPr>
          <w:sz w:val="24"/>
        </w:rPr>
        <w:t>to</w:t>
      </w:r>
      <w:r>
        <w:rPr>
          <w:spacing w:val="-15"/>
          <w:sz w:val="24"/>
        </w:rPr>
        <w:t xml:space="preserve"> </w:t>
      </w:r>
      <w:r>
        <w:rPr>
          <w:sz w:val="24"/>
        </w:rPr>
        <w:t>public</w:t>
      </w:r>
      <w:r>
        <w:rPr>
          <w:spacing w:val="-15"/>
          <w:sz w:val="24"/>
        </w:rPr>
        <w:t xml:space="preserve"> </w:t>
      </w:r>
      <w:r>
        <w:rPr>
          <w:sz w:val="24"/>
        </w:rPr>
        <w:t>audiences.</w:t>
      </w:r>
      <w:r>
        <w:rPr>
          <w:spacing w:val="-15"/>
          <w:sz w:val="24"/>
        </w:rPr>
        <w:t xml:space="preserve"> </w:t>
      </w:r>
      <w:r>
        <w:rPr>
          <w:sz w:val="24"/>
        </w:rPr>
        <w:t>All</w:t>
      </w:r>
      <w:r>
        <w:rPr>
          <w:spacing w:val="-15"/>
          <w:sz w:val="24"/>
        </w:rPr>
        <w:t xml:space="preserve"> </w:t>
      </w:r>
      <w:r>
        <w:rPr>
          <w:sz w:val="24"/>
        </w:rPr>
        <w:t>CEAS</w:t>
      </w:r>
      <w:r>
        <w:rPr>
          <w:spacing w:val="-13"/>
          <w:sz w:val="24"/>
        </w:rPr>
        <w:t xml:space="preserve"> </w:t>
      </w:r>
      <w:r>
        <w:rPr>
          <w:sz w:val="24"/>
        </w:rPr>
        <w:t>lectures</w:t>
      </w:r>
      <w:r>
        <w:rPr>
          <w:spacing w:val="-13"/>
          <w:sz w:val="24"/>
        </w:rPr>
        <w:t xml:space="preserve"> </w:t>
      </w:r>
      <w:r>
        <w:rPr>
          <w:sz w:val="24"/>
        </w:rPr>
        <w:t>and</w:t>
      </w:r>
      <w:r>
        <w:rPr>
          <w:spacing w:val="-15"/>
          <w:sz w:val="24"/>
        </w:rPr>
        <w:t xml:space="preserve"> </w:t>
      </w:r>
      <w:r>
        <w:rPr>
          <w:sz w:val="24"/>
        </w:rPr>
        <w:t xml:space="preserve">co-sponsored events are open to the public and drew an audience of more than 8,000 since 2019. To bring our events to a larger audience, in 2020 CEAS also started a podcast (East Asia Now) and its own </w:t>
      </w:r>
      <w:hyperlink r:id="rId26">
        <w:r>
          <w:rPr>
            <w:color w:val="0000FF"/>
            <w:sz w:val="24"/>
            <w:u w:val="single" w:color="0000FF"/>
          </w:rPr>
          <w:t>YouTube channel</w:t>
        </w:r>
        <w:r>
          <w:rPr>
            <w:sz w:val="24"/>
          </w:rPr>
          <w:t>,</w:t>
        </w:r>
      </w:hyperlink>
      <w:r>
        <w:rPr>
          <w:sz w:val="24"/>
        </w:rPr>
        <w:t xml:space="preserve"> while investing (with other IRIS centers) $30,000 in upgrading our venues to allow</w:t>
      </w:r>
      <w:r>
        <w:rPr>
          <w:spacing w:val="-11"/>
          <w:sz w:val="24"/>
        </w:rPr>
        <w:t xml:space="preserve"> </w:t>
      </w:r>
      <w:r>
        <w:rPr>
          <w:sz w:val="24"/>
        </w:rPr>
        <w:t>streaming</w:t>
      </w:r>
      <w:r>
        <w:rPr>
          <w:spacing w:val="-8"/>
          <w:sz w:val="24"/>
        </w:rPr>
        <w:t xml:space="preserve"> </w:t>
      </w:r>
      <w:r>
        <w:rPr>
          <w:sz w:val="24"/>
        </w:rPr>
        <w:t>and</w:t>
      </w:r>
      <w:r>
        <w:rPr>
          <w:spacing w:val="-8"/>
          <w:sz w:val="24"/>
        </w:rPr>
        <w:t xml:space="preserve"> </w:t>
      </w:r>
      <w:r>
        <w:rPr>
          <w:sz w:val="24"/>
        </w:rPr>
        <w:t>archiving</w:t>
      </w:r>
      <w:r>
        <w:rPr>
          <w:spacing w:val="-13"/>
          <w:sz w:val="24"/>
        </w:rPr>
        <w:t xml:space="preserve"> </w:t>
      </w:r>
      <w:r>
        <w:rPr>
          <w:sz w:val="24"/>
        </w:rPr>
        <w:t>of</w:t>
      </w:r>
      <w:r>
        <w:rPr>
          <w:spacing w:val="-12"/>
          <w:sz w:val="24"/>
        </w:rPr>
        <w:t xml:space="preserve"> </w:t>
      </w:r>
      <w:r>
        <w:rPr>
          <w:sz w:val="24"/>
        </w:rPr>
        <w:t>our</w:t>
      </w:r>
      <w:r>
        <w:rPr>
          <w:spacing w:val="-8"/>
          <w:sz w:val="24"/>
        </w:rPr>
        <w:t xml:space="preserve"> </w:t>
      </w:r>
      <w:r>
        <w:rPr>
          <w:sz w:val="24"/>
        </w:rPr>
        <w:t>events.</w:t>
      </w:r>
      <w:r>
        <w:rPr>
          <w:spacing w:val="-8"/>
          <w:sz w:val="24"/>
        </w:rPr>
        <w:t xml:space="preserve"> </w:t>
      </w:r>
      <w:r>
        <w:rPr>
          <w:sz w:val="24"/>
        </w:rPr>
        <w:t>In</w:t>
      </w:r>
      <w:r>
        <w:rPr>
          <w:spacing w:val="-12"/>
          <w:sz w:val="24"/>
        </w:rPr>
        <w:t xml:space="preserve"> </w:t>
      </w:r>
      <w:r>
        <w:rPr>
          <w:sz w:val="24"/>
        </w:rPr>
        <w:t>addition</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above,</w:t>
      </w:r>
      <w:r>
        <w:rPr>
          <w:spacing w:val="-13"/>
          <w:sz w:val="24"/>
        </w:rPr>
        <w:t xml:space="preserve"> </w:t>
      </w:r>
      <w:r>
        <w:rPr>
          <w:sz w:val="24"/>
        </w:rPr>
        <w:t>CEAS</w:t>
      </w:r>
      <w:r>
        <w:rPr>
          <w:spacing w:val="-11"/>
          <w:sz w:val="24"/>
        </w:rPr>
        <w:t xml:space="preserve"> </w:t>
      </w:r>
      <w:r>
        <w:rPr>
          <w:sz w:val="24"/>
        </w:rPr>
        <w:t>faculty</w:t>
      </w:r>
      <w:r>
        <w:rPr>
          <w:spacing w:val="-8"/>
          <w:sz w:val="24"/>
        </w:rPr>
        <w:t xml:space="preserve"> </w:t>
      </w:r>
      <w:r>
        <w:rPr>
          <w:sz w:val="24"/>
        </w:rPr>
        <w:t>regularly</w:t>
      </w:r>
      <w:r>
        <w:rPr>
          <w:spacing w:val="-8"/>
          <w:sz w:val="24"/>
        </w:rPr>
        <w:t xml:space="preserve"> </w:t>
      </w:r>
      <w:r>
        <w:rPr>
          <w:sz w:val="24"/>
        </w:rPr>
        <w:t>lend their expertise to local and nation</w:t>
      </w:r>
      <w:r>
        <w:rPr>
          <w:sz w:val="24"/>
        </w:rPr>
        <w:t>al media (sect. G.5 above for listing).</w:t>
      </w:r>
    </w:p>
    <w:p w14:paraId="2209A2F9" w14:textId="77777777" w:rsidR="005169E0" w:rsidRDefault="008843C0">
      <w:pPr>
        <w:pStyle w:val="Heading1"/>
        <w:numPr>
          <w:ilvl w:val="0"/>
          <w:numId w:val="2"/>
        </w:numPr>
        <w:tabs>
          <w:tab w:val="left" w:pos="316"/>
        </w:tabs>
        <w:spacing w:before="79"/>
        <w:ind w:left="315" w:hanging="216"/>
        <w:jc w:val="both"/>
      </w:pPr>
      <w:bookmarkStart w:id="10" w:name="_TOC_250002"/>
      <w:r>
        <w:t>NRC</w:t>
      </w:r>
      <w:r>
        <w:rPr>
          <w:spacing w:val="-7"/>
        </w:rPr>
        <w:t xml:space="preserve"> </w:t>
      </w:r>
      <w:r>
        <w:t>PROGRAM</w:t>
      </w:r>
      <w:r>
        <w:rPr>
          <w:spacing w:val="-10"/>
        </w:rPr>
        <w:t xml:space="preserve"> </w:t>
      </w:r>
      <w:r>
        <w:t>PLANNING</w:t>
      </w:r>
      <w:r>
        <w:rPr>
          <w:spacing w:val="-10"/>
        </w:rPr>
        <w:t xml:space="preserve"> </w:t>
      </w:r>
      <w:r>
        <w:t>AND</w:t>
      </w:r>
      <w:r>
        <w:rPr>
          <w:spacing w:val="-7"/>
        </w:rPr>
        <w:t xml:space="preserve"> </w:t>
      </w:r>
      <w:bookmarkEnd w:id="10"/>
      <w:r>
        <w:rPr>
          <w:spacing w:val="-2"/>
        </w:rPr>
        <w:t>BUDGET</w:t>
      </w:r>
    </w:p>
    <w:p w14:paraId="2209A2FA" w14:textId="77777777" w:rsidR="005169E0" w:rsidRDefault="005169E0">
      <w:pPr>
        <w:pStyle w:val="BodyText"/>
        <w:spacing w:before="3"/>
        <w:ind w:left="0"/>
        <w:jc w:val="left"/>
        <w:rPr>
          <w:b/>
        </w:rPr>
      </w:pPr>
    </w:p>
    <w:p w14:paraId="2209A2FB" w14:textId="77777777" w:rsidR="005169E0" w:rsidRDefault="008843C0">
      <w:pPr>
        <w:pStyle w:val="ListParagraph"/>
        <w:numPr>
          <w:ilvl w:val="1"/>
          <w:numId w:val="1"/>
        </w:numPr>
        <w:tabs>
          <w:tab w:val="left" w:pos="536"/>
        </w:tabs>
        <w:spacing w:before="1" w:line="417" w:lineRule="auto"/>
        <w:ind w:right="284" w:firstLine="0"/>
        <w:jc w:val="both"/>
        <w:rPr>
          <w:sz w:val="24"/>
        </w:rPr>
      </w:pPr>
      <w:r>
        <w:rPr>
          <w:b/>
          <w:sz w:val="24"/>
          <w:u w:val="single"/>
        </w:rPr>
        <w:t>Quality and Relevance</w:t>
      </w:r>
      <w:r>
        <w:rPr>
          <w:b/>
          <w:sz w:val="24"/>
        </w:rPr>
        <w:t xml:space="preserve"> </w:t>
      </w:r>
      <w:r>
        <w:rPr>
          <w:sz w:val="24"/>
        </w:rPr>
        <w:t>Building on sixty years of achievements, the momentum of the previous</w:t>
      </w:r>
      <w:r>
        <w:rPr>
          <w:spacing w:val="-8"/>
          <w:sz w:val="24"/>
        </w:rPr>
        <w:t xml:space="preserve"> </w:t>
      </w:r>
      <w:r>
        <w:rPr>
          <w:sz w:val="24"/>
        </w:rPr>
        <w:t>four</w:t>
      </w:r>
      <w:r>
        <w:rPr>
          <w:spacing w:val="-9"/>
          <w:sz w:val="24"/>
        </w:rPr>
        <w:t xml:space="preserve"> </w:t>
      </w:r>
      <w:r>
        <w:rPr>
          <w:sz w:val="24"/>
        </w:rPr>
        <w:t>years,</w:t>
      </w:r>
      <w:r>
        <w:rPr>
          <w:spacing w:val="-10"/>
          <w:sz w:val="24"/>
        </w:rPr>
        <w:t xml:space="preserve"> </w:t>
      </w:r>
      <w:r>
        <w:rPr>
          <w:sz w:val="24"/>
        </w:rPr>
        <w:t>and</w:t>
      </w:r>
      <w:r>
        <w:rPr>
          <w:spacing w:val="-10"/>
          <w:sz w:val="24"/>
        </w:rPr>
        <w:t xml:space="preserve"> </w:t>
      </w:r>
      <w:r>
        <w:rPr>
          <w:sz w:val="24"/>
        </w:rPr>
        <w:t>the</w:t>
      </w:r>
      <w:r>
        <w:rPr>
          <w:spacing w:val="-11"/>
          <w:sz w:val="24"/>
        </w:rPr>
        <w:t xml:space="preserve"> </w:t>
      </w:r>
      <w:r>
        <w:rPr>
          <w:sz w:val="24"/>
        </w:rPr>
        <w:t>flexibility</w:t>
      </w:r>
      <w:r>
        <w:rPr>
          <w:spacing w:val="-10"/>
          <w:sz w:val="24"/>
        </w:rPr>
        <w:t xml:space="preserve"> </w:t>
      </w:r>
      <w:r>
        <w:rPr>
          <w:sz w:val="24"/>
        </w:rPr>
        <w:t>and</w:t>
      </w:r>
      <w:r>
        <w:rPr>
          <w:spacing w:val="-10"/>
          <w:sz w:val="24"/>
        </w:rPr>
        <w:t xml:space="preserve"> </w:t>
      </w:r>
      <w:r>
        <w:rPr>
          <w:sz w:val="24"/>
        </w:rPr>
        <w:t>adaptability</w:t>
      </w:r>
      <w:r>
        <w:rPr>
          <w:spacing w:val="-10"/>
          <w:sz w:val="24"/>
        </w:rPr>
        <w:t xml:space="preserve"> </w:t>
      </w:r>
      <w:r>
        <w:rPr>
          <w:sz w:val="24"/>
        </w:rPr>
        <w:t>we</w:t>
      </w:r>
      <w:r>
        <w:rPr>
          <w:spacing w:val="-11"/>
          <w:sz w:val="24"/>
        </w:rPr>
        <w:t xml:space="preserve"> </w:t>
      </w:r>
      <w:r>
        <w:rPr>
          <w:sz w:val="24"/>
        </w:rPr>
        <w:t>have</w:t>
      </w:r>
      <w:r>
        <w:rPr>
          <w:spacing w:val="-11"/>
          <w:sz w:val="24"/>
        </w:rPr>
        <w:t xml:space="preserve"> </w:t>
      </w:r>
      <w:r>
        <w:rPr>
          <w:sz w:val="24"/>
        </w:rPr>
        <w:t>demonstrated</w:t>
      </w:r>
      <w:r>
        <w:rPr>
          <w:spacing w:val="-10"/>
          <w:sz w:val="24"/>
        </w:rPr>
        <w:t xml:space="preserve"> </w:t>
      </w:r>
      <w:r>
        <w:rPr>
          <w:sz w:val="24"/>
        </w:rPr>
        <w:t>since</w:t>
      </w:r>
      <w:r>
        <w:rPr>
          <w:spacing w:val="-11"/>
          <w:sz w:val="24"/>
        </w:rPr>
        <w:t xml:space="preserve"> </w:t>
      </w:r>
      <w:r>
        <w:rPr>
          <w:sz w:val="24"/>
        </w:rPr>
        <w:t>the</w:t>
      </w:r>
      <w:r>
        <w:rPr>
          <w:spacing w:val="-11"/>
          <w:sz w:val="24"/>
        </w:rPr>
        <w:t xml:space="preserve"> </w:t>
      </w:r>
      <w:r>
        <w:rPr>
          <w:sz w:val="24"/>
        </w:rPr>
        <w:t>pandemic, we propose six core goals for the 2022-26 Title VI cycle:</w:t>
      </w:r>
    </w:p>
    <w:p w14:paraId="2209A2FC"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2FD" w14:textId="77777777" w:rsidR="005169E0" w:rsidRDefault="008843C0">
      <w:pPr>
        <w:spacing w:before="76" w:line="417" w:lineRule="auto"/>
        <w:ind w:left="100" w:right="289"/>
        <w:jc w:val="both"/>
        <w:rPr>
          <w:i/>
          <w:sz w:val="24"/>
        </w:rPr>
      </w:pPr>
      <w:r>
        <w:rPr>
          <w:i/>
          <w:sz w:val="24"/>
        </w:rPr>
        <w:lastRenderedPageBreak/>
        <w:t>(Goal</w:t>
      </w:r>
      <w:r>
        <w:rPr>
          <w:i/>
          <w:spacing w:val="-1"/>
          <w:sz w:val="24"/>
        </w:rPr>
        <w:t xml:space="preserve"> </w:t>
      </w:r>
      <w:r>
        <w:rPr>
          <w:i/>
          <w:sz w:val="24"/>
        </w:rPr>
        <w:t>1) To expand our</w:t>
      </w:r>
      <w:r>
        <w:rPr>
          <w:i/>
          <w:spacing w:val="-3"/>
          <w:sz w:val="24"/>
        </w:rPr>
        <w:t xml:space="preserve"> </w:t>
      </w:r>
      <w:r>
        <w:rPr>
          <w:i/>
          <w:sz w:val="24"/>
        </w:rPr>
        <w:t>course</w:t>
      </w:r>
      <w:r>
        <w:rPr>
          <w:i/>
          <w:spacing w:val="-1"/>
          <w:sz w:val="24"/>
        </w:rPr>
        <w:t xml:space="preserve"> </w:t>
      </w:r>
      <w:r>
        <w:rPr>
          <w:i/>
          <w:sz w:val="24"/>
        </w:rPr>
        <w:t>offerings and</w:t>
      </w:r>
      <w:r>
        <w:rPr>
          <w:i/>
          <w:spacing w:val="-4"/>
          <w:sz w:val="24"/>
        </w:rPr>
        <w:t xml:space="preserve"> </w:t>
      </w:r>
      <w:r>
        <w:rPr>
          <w:i/>
          <w:sz w:val="24"/>
        </w:rPr>
        <w:t>research capacities in emerging fields of</w:t>
      </w:r>
      <w:r>
        <w:rPr>
          <w:i/>
          <w:spacing w:val="-1"/>
          <w:sz w:val="24"/>
        </w:rPr>
        <w:t xml:space="preserve"> </w:t>
      </w:r>
      <w:r>
        <w:rPr>
          <w:i/>
          <w:sz w:val="24"/>
        </w:rPr>
        <w:t>interest</w:t>
      </w:r>
      <w:r>
        <w:rPr>
          <w:i/>
          <w:spacing w:val="-1"/>
          <w:sz w:val="24"/>
        </w:rPr>
        <w:t xml:space="preserve"> </w:t>
      </w:r>
      <w:r>
        <w:rPr>
          <w:i/>
          <w:sz w:val="24"/>
        </w:rPr>
        <w:t>in EA Studies. [AP1.1]</w:t>
      </w:r>
    </w:p>
    <w:p w14:paraId="2209A2FE" w14:textId="77777777" w:rsidR="005169E0" w:rsidRDefault="008843C0">
      <w:pPr>
        <w:pStyle w:val="BodyText"/>
        <w:spacing w:line="417" w:lineRule="auto"/>
        <w:ind w:right="270"/>
      </w:pPr>
      <w:r>
        <w:t>In</w:t>
      </w:r>
      <w:r>
        <w:rPr>
          <w:spacing w:val="-5"/>
        </w:rPr>
        <w:t xml:space="preserve"> </w:t>
      </w:r>
      <w:r>
        <w:t>collaboration</w:t>
      </w:r>
      <w:r>
        <w:rPr>
          <w:spacing w:val="-5"/>
        </w:rPr>
        <w:t xml:space="preserve"> </w:t>
      </w:r>
      <w:r>
        <w:t>with</w:t>
      </w:r>
      <w:r>
        <w:rPr>
          <w:spacing w:val="-4"/>
        </w:rPr>
        <w:t xml:space="preserve"> </w:t>
      </w:r>
      <w:r>
        <w:t>ALC</w:t>
      </w:r>
      <w:r>
        <w:rPr>
          <w:spacing w:val="-4"/>
        </w:rPr>
        <w:t xml:space="preserve"> </w:t>
      </w:r>
      <w:r>
        <w:t>and</w:t>
      </w:r>
      <w:r>
        <w:rPr>
          <w:spacing w:val="-4"/>
        </w:rPr>
        <w:t xml:space="preserve"> </w:t>
      </w:r>
      <w:r>
        <w:t>WISLI</w:t>
      </w:r>
      <w:r>
        <w:rPr>
          <w:spacing w:val="-4"/>
        </w:rPr>
        <w:t xml:space="preserve"> </w:t>
      </w:r>
      <w:r>
        <w:t>we</w:t>
      </w:r>
      <w:r>
        <w:rPr>
          <w:spacing w:val="-6"/>
        </w:rPr>
        <w:t xml:space="preserve"> </w:t>
      </w:r>
      <w:r>
        <w:t>seek</w:t>
      </w:r>
      <w:r>
        <w:rPr>
          <w:spacing w:val="-4"/>
        </w:rPr>
        <w:t xml:space="preserve"> </w:t>
      </w:r>
      <w:r>
        <w:t>funding</w:t>
      </w:r>
      <w:r>
        <w:rPr>
          <w:spacing w:val="-4"/>
        </w:rPr>
        <w:t xml:space="preserve"> </w:t>
      </w:r>
      <w:r>
        <w:t>for</w:t>
      </w:r>
      <w:r>
        <w:rPr>
          <w:spacing w:val="-4"/>
        </w:rPr>
        <w:t xml:space="preserve"> </w:t>
      </w:r>
      <w:r>
        <w:t>new</w:t>
      </w:r>
      <w:r>
        <w:rPr>
          <w:spacing w:val="-3"/>
        </w:rPr>
        <w:t xml:space="preserve"> </w:t>
      </w:r>
      <w:r>
        <w:t>positions</w:t>
      </w:r>
      <w:r>
        <w:rPr>
          <w:spacing w:val="-3"/>
        </w:rPr>
        <w:t xml:space="preserve"> </w:t>
      </w:r>
      <w:r>
        <w:t>to</w:t>
      </w:r>
      <w:r>
        <w:rPr>
          <w:spacing w:val="-4"/>
        </w:rPr>
        <w:t xml:space="preserve"> </w:t>
      </w:r>
      <w:r>
        <w:t>meet</w:t>
      </w:r>
      <w:r>
        <w:rPr>
          <w:spacing w:val="-6"/>
        </w:rPr>
        <w:t xml:space="preserve"> </w:t>
      </w:r>
      <w:r>
        <w:t>student</w:t>
      </w:r>
      <w:r>
        <w:rPr>
          <w:spacing w:val="-6"/>
        </w:rPr>
        <w:t xml:space="preserve"> </w:t>
      </w:r>
      <w:r>
        <w:t xml:space="preserve">demand for courses in Uyghur and Korean. Support for a </w:t>
      </w:r>
      <w:r>
        <w:rPr>
          <w:b/>
        </w:rPr>
        <w:t xml:space="preserve">summer Uyghur instructor </w:t>
      </w:r>
      <w:r>
        <w:t xml:space="preserve">will allow us to offer Uyghur at the beginner, intermediate, and advanced levels (sect. D.5). Support for a </w:t>
      </w:r>
      <w:r>
        <w:rPr>
          <w:b/>
        </w:rPr>
        <w:t>new Korean</w:t>
      </w:r>
      <w:r>
        <w:rPr>
          <w:b/>
          <w:spacing w:val="-6"/>
        </w:rPr>
        <w:t xml:space="preserve"> </w:t>
      </w:r>
      <w:r>
        <w:rPr>
          <w:b/>
        </w:rPr>
        <w:t>Teaching</w:t>
      </w:r>
      <w:r>
        <w:rPr>
          <w:b/>
          <w:spacing w:val="-8"/>
        </w:rPr>
        <w:t xml:space="preserve"> </w:t>
      </w:r>
      <w:r>
        <w:rPr>
          <w:b/>
        </w:rPr>
        <w:t xml:space="preserve">Faculty </w:t>
      </w:r>
      <w:r>
        <w:t>will</w:t>
      </w:r>
      <w:r>
        <w:rPr>
          <w:spacing w:val="-9"/>
        </w:rPr>
        <w:t xml:space="preserve"> </w:t>
      </w:r>
      <w:r>
        <w:t>allow</w:t>
      </w:r>
      <w:r>
        <w:rPr>
          <w:spacing w:val="-6"/>
        </w:rPr>
        <w:t xml:space="preserve"> </w:t>
      </w:r>
      <w:r>
        <w:t>ALC</w:t>
      </w:r>
      <w:r>
        <w:rPr>
          <w:spacing w:val="-2"/>
        </w:rPr>
        <w:t xml:space="preserve"> </w:t>
      </w:r>
      <w:r>
        <w:t>to</w:t>
      </w:r>
      <w:r>
        <w:rPr>
          <w:spacing w:val="-8"/>
        </w:rPr>
        <w:t xml:space="preserve"> </w:t>
      </w:r>
      <w:r>
        <w:t>reduce</w:t>
      </w:r>
      <w:r>
        <w:rPr>
          <w:spacing w:val="-4"/>
        </w:rPr>
        <w:t xml:space="preserve"> </w:t>
      </w:r>
      <w:r>
        <w:t>section</w:t>
      </w:r>
      <w:r>
        <w:rPr>
          <w:spacing w:val="-3"/>
        </w:rPr>
        <w:t xml:space="preserve"> </w:t>
      </w:r>
      <w:r>
        <w:t>sizes</w:t>
      </w:r>
      <w:r>
        <w:rPr>
          <w:spacing w:val="-6"/>
        </w:rPr>
        <w:t xml:space="preserve"> </w:t>
      </w:r>
      <w:r>
        <w:t>of</w:t>
      </w:r>
      <w:r>
        <w:rPr>
          <w:spacing w:val="-3"/>
        </w:rPr>
        <w:t xml:space="preserve"> </w:t>
      </w:r>
      <w:r>
        <w:t>its</w:t>
      </w:r>
      <w:r>
        <w:rPr>
          <w:spacing w:val="-6"/>
        </w:rPr>
        <w:t xml:space="preserve"> </w:t>
      </w:r>
      <w:r>
        <w:t>first</w:t>
      </w:r>
      <w:r>
        <w:rPr>
          <w:spacing w:val="-9"/>
        </w:rPr>
        <w:t xml:space="preserve"> </w:t>
      </w:r>
      <w:r>
        <w:t>year</w:t>
      </w:r>
      <w:r>
        <w:rPr>
          <w:spacing w:val="-8"/>
        </w:rPr>
        <w:t xml:space="preserve"> </w:t>
      </w:r>
      <w:r>
        <w:t>Korean</w:t>
      </w:r>
      <w:r>
        <w:rPr>
          <w:spacing w:val="-8"/>
        </w:rPr>
        <w:t xml:space="preserve"> </w:t>
      </w:r>
      <w:r>
        <w:t>courses (currently enrolling 150) and to offer new upper-level courses such as Business Korean. Overall demand for Korean language has risen, on average, 14% per year since 2017. This position, tog</w:t>
      </w:r>
      <w:r>
        <w:t xml:space="preserve">ether with a new </w:t>
      </w:r>
      <w:r>
        <w:rPr>
          <w:b/>
        </w:rPr>
        <w:t xml:space="preserve">Korean language house </w:t>
      </w:r>
      <w:r>
        <w:t>(</w:t>
      </w:r>
      <w:r>
        <w:rPr>
          <w:i/>
        </w:rPr>
        <w:t>Sarangchae</w:t>
      </w:r>
      <w:r>
        <w:t>), will serve as key steps for the realization</w:t>
      </w:r>
      <w:r>
        <w:rPr>
          <w:spacing w:val="-2"/>
        </w:rPr>
        <w:t xml:space="preserve"> </w:t>
      </w:r>
      <w:r>
        <w:t>of</w:t>
      </w:r>
      <w:r>
        <w:rPr>
          <w:spacing w:val="-1"/>
        </w:rPr>
        <w:t xml:space="preserve"> </w:t>
      </w:r>
      <w:r>
        <w:t>ALC’s</w:t>
      </w:r>
      <w:r>
        <w:rPr>
          <w:spacing w:val="-1"/>
        </w:rPr>
        <w:t xml:space="preserve"> </w:t>
      </w:r>
      <w:r>
        <w:t>strategic</w:t>
      </w:r>
      <w:r>
        <w:rPr>
          <w:spacing w:val="-4"/>
        </w:rPr>
        <w:t xml:space="preserve"> </w:t>
      </w:r>
      <w:r>
        <w:t>plan</w:t>
      </w:r>
      <w:r>
        <w:rPr>
          <w:spacing w:val="-2"/>
        </w:rPr>
        <w:t xml:space="preserve"> </w:t>
      </w:r>
      <w:r>
        <w:t>to create a</w:t>
      </w:r>
      <w:r>
        <w:rPr>
          <w:spacing w:val="-4"/>
        </w:rPr>
        <w:t xml:space="preserve"> </w:t>
      </w:r>
      <w:r>
        <w:t>major in</w:t>
      </w:r>
      <w:r>
        <w:rPr>
          <w:spacing w:val="-2"/>
        </w:rPr>
        <w:t xml:space="preserve"> </w:t>
      </w:r>
      <w:r>
        <w:t>Korean</w:t>
      </w:r>
      <w:r>
        <w:rPr>
          <w:spacing w:val="-2"/>
        </w:rPr>
        <w:t xml:space="preserve"> </w:t>
      </w:r>
      <w:r>
        <w:t>by</w:t>
      </w:r>
      <w:r>
        <w:rPr>
          <w:spacing w:val="-2"/>
        </w:rPr>
        <w:t xml:space="preserve"> </w:t>
      </w:r>
      <w:r>
        <w:t>2025 (sects.</w:t>
      </w:r>
      <w:r>
        <w:rPr>
          <w:spacing w:val="-2"/>
        </w:rPr>
        <w:t xml:space="preserve"> </w:t>
      </w:r>
      <w:r>
        <w:t>B.1, 4).</w:t>
      </w:r>
      <w:r>
        <w:rPr>
          <w:spacing w:val="-2"/>
        </w:rPr>
        <w:t xml:space="preserve"> </w:t>
      </w:r>
      <w:r>
        <w:t>To</w:t>
      </w:r>
      <w:r>
        <w:rPr>
          <w:spacing w:val="-2"/>
        </w:rPr>
        <w:t xml:space="preserve"> </w:t>
      </w:r>
      <w:r>
        <w:t>further strengthen an undergraduate curriculum that meets the changing needs of</w:t>
      </w:r>
      <w:r>
        <w:t xml:space="preserve"> the present, we seek support that will enable faculty to develop two new interdisciplinary, </w:t>
      </w:r>
      <w:r>
        <w:rPr>
          <w:b/>
        </w:rPr>
        <w:t xml:space="preserve">East Asia-related First- Year Interest Groups (FIGs) </w:t>
      </w:r>
      <w:r>
        <w:t>that engage with contemporary local/regional/global issues, such as</w:t>
      </w:r>
      <w:r>
        <w:rPr>
          <w:spacing w:val="-7"/>
        </w:rPr>
        <w:t xml:space="preserve"> </w:t>
      </w:r>
      <w:r>
        <w:t>diversity</w:t>
      </w:r>
      <w:r>
        <w:rPr>
          <w:spacing w:val="-9"/>
        </w:rPr>
        <w:t xml:space="preserve"> </w:t>
      </w:r>
      <w:r>
        <w:t>and</w:t>
      </w:r>
      <w:r>
        <w:rPr>
          <w:spacing w:val="-9"/>
        </w:rPr>
        <w:t xml:space="preserve"> </w:t>
      </w:r>
      <w:r>
        <w:t>inclusion,</w:t>
      </w:r>
      <w:r>
        <w:rPr>
          <w:spacing w:val="-9"/>
        </w:rPr>
        <w:t xml:space="preserve"> </w:t>
      </w:r>
      <w:r>
        <w:t>the</w:t>
      </w:r>
      <w:r>
        <w:rPr>
          <w:spacing w:val="-10"/>
        </w:rPr>
        <w:t xml:space="preserve"> </w:t>
      </w:r>
      <w:r>
        <w:t>geopolitics</w:t>
      </w:r>
      <w:r>
        <w:rPr>
          <w:spacing w:val="-7"/>
        </w:rPr>
        <w:t xml:space="preserve"> </w:t>
      </w:r>
      <w:r>
        <w:t>o</w:t>
      </w:r>
      <w:r>
        <w:t>f</w:t>
      </w:r>
      <w:r>
        <w:rPr>
          <w:spacing w:val="-8"/>
        </w:rPr>
        <w:t xml:space="preserve"> </w:t>
      </w:r>
      <w:r>
        <w:t>East</w:t>
      </w:r>
      <w:r>
        <w:rPr>
          <w:spacing w:val="-10"/>
        </w:rPr>
        <w:t xml:space="preserve"> </w:t>
      </w:r>
      <w:r>
        <w:t>Asia,</w:t>
      </w:r>
      <w:r>
        <w:rPr>
          <w:spacing w:val="-9"/>
        </w:rPr>
        <w:t xml:space="preserve"> </w:t>
      </w:r>
      <w:r>
        <w:t>and</w:t>
      </w:r>
      <w:r>
        <w:rPr>
          <w:spacing w:val="-9"/>
        </w:rPr>
        <w:t xml:space="preserve"> </w:t>
      </w:r>
      <w:r>
        <w:t>sustainability</w:t>
      </w:r>
      <w:r>
        <w:rPr>
          <w:spacing w:val="-9"/>
        </w:rPr>
        <w:t xml:space="preserve"> </w:t>
      </w:r>
      <w:r>
        <w:t>(sect.</w:t>
      </w:r>
      <w:r>
        <w:rPr>
          <w:spacing w:val="-9"/>
        </w:rPr>
        <w:t xml:space="preserve"> </w:t>
      </w:r>
      <w:r>
        <w:t>C.4).</w:t>
      </w:r>
      <w:r>
        <w:rPr>
          <w:spacing w:val="-9"/>
        </w:rPr>
        <w:t xml:space="preserve"> </w:t>
      </w:r>
      <w:r>
        <w:t>We</w:t>
      </w:r>
      <w:r>
        <w:rPr>
          <w:spacing w:val="-10"/>
        </w:rPr>
        <w:t xml:space="preserve"> </w:t>
      </w:r>
      <w:r>
        <w:t>also</w:t>
      </w:r>
      <w:r>
        <w:rPr>
          <w:spacing w:val="-9"/>
        </w:rPr>
        <w:t xml:space="preserve"> </w:t>
      </w:r>
      <w:r>
        <w:t>seek support</w:t>
      </w:r>
      <w:r>
        <w:rPr>
          <w:spacing w:val="-15"/>
        </w:rPr>
        <w:t xml:space="preserve"> </w:t>
      </w:r>
      <w:r>
        <w:t>for</w:t>
      </w:r>
      <w:r>
        <w:rPr>
          <w:spacing w:val="-13"/>
        </w:rPr>
        <w:t xml:space="preserve"> </w:t>
      </w:r>
      <w:r>
        <w:t>expanded</w:t>
      </w:r>
      <w:r>
        <w:rPr>
          <w:spacing w:val="-14"/>
        </w:rPr>
        <w:t xml:space="preserve"> </w:t>
      </w:r>
      <w:r>
        <w:t>research</w:t>
      </w:r>
      <w:r>
        <w:rPr>
          <w:spacing w:val="-9"/>
        </w:rPr>
        <w:t xml:space="preserve"> </w:t>
      </w:r>
      <w:r>
        <w:t>capabilities</w:t>
      </w:r>
      <w:r>
        <w:rPr>
          <w:spacing w:val="-6"/>
        </w:rPr>
        <w:t xml:space="preserve"> </w:t>
      </w:r>
      <w:r>
        <w:t>including</w:t>
      </w:r>
      <w:r>
        <w:rPr>
          <w:spacing w:val="-5"/>
        </w:rPr>
        <w:t xml:space="preserve"> </w:t>
      </w:r>
      <w:r>
        <w:t>EA</w:t>
      </w:r>
      <w:r>
        <w:rPr>
          <w:spacing w:val="-12"/>
        </w:rPr>
        <w:t xml:space="preserve"> </w:t>
      </w:r>
      <w:r>
        <w:t>collection</w:t>
      </w:r>
      <w:r>
        <w:rPr>
          <w:spacing w:val="-11"/>
        </w:rPr>
        <w:t xml:space="preserve"> </w:t>
      </w:r>
      <w:r>
        <w:rPr>
          <w:b/>
        </w:rPr>
        <w:t>development</w:t>
      </w:r>
      <w:r>
        <w:rPr>
          <w:b/>
          <w:spacing w:val="-13"/>
        </w:rPr>
        <w:t xml:space="preserve"> </w:t>
      </w:r>
      <w:r>
        <w:t>and</w:t>
      </w:r>
      <w:r>
        <w:rPr>
          <w:spacing w:val="-10"/>
        </w:rPr>
        <w:t xml:space="preserve"> </w:t>
      </w:r>
      <w:r>
        <w:t>the</w:t>
      </w:r>
      <w:r>
        <w:rPr>
          <w:spacing w:val="-11"/>
        </w:rPr>
        <w:t xml:space="preserve"> </w:t>
      </w:r>
      <w:r>
        <w:t xml:space="preserve">purchase of </w:t>
      </w:r>
      <w:r>
        <w:rPr>
          <w:b/>
        </w:rPr>
        <w:t xml:space="preserve">new digital resources </w:t>
      </w:r>
      <w:r>
        <w:t>(sect. F.3).</w:t>
      </w:r>
    </w:p>
    <w:p w14:paraId="2209A2FF" w14:textId="77777777" w:rsidR="005169E0" w:rsidRDefault="008843C0">
      <w:pPr>
        <w:spacing w:line="417" w:lineRule="auto"/>
        <w:ind w:left="100" w:right="290"/>
        <w:jc w:val="both"/>
        <w:rPr>
          <w:i/>
          <w:sz w:val="24"/>
        </w:rPr>
      </w:pPr>
      <w:r>
        <w:rPr>
          <w:i/>
          <w:sz w:val="24"/>
        </w:rPr>
        <w:t>(Goal</w:t>
      </w:r>
      <w:r>
        <w:rPr>
          <w:i/>
          <w:spacing w:val="-15"/>
          <w:sz w:val="24"/>
        </w:rPr>
        <w:t xml:space="preserve"> </w:t>
      </w:r>
      <w:r>
        <w:rPr>
          <w:i/>
          <w:sz w:val="24"/>
        </w:rPr>
        <w:t>2)</w:t>
      </w:r>
      <w:r>
        <w:rPr>
          <w:i/>
          <w:spacing w:val="-13"/>
          <w:sz w:val="24"/>
        </w:rPr>
        <w:t xml:space="preserve"> </w:t>
      </w:r>
      <w:r>
        <w:rPr>
          <w:i/>
          <w:sz w:val="24"/>
        </w:rPr>
        <w:t>To</w:t>
      </w:r>
      <w:r>
        <w:rPr>
          <w:i/>
          <w:spacing w:val="-14"/>
          <w:sz w:val="24"/>
        </w:rPr>
        <w:t xml:space="preserve"> </w:t>
      </w:r>
      <w:r>
        <w:rPr>
          <w:i/>
          <w:sz w:val="24"/>
        </w:rPr>
        <w:t>build</w:t>
      </w:r>
      <w:r>
        <w:rPr>
          <w:i/>
          <w:spacing w:val="-9"/>
          <w:sz w:val="24"/>
        </w:rPr>
        <w:t xml:space="preserve"> </w:t>
      </w:r>
      <w:r>
        <w:rPr>
          <w:i/>
          <w:sz w:val="24"/>
        </w:rPr>
        <w:t>strength</w:t>
      </w:r>
      <w:r>
        <w:rPr>
          <w:i/>
          <w:spacing w:val="-9"/>
          <w:sz w:val="24"/>
        </w:rPr>
        <w:t xml:space="preserve"> </w:t>
      </w:r>
      <w:r>
        <w:rPr>
          <w:i/>
          <w:sz w:val="24"/>
        </w:rPr>
        <w:t>in</w:t>
      </w:r>
      <w:r>
        <w:rPr>
          <w:i/>
          <w:spacing w:val="-14"/>
          <w:sz w:val="24"/>
        </w:rPr>
        <w:t xml:space="preserve"> </w:t>
      </w:r>
      <w:r>
        <w:rPr>
          <w:i/>
          <w:sz w:val="24"/>
        </w:rPr>
        <w:t>social</w:t>
      </w:r>
      <w:r>
        <w:rPr>
          <w:i/>
          <w:spacing w:val="-15"/>
          <w:sz w:val="24"/>
        </w:rPr>
        <w:t xml:space="preserve"> </w:t>
      </w:r>
      <w:r>
        <w:rPr>
          <w:i/>
          <w:sz w:val="24"/>
        </w:rPr>
        <w:t>scientific</w:t>
      </w:r>
      <w:r>
        <w:rPr>
          <w:i/>
          <w:spacing w:val="-10"/>
          <w:sz w:val="24"/>
        </w:rPr>
        <w:t xml:space="preserve"> </w:t>
      </w:r>
      <w:r>
        <w:rPr>
          <w:i/>
          <w:sz w:val="24"/>
        </w:rPr>
        <w:t>and</w:t>
      </w:r>
      <w:r>
        <w:rPr>
          <w:i/>
          <w:spacing w:val="-14"/>
          <w:sz w:val="24"/>
        </w:rPr>
        <w:t xml:space="preserve"> </w:t>
      </w:r>
      <w:r>
        <w:rPr>
          <w:i/>
          <w:sz w:val="24"/>
        </w:rPr>
        <w:t>geopolitical</w:t>
      </w:r>
      <w:r>
        <w:rPr>
          <w:i/>
          <w:spacing w:val="-10"/>
          <w:sz w:val="24"/>
        </w:rPr>
        <w:t xml:space="preserve"> </w:t>
      </w:r>
      <w:r>
        <w:rPr>
          <w:i/>
          <w:sz w:val="24"/>
        </w:rPr>
        <w:t>knowledge</w:t>
      </w:r>
      <w:r>
        <w:rPr>
          <w:i/>
          <w:spacing w:val="-15"/>
          <w:sz w:val="24"/>
        </w:rPr>
        <w:t xml:space="preserve"> </w:t>
      </w:r>
      <w:r>
        <w:rPr>
          <w:i/>
          <w:sz w:val="24"/>
        </w:rPr>
        <w:t>of</w:t>
      </w:r>
      <w:r>
        <w:rPr>
          <w:i/>
          <w:spacing w:val="-10"/>
          <w:sz w:val="24"/>
        </w:rPr>
        <w:t xml:space="preserve"> </w:t>
      </w:r>
      <w:r>
        <w:rPr>
          <w:i/>
          <w:sz w:val="24"/>
        </w:rPr>
        <w:t>East</w:t>
      </w:r>
      <w:r>
        <w:rPr>
          <w:i/>
          <w:spacing w:val="-10"/>
          <w:sz w:val="24"/>
        </w:rPr>
        <w:t xml:space="preserve"> </w:t>
      </w:r>
      <w:r>
        <w:rPr>
          <w:i/>
          <w:sz w:val="24"/>
        </w:rPr>
        <w:t>Asia</w:t>
      </w:r>
      <w:r>
        <w:rPr>
          <w:i/>
          <w:spacing w:val="-14"/>
          <w:sz w:val="24"/>
        </w:rPr>
        <w:t xml:space="preserve"> </w:t>
      </w:r>
      <w:r>
        <w:rPr>
          <w:i/>
          <w:sz w:val="24"/>
        </w:rPr>
        <w:t>with</w:t>
      </w:r>
      <w:r>
        <w:rPr>
          <w:i/>
          <w:spacing w:val="-14"/>
          <w:sz w:val="24"/>
        </w:rPr>
        <w:t xml:space="preserve"> </w:t>
      </w:r>
      <w:r>
        <w:rPr>
          <w:i/>
          <w:sz w:val="24"/>
        </w:rPr>
        <w:t>a</w:t>
      </w:r>
      <w:r>
        <w:rPr>
          <w:i/>
          <w:spacing w:val="-9"/>
          <w:sz w:val="24"/>
        </w:rPr>
        <w:t xml:space="preserve"> </w:t>
      </w:r>
      <w:r>
        <w:rPr>
          <w:i/>
          <w:sz w:val="24"/>
        </w:rPr>
        <w:t>focus on responding to current and emerging social and political issues. [AP1]</w:t>
      </w:r>
    </w:p>
    <w:p w14:paraId="2209A300" w14:textId="77777777" w:rsidR="005169E0" w:rsidRDefault="008843C0">
      <w:pPr>
        <w:pStyle w:val="BodyText"/>
        <w:spacing w:line="417" w:lineRule="auto"/>
        <w:ind w:right="273"/>
        <w:rPr>
          <w:b/>
        </w:rPr>
      </w:pPr>
      <w:r>
        <w:t xml:space="preserve">We will continue to grow the </w:t>
      </w:r>
      <w:r>
        <w:rPr>
          <w:b/>
        </w:rPr>
        <w:t xml:space="preserve">East Asia Now </w:t>
      </w:r>
      <w:r>
        <w:t>series by working with partners across the state (Wispolitics.com and the Wisconsin Institu</w:t>
      </w:r>
      <w:r>
        <w:t>te for Public Policy and Service) and the UW’s professional schools (Law, Journalism, Public Affairs) to plan public-facing, high-impact events addressing current social and political EA issues. In collaboration with UW’s EALSC, other professional schools,</w:t>
      </w:r>
      <w:r>
        <w:t xml:space="preserve"> and with UW’s ROTC programs, we seek funding for a new </w:t>
      </w:r>
      <w:r>
        <w:rPr>
          <w:b/>
        </w:rPr>
        <w:t xml:space="preserve">Professional Series </w:t>
      </w:r>
      <w:r>
        <w:t>that</w:t>
      </w:r>
      <w:r>
        <w:rPr>
          <w:spacing w:val="-1"/>
        </w:rPr>
        <w:t xml:space="preserve"> </w:t>
      </w:r>
      <w:r>
        <w:t>will</w:t>
      </w:r>
      <w:r>
        <w:rPr>
          <w:spacing w:val="-1"/>
        </w:rPr>
        <w:t xml:space="preserve"> </w:t>
      </w:r>
      <w:r>
        <w:t>allow our community to engage</w:t>
      </w:r>
      <w:r>
        <w:rPr>
          <w:spacing w:val="-1"/>
        </w:rPr>
        <w:t xml:space="preserve"> </w:t>
      </w:r>
      <w:r>
        <w:t>with EA Studies “practitioners”</w:t>
      </w:r>
      <w:r>
        <w:rPr>
          <w:spacing w:val="-1"/>
        </w:rPr>
        <w:t xml:space="preserve"> </w:t>
      </w:r>
      <w:r>
        <w:t>(i.e., journalists, diplomats, military leaders, policymakers, and other experts with significant experience in the region)</w:t>
      </w:r>
      <w:r>
        <w:rPr>
          <w:spacing w:val="-7"/>
        </w:rPr>
        <w:t xml:space="preserve"> </w:t>
      </w:r>
      <w:r>
        <w:t>on</w:t>
      </w:r>
      <w:r>
        <w:rPr>
          <w:spacing w:val="-8"/>
        </w:rPr>
        <w:t xml:space="preserve"> </w:t>
      </w:r>
      <w:r>
        <w:t>current</w:t>
      </w:r>
      <w:r>
        <w:rPr>
          <w:spacing w:val="-9"/>
        </w:rPr>
        <w:t xml:space="preserve"> </w:t>
      </w:r>
      <w:r>
        <w:t>social</w:t>
      </w:r>
      <w:r>
        <w:rPr>
          <w:spacing w:val="-4"/>
        </w:rPr>
        <w:t xml:space="preserve"> </w:t>
      </w:r>
      <w:r>
        <w:t>and</w:t>
      </w:r>
      <w:r>
        <w:rPr>
          <w:spacing w:val="-8"/>
        </w:rPr>
        <w:t xml:space="preserve"> </w:t>
      </w:r>
      <w:r>
        <w:t>political</w:t>
      </w:r>
      <w:r>
        <w:rPr>
          <w:spacing w:val="-9"/>
        </w:rPr>
        <w:t xml:space="preserve"> </w:t>
      </w:r>
      <w:r>
        <w:t>issues.</w:t>
      </w:r>
      <w:r>
        <w:rPr>
          <w:spacing w:val="-8"/>
        </w:rPr>
        <w:t xml:space="preserve"> </w:t>
      </w:r>
      <w:r>
        <w:t>We</w:t>
      </w:r>
      <w:r>
        <w:rPr>
          <w:spacing w:val="-9"/>
        </w:rPr>
        <w:t xml:space="preserve"> </w:t>
      </w:r>
      <w:r>
        <w:t>seek</w:t>
      </w:r>
      <w:r>
        <w:rPr>
          <w:spacing w:val="-8"/>
        </w:rPr>
        <w:t xml:space="preserve"> </w:t>
      </w:r>
      <w:r>
        <w:t>renewed</w:t>
      </w:r>
      <w:r>
        <w:rPr>
          <w:spacing w:val="-8"/>
        </w:rPr>
        <w:t xml:space="preserve"> </w:t>
      </w:r>
      <w:r>
        <w:t>support</w:t>
      </w:r>
      <w:r>
        <w:rPr>
          <w:spacing w:val="-9"/>
        </w:rPr>
        <w:t xml:space="preserve"> </w:t>
      </w:r>
      <w:r>
        <w:t>for</w:t>
      </w:r>
      <w:r>
        <w:rPr>
          <w:spacing w:val="-6"/>
        </w:rPr>
        <w:t xml:space="preserve"> </w:t>
      </w:r>
      <w:r>
        <w:t>the</w:t>
      </w:r>
      <w:r>
        <w:rPr>
          <w:spacing w:val="-3"/>
        </w:rPr>
        <w:t xml:space="preserve"> </w:t>
      </w:r>
      <w:r>
        <w:rPr>
          <w:b/>
        </w:rPr>
        <w:t>UW-PKU</w:t>
      </w:r>
      <w:r>
        <w:rPr>
          <w:b/>
          <w:spacing w:val="-6"/>
        </w:rPr>
        <w:t xml:space="preserve"> </w:t>
      </w:r>
      <w:r>
        <w:rPr>
          <w:b/>
          <w:spacing w:val="-2"/>
        </w:rPr>
        <w:t>(Peking</w:t>
      </w:r>
    </w:p>
    <w:p w14:paraId="2209A301" w14:textId="77777777" w:rsidR="005169E0" w:rsidRDefault="005169E0">
      <w:pPr>
        <w:spacing w:line="417" w:lineRule="auto"/>
        <w:sectPr w:rsidR="005169E0">
          <w:pgSz w:w="12240" w:h="15840"/>
          <w:pgMar w:top="1620" w:right="1160" w:bottom="1160" w:left="1340" w:header="0" w:footer="973" w:gutter="0"/>
          <w:cols w:space="720"/>
        </w:sectPr>
      </w:pPr>
    </w:p>
    <w:p w14:paraId="2209A302" w14:textId="77777777" w:rsidR="005169E0" w:rsidRDefault="008843C0">
      <w:pPr>
        <w:pStyle w:val="BodyText"/>
        <w:spacing w:before="76" w:line="417" w:lineRule="auto"/>
        <w:ind w:right="281"/>
      </w:pPr>
      <w:r>
        <w:rPr>
          <w:b/>
        </w:rPr>
        <w:lastRenderedPageBreak/>
        <w:t>University) Workshop</w:t>
      </w:r>
      <w:r>
        <w:t>. Held year</w:t>
      </w:r>
      <w:r>
        <w:t>ly since</w:t>
      </w:r>
      <w:r>
        <w:rPr>
          <w:spacing w:val="-1"/>
        </w:rPr>
        <w:t xml:space="preserve"> </w:t>
      </w:r>
      <w:r>
        <w:t>2015 (though suspended since</w:t>
      </w:r>
      <w:r>
        <w:rPr>
          <w:spacing w:val="-1"/>
        </w:rPr>
        <w:t xml:space="preserve"> </w:t>
      </w:r>
      <w:r>
        <w:t>2020 by the</w:t>
      </w:r>
      <w:r>
        <w:rPr>
          <w:spacing w:val="-1"/>
        </w:rPr>
        <w:t xml:space="preserve"> </w:t>
      </w:r>
      <w:r>
        <w:t>pandemic) the workshop is co-organized by CEAS faculty Adam Nelson, and PKU</w:t>
      </w:r>
      <w:r>
        <w:rPr>
          <w:spacing w:val="-2"/>
        </w:rPr>
        <w:t xml:space="preserve"> </w:t>
      </w:r>
      <w:r>
        <w:t>Professor</w:t>
      </w:r>
      <w:r>
        <w:rPr>
          <w:spacing w:val="-4"/>
        </w:rPr>
        <w:t xml:space="preserve"> </w:t>
      </w:r>
      <w:r>
        <w:t>Shen Wenqin, on themes of science and higher education, technology transfer, and other topics.</w:t>
      </w:r>
    </w:p>
    <w:p w14:paraId="2209A303" w14:textId="77777777" w:rsidR="005169E0" w:rsidRDefault="008843C0">
      <w:pPr>
        <w:spacing w:line="417" w:lineRule="auto"/>
        <w:ind w:left="100" w:right="278"/>
        <w:rPr>
          <w:i/>
          <w:sz w:val="24"/>
        </w:rPr>
      </w:pPr>
      <w:r>
        <w:rPr>
          <w:i/>
          <w:sz w:val="24"/>
        </w:rPr>
        <w:t>(Goal 3) To facilitate the internationalization of curriculum at minority-serving institutions and community colleges at the College of Menominee Nation (CMN) and Madison College (MC) in collaboration with the Wisconsin International Resource Consortium (W</w:t>
      </w:r>
      <w:r>
        <w:rPr>
          <w:i/>
          <w:sz w:val="24"/>
        </w:rPr>
        <w:t xml:space="preserve">IRC) [AP1; AP2; CPP] </w:t>
      </w:r>
      <w:r>
        <w:rPr>
          <w:b/>
          <w:sz w:val="24"/>
        </w:rPr>
        <w:t>WIRC</w:t>
      </w:r>
      <w:r>
        <w:rPr>
          <w:b/>
          <w:spacing w:val="40"/>
          <w:sz w:val="24"/>
        </w:rPr>
        <w:t xml:space="preserve"> </w:t>
      </w:r>
      <w:r>
        <w:rPr>
          <w:sz w:val="24"/>
        </w:rPr>
        <w:t>is</w:t>
      </w:r>
      <w:r>
        <w:rPr>
          <w:spacing w:val="40"/>
          <w:sz w:val="24"/>
        </w:rPr>
        <w:t xml:space="preserve"> </w:t>
      </w:r>
      <w:r>
        <w:rPr>
          <w:sz w:val="24"/>
        </w:rPr>
        <w:t>a</w:t>
      </w:r>
      <w:r>
        <w:rPr>
          <w:spacing w:val="40"/>
          <w:sz w:val="24"/>
        </w:rPr>
        <w:t xml:space="preserve"> </w:t>
      </w:r>
      <w:r>
        <w:rPr>
          <w:sz w:val="24"/>
        </w:rPr>
        <w:t>collaboration</w:t>
      </w:r>
      <w:r>
        <w:rPr>
          <w:spacing w:val="40"/>
          <w:sz w:val="24"/>
        </w:rPr>
        <w:t xml:space="preserve"> </w:t>
      </w:r>
      <w:r>
        <w:rPr>
          <w:sz w:val="24"/>
        </w:rPr>
        <w:t>among</w:t>
      </w:r>
      <w:r>
        <w:rPr>
          <w:spacing w:val="40"/>
          <w:sz w:val="24"/>
        </w:rPr>
        <w:t xml:space="preserve"> </w:t>
      </w:r>
      <w:r>
        <w:rPr>
          <w:sz w:val="24"/>
        </w:rPr>
        <w:t>nine</w:t>
      </w:r>
      <w:r>
        <w:rPr>
          <w:spacing w:val="40"/>
          <w:sz w:val="24"/>
        </w:rPr>
        <w:t xml:space="preserve"> </w:t>
      </w:r>
      <w:r>
        <w:rPr>
          <w:sz w:val="24"/>
        </w:rPr>
        <w:t>UW</w:t>
      </w:r>
      <w:r>
        <w:rPr>
          <w:spacing w:val="40"/>
          <w:sz w:val="24"/>
        </w:rPr>
        <w:t xml:space="preserve"> </w:t>
      </w:r>
      <w:r>
        <w:rPr>
          <w:sz w:val="24"/>
        </w:rPr>
        <w:t>area</w:t>
      </w:r>
      <w:r>
        <w:rPr>
          <w:spacing w:val="40"/>
          <w:sz w:val="24"/>
        </w:rPr>
        <w:t xml:space="preserve"> </w:t>
      </w:r>
      <w:r>
        <w:rPr>
          <w:sz w:val="24"/>
        </w:rPr>
        <w:t>studies</w:t>
      </w:r>
      <w:r>
        <w:rPr>
          <w:spacing w:val="40"/>
          <w:sz w:val="24"/>
        </w:rPr>
        <w:t xml:space="preserve"> </w:t>
      </w:r>
      <w:r>
        <w:rPr>
          <w:sz w:val="24"/>
        </w:rPr>
        <w:t>centers</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mission</w:t>
      </w:r>
      <w:r>
        <w:rPr>
          <w:spacing w:val="40"/>
          <w:sz w:val="24"/>
        </w:rPr>
        <w:t xml:space="preserve"> </w:t>
      </w:r>
      <w:r>
        <w:rPr>
          <w:sz w:val="24"/>
        </w:rPr>
        <w:t>to</w:t>
      </w:r>
      <w:r>
        <w:rPr>
          <w:spacing w:val="40"/>
          <w:sz w:val="24"/>
        </w:rPr>
        <w:t xml:space="preserve"> </w:t>
      </w:r>
      <w:r>
        <w:rPr>
          <w:sz w:val="24"/>
        </w:rPr>
        <w:t>provide internationally-themed</w:t>
      </w:r>
      <w:r>
        <w:rPr>
          <w:spacing w:val="40"/>
          <w:sz w:val="24"/>
        </w:rPr>
        <w:t xml:space="preserve"> </w:t>
      </w:r>
      <w:r>
        <w:rPr>
          <w:sz w:val="24"/>
        </w:rPr>
        <w:t>outreach</w:t>
      </w:r>
      <w:r>
        <w:rPr>
          <w:spacing w:val="40"/>
          <w:sz w:val="24"/>
        </w:rPr>
        <w:t xml:space="preserve"> </w:t>
      </w:r>
      <w:r>
        <w:rPr>
          <w:sz w:val="24"/>
        </w:rPr>
        <w:t>programming,</w:t>
      </w:r>
      <w:r>
        <w:rPr>
          <w:spacing w:val="40"/>
          <w:sz w:val="24"/>
        </w:rPr>
        <w:t xml:space="preserve"> </w:t>
      </w:r>
      <w:r>
        <w:rPr>
          <w:sz w:val="24"/>
        </w:rPr>
        <w:t>resources,</w:t>
      </w:r>
      <w:r>
        <w:rPr>
          <w:spacing w:val="40"/>
          <w:sz w:val="24"/>
        </w:rPr>
        <w:t xml:space="preserve"> </w:t>
      </w:r>
      <w:r>
        <w:rPr>
          <w:sz w:val="24"/>
        </w:rPr>
        <w:t>and</w:t>
      </w:r>
      <w:r>
        <w:rPr>
          <w:spacing w:val="40"/>
          <w:sz w:val="24"/>
        </w:rPr>
        <w:t xml:space="preserve"> </w:t>
      </w:r>
      <w:r>
        <w:rPr>
          <w:sz w:val="24"/>
        </w:rPr>
        <w:t>support</w:t>
      </w:r>
      <w:r>
        <w:rPr>
          <w:spacing w:val="40"/>
          <w:sz w:val="24"/>
        </w:rPr>
        <w:t xml:space="preserve"> </w:t>
      </w:r>
      <w:r>
        <w:rPr>
          <w:sz w:val="24"/>
        </w:rPr>
        <w:t>to</w:t>
      </w:r>
      <w:r>
        <w:rPr>
          <w:spacing w:val="40"/>
          <w:sz w:val="24"/>
        </w:rPr>
        <w:t xml:space="preserve"> </w:t>
      </w:r>
      <w:r>
        <w:rPr>
          <w:sz w:val="24"/>
        </w:rPr>
        <w:t>K-12</w:t>
      </w:r>
      <w:r>
        <w:rPr>
          <w:spacing w:val="40"/>
          <w:sz w:val="24"/>
        </w:rPr>
        <w:t xml:space="preserve"> </w:t>
      </w:r>
      <w:r>
        <w:rPr>
          <w:sz w:val="24"/>
        </w:rPr>
        <w:t>teachers</w:t>
      </w:r>
      <w:r>
        <w:rPr>
          <w:spacing w:val="40"/>
          <w:sz w:val="24"/>
        </w:rPr>
        <w:t xml:space="preserve"> </w:t>
      </w:r>
      <w:r>
        <w:rPr>
          <w:sz w:val="24"/>
        </w:rPr>
        <w:t>and students,</w:t>
      </w:r>
      <w:r>
        <w:rPr>
          <w:spacing w:val="40"/>
          <w:sz w:val="24"/>
        </w:rPr>
        <w:t xml:space="preserve"> </w:t>
      </w:r>
      <w:r>
        <w:rPr>
          <w:sz w:val="24"/>
        </w:rPr>
        <w:t>minority</w:t>
      </w:r>
      <w:r>
        <w:rPr>
          <w:spacing w:val="40"/>
          <w:sz w:val="24"/>
        </w:rPr>
        <w:t xml:space="preserve"> </w:t>
      </w:r>
      <w:r>
        <w:rPr>
          <w:sz w:val="24"/>
        </w:rPr>
        <w:t>serving</w:t>
      </w:r>
      <w:r>
        <w:rPr>
          <w:spacing w:val="40"/>
          <w:sz w:val="24"/>
        </w:rPr>
        <w:t xml:space="preserve"> </w:t>
      </w:r>
      <w:r>
        <w:rPr>
          <w:sz w:val="24"/>
        </w:rPr>
        <w:t>institutions</w:t>
      </w:r>
      <w:r>
        <w:rPr>
          <w:spacing w:val="40"/>
          <w:sz w:val="24"/>
        </w:rPr>
        <w:t xml:space="preserve"> </w:t>
      </w:r>
      <w:r>
        <w:rPr>
          <w:sz w:val="24"/>
        </w:rPr>
        <w:t>(MSI),</w:t>
      </w:r>
      <w:r>
        <w:rPr>
          <w:spacing w:val="40"/>
          <w:sz w:val="24"/>
        </w:rPr>
        <w:t xml:space="preserve"> </w:t>
      </w:r>
      <w:r>
        <w:rPr>
          <w:sz w:val="24"/>
        </w:rPr>
        <w:t>and</w:t>
      </w:r>
      <w:r>
        <w:rPr>
          <w:spacing w:val="40"/>
          <w:sz w:val="24"/>
        </w:rPr>
        <w:t xml:space="preserve"> </w:t>
      </w:r>
      <w:r>
        <w:rPr>
          <w:sz w:val="24"/>
        </w:rPr>
        <w:t>community</w:t>
      </w:r>
      <w:r>
        <w:rPr>
          <w:spacing w:val="40"/>
          <w:sz w:val="24"/>
        </w:rPr>
        <w:t xml:space="preserve"> </w:t>
      </w:r>
      <w:r>
        <w:rPr>
          <w:sz w:val="24"/>
        </w:rPr>
        <w:t>colleges.</w:t>
      </w:r>
      <w:r>
        <w:rPr>
          <w:spacing w:val="40"/>
          <w:sz w:val="24"/>
        </w:rPr>
        <w:t xml:space="preserve"> </w:t>
      </w:r>
      <w:r>
        <w:rPr>
          <w:sz w:val="24"/>
        </w:rPr>
        <w:t>WIRC</w:t>
      </w:r>
      <w:r>
        <w:rPr>
          <w:spacing w:val="40"/>
          <w:sz w:val="24"/>
        </w:rPr>
        <w:t xml:space="preserve"> </w:t>
      </w:r>
      <w:r>
        <w:rPr>
          <w:sz w:val="24"/>
        </w:rPr>
        <w:t>partners</w:t>
      </w:r>
      <w:r>
        <w:rPr>
          <w:spacing w:val="40"/>
          <w:sz w:val="24"/>
        </w:rPr>
        <w:t xml:space="preserve"> </w:t>
      </w:r>
      <w:r>
        <w:rPr>
          <w:sz w:val="24"/>
        </w:rPr>
        <w:t>with representatives of DPI, with MC, and with Wisconsin MSIs. WIRC will coordinate professional development on global themes that alternate between the needs of K-12 (Goal 5)</w:t>
      </w:r>
      <w:r>
        <w:rPr>
          <w:spacing w:val="23"/>
          <w:sz w:val="24"/>
        </w:rPr>
        <w:t xml:space="preserve"> </w:t>
      </w:r>
      <w:r>
        <w:rPr>
          <w:sz w:val="24"/>
        </w:rPr>
        <w:t>and MSI and</w:t>
      </w:r>
      <w:r>
        <w:rPr>
          <w:spacing w:val="80"/>
          <w:sz w:val="24"/>
        </w:rPr>
        <w:t xml:space="preserve"> </w:t>
      </w:r>
      <w:r>
        <w:rPr>
          <w:sz w:val="24"/>
        </w:rPr>
        <w:t>community college educators. These</w:t>
      </w:r>
      <w:r>
        <w:rPr>
          <w:sz w:val="24"/>
        </w:rPr>
        <w:t xml:space="preserve"> programs will be modeled on the January 2022 workshop, “Empowering</w:t>
      </w:r>
      <w:r>
        <w:rPr>
          <w:spacing w:val="40"/>
          <w:sz w:val="24"/>
        </w:rPr>
        <w:t xml:space="preserve"> </w:t>
      </w:r>
      <w:r>
        <w:rPr>
          <w:sz w:val="24"/>
        </w:rPr>
        <w:t>Educators</w:t>
      </w:r>
      <w:r>
        <w:rPr>
          <w:spacing w:val="40"/>
          <w:sz w:val="24"/>
        </w:rPr>
        <w:t xml:space="preserve"> </w:t>
      </w:r>
      <w:r>
        <w:rPr>
          <w:sz w:val="24"/>
        </w:rPr>
        <w:t>to</w:t>
      </w:r>
      <w:r>
        <w:rPr>
          <w:spacing w:val="40"/>
          <w:sz w:val="24"/>
        </w:rPr>
        <w:t xml:space="preserve"> </w:t>
      </w:r>
      <w:r>
        <w:rPr>
          <w:sz w:val="24"/>
        </w:rPr>
        <w:t>Teach</w:t>
      </w:r>
      <w:r>
        <w:rPr>
          <w:spacing w:val="40"/>
          <w:sz w:val="24"/>
        </w:rPr>
        <w:t xml:space="preserve"> </w:t>
      </w:r>
      <w:r>
        <w:rPr>
          <w:sz w:val="24"/>
        </w:rPr>
        <w:t>on</w:t>
      </w:r>
      <w:r>
        <w:rPr>
          <w:spacing w:val="40"/>
          <w:sz w:val="24"/>
        </w:rPr>
        <w:t xml:space="preserve"> </w:t>
      </w:r>
      <w:r>
        <w:rPr>
          <w:sz w:val="24"/>
        </w:rPr>
        <w:t>Genocide,”</w:t>
      </w:r>
      <w:r>
        <w:rPr>
          <w:spacing w:val="40"/>
          <w:sz w:val="24"/>
        </w:rPr>
        <w:t xml:space="preserve"> </w:t>
      </w:r>
      <w:r>
        <w:rPr>
          <w:sz w:val="24"/>
        </w:rPr>
        <w:t>which</w:t>
      </w:r>
      <w:r>
        <w:rPr>
          <w:spacing w:val="40"/>
          <w:sz w:val="24"/>
        </w:rPr>
        <w:t xml:space="preserve"> </w:t>
      </w:r>
      <w:r>
        <w:rPr>
          <w:sz w:val="24"/>
        </w:rPr>
        <w:t>offered</w:t>
      </w:r>
      <w:r>
        <w:rPr>
          <w:spacing w:val="40"/>
          <w:sz w:val="24"/>
        </w:rPr>
        <w:t xml:space="preserve"> </w:t>
      </w:r>
      <w:r>
        <w:rPr>
          <w:sz w:val="24"/>
        </w:rPr>
        <w:t>Wisconsin</w:t>
      </w:r>
      <w:r>
        <w:rPr>
          <w:spacing w:val="40"/>
          <w:sz w:val="24"/>
        </w:rPr>
        <w:t xml:space="preserve"> </w:t>
      </w:r>
      <w:r>
        <w:rPr>
          <w:sz w:val="24"/>
        </w:rPr>
        <w:t>K-12</w:t>
      </w:r>
      <w:r>
        <w:rPr>
          <w:spacing w:val="40"/>
          <w:sz w:val="24"/>
        </w:rPr>
        <w:t xml:space="preserve"> </w:t>
      </w:r>
      <w:r>
        <w:rPr>
          <w:sz w:val="24"/>
        </w:rPr>
        <w:t>educators</w:t>
      </w:r>
      <w:r>
        <w:rPr>
          <w:spacing w:val="40"/>
          <w:sz w:val="24"/>
        </w:rPr>
        <w:t xml:space="preserve"> </w:t>
      </w:r>
      <w:r>
        <w:rPr>
          <w:sz w:val="24"/>
        </w:rPr>
        <w:t>expertise following a new law passed by the Wisconsin legislature and Governor Evers in April 2021. Participants, in</w:t>
      </w:r>
      <w:r>
        <w:rPr>
          <w:sz w:val="24"/>
        </w:rPr>
        <w:t>cluding more than 40 current K-12 teachers, received access to classroom</w:t>
      </w:r>
      <w:r>
        <w:rPr>
          <w:spacing w:val="40"/>
          <w:sz w:val="24"/>
        </w:rPr>
        <w:t xml:space="preserve"> </w:t>
      </w:r>
      <w:r>
        <w:rPr>
          <w:sz w:val="24"/>
        </w:rPr>
        <w:t>materials and heard presentations by top experts teaching on the</w:t>
      </w:r>
      <w:r>
        <w:rPr>
          <w:spacing w:val="-1"/>
          <w:sz w:val="24"/>
        </w:rPr>
        <w:t xml:space="preserve"> </w:t>
      </w:r>
      <w:r>
        <w:rPr>
          <w:sz w:val="24"/>
        </w:rPr>
        <w:t>subject</w:t>
      </w:r>
      <w:r>
        <w:rPr>
          <w:spacing w:val="-1"/>
          <w:sz w:val="24"/>
        </w:rPr>
        <w:t xml:space="preserve"> </w:t>
      </w:r>
      <w:r>
        <w:rPr>
          <w:sz w:val="24"/>
        </w:rPr>
        <w:t>of genocide</w:t>
      </w:r>
      <w:r>
        <w:rPr>
          <w:spacing w:val="-1"/>
          <w:sz w:val="24"/>
        </w:rPr>
        <w:t xml:space="preserve"> </w:t>
      </w:r>
      <w:r>
        <w:rPr>
          <w:sz w:val="24"/>
        </w:rPr>
        <w:t>through five specific cases: the Holocaust, Cambodia, Rwanda, Argentina, and Uyghurs in China. The</w:t>
      </w:r>
      <w:r>
        <w:rPr>
          <w:sz w:val="24"/>
        </w:rPr>
        <w:t>mes for the 2022-26 period will focus</w:t>
      </w:r>
      <w:r>
        <w:rPr>
          <w:spacing w:val="20"/>
          <w:sz w:val="24"/>
        </w:rPr>
        <w:t xml:space="preserve"> </w:t>
      </w:r>
      <w:r>
        <w:rPr>
          <w:sz w:val="24"/>
        </w:rPr>
        <w:t>on the specific</w:t>
      </w:r>
      <w:r>
        <w:rPr>
          <w:spacing w:val="22"/>
          <w:sz w:val="24"/>
        </w:rPr>
        <w:t xml:space="preserve"> </w:t>
      </w:r>
      <w:r>
        <w:rPr>
          <w:sz w:val="24"/>
        </w:rPr>
        <w:t>and current needs</w:t>
      </w:r>
      <w:r>
        <w:rPr>
          <w:spacing w:val="20"/>
          <w:sz w:val="24"/>
        </w:rPr>
        <w:t xml:space="preserve"> </w:t>
      </w:r>
      <w:r>
        <w:rPr>
          <w:sz w:val="24"/>
        </w:rPr>
        <w:t>of our</w:t>
      </w:r>
      <w:r>
        <w:rPr>
          <w:spacing w:val="23"/>
          <w:sz w:val="24"/>
        </w:rPr>
        <w:t xml:space="preserve"> </w:t>
      </w:r>
      <w:r>
        <w:rPr>
          <w:sz w:val="24"/>
        </w:rPr>
        <w:t>K-12 and MSI educator</w:t>
      </w:r>
      <w:r>
        <w:rPr>
          <w:spacing w:val="40"/>
          <w:sz w:val="24"/>
        </w:rPr>
        <w:t xml:space="preserve"> </w:t>
      </w:r>
      <w:r>
        <w:rPr>
          <w:sz w:val="24"/>
        </w:rPr>
        <w:t>colleagues.</w:t>
      </w:r>
      <w:r>
        <w:rPr>
          <w:spacing w:val="80"/>
          <w:sz w:val="24"/>
        </w:rPr>
        <w:t xml:space="preserve"> </w:t>
      </w:r>
      <w:r>
        <w:rPr>
          <w:sz w:val="24"/>
        </w:rPr>
        <w:t>We</w:t>
      </w:r>
      <w:r>
        <w:rPr>
          <w:spacing w:val="80"/>
          <w:sz w:val="24"/>
        </w:rPr>
        <w:t xml:space="preserve"> </w:t>
      </w:r>
      <w:r>
        <w:rPr>
          <w:sz w:val="24"/>
        </w:rPr>
        <w:t>will</w:t>
      </w:r>
      <w:r>
        <w:rPr>
          <w:spacing w:val="80"/>
          <w:sz w:val="24"/>
        </w:rPr>
        <w:t xml:space="preserve"> </w:t>
      </w:r>
      <w:r>
        <w:rPr>
          <w:sz w:val="24"/>
        </w:rPr>
        <w:t>continue</w:t>
      </w:r>
      <w:r>
        <w:rPr>
          <w:spacing w:val="80"/>
          <w:sz w:val="24"/>
        </w:rPr>
        <w:t xml:space="preserve"> </w:t>
      </w:r>
      <w:r>
        <w:rPr>
          <w:sz w:val="24"/>
        </w:rPr>
        <w:t>our</w:t>
      </w:r>
      <w:r>
        <w:rPr>
          <w:spacing w:val="80"/>
          <w:sz w:val="24"/>
        </w:rPr>
        <w:t xml:space="preserve"> </w:t>
      </w:r>
      <w:r>
        <w:rPr>
          <w:sz w:val="24"/>
        </w:rPr>
        <w:t>support</w:t>
      </w:r>
      <w:r>
        <w:rPr>
          <w:spacing w:val="80"/>
          <w:sz w:val="24"/>
        </w:rPr>
        <w:t xml:space="preserve"> </w:t>
      </w:r>
      <w:r>
        <w:rPr>
          <w:sz w:val="24"/>
        </w:rPr>
        <w:t>for</w:t>
      </w:r>
      <w:r>
        <w:rPr>
          <w:spacing w:val="80"/>
          <w:sz w:val="24"/>
        </w:rPr>
        <w:t xml:space="preserve"> </w:t>
      </w:r>
      <w:r>
        <w:rPr>
          <w:b/>
          <w:sz w:val="24"/>
        </w:rPr>
        <w:t>seminars</w:t>
      </w:r>
      <w:r>
        <w:rPr>
          <w:b/>
          <w:spacing w:val="80"/>
          <w:sz w:val="24"/>
        </w:rPr>
        <w:t xml:space="preserve"> </w:t>
      </w:r>
      <w:r>
        <w:rPr>
          <w:b/>
          <w:sz w:val="24"/>
        </w:rPr>
        <w:t>with</w:t>
      </w:r>
      <w:r>
        <w:rPr>
          <w:b/>
          <w:spacing w:val="80"/>
          <w:sz w:val="24"/>
        </w:rPr>
        <w:t xml:space="preserve"> </w:t>
      </w:r>
      <w:r>
        <w:rPr>
          <w:b/>
          <w:sz w:val="24"/>
        </w:rPr>
        <w:t>CMN</w:t>
      </w:r>
      <w:r>
        <w:rPr>
          <w:b/>
          <w:spacing w:val="80"/>
          <w:sz w:val="24"/>
        </w:rPr>
        <w:t xml:space="preserve"> </w:t>
      </w:r>
      <w:r>
        <w:rPr>
          <w:sz w:val="24"/>
        </w:rPr>
        <w:t>to</w:t>
      </w:r>
      <w:r>
        <w:rPr>
          <w:spacing w:val="80"/>
          <w:sz w:val="24"/>
        </w:rPr>
        <w:t xml:space="preserve"> </w:t>
      </w:r>
      <w:r>
        <w:rPr>
          <w:sz w:val="24"/>
        </w:rPr>
        <w:t>help</w:t>
      </w:r>
      <w:r>
        <w:rPr>
          <w:spacing w:val="80"/>
          <w:sz w:val="24"/>
        </w:rPr>
        <w:t xml:space="preserve"> </w:t>
      </w:r>
      <w:r>
        <w:rPr>
          <w:sz w:val="24"/>
        </w:rPr>
        <w:t>incorporate international, intercultural, and global dimensions</w:t>
      </w:r>
      <w:r>
        <w:rPr>
          <w:spacing w:val="27"/>
          <w:sz w:val="24"/>
        </w:rPr>
        <w:t xml:space="preserve"> </w:t>
      </w:r>
      <w:r>
        <w:rPr>
          <w:sz w:val="24"/>
        </w:rPr>
        <w:t>into their curricula and to enhance their EA</w:t>
      </w:r>
      <w:r>
        <w:rPr>
          <w:spacing w:val="80"/>
          <w:sz w:val="24"/>
        </w:rPr>
        <w:t xml:space="preserve"> </w:t>
      </w:r>
      <w:r>
        <w:rPr>
          <w:sz w:val="24"/>
        </w:rPr>
        <w:t xml:space="preserve">library collections (sect. H.2). We will continue to grow the </w:t>
      </w:r>
      <w:r>
        <w:rPr>
          <w:b/>
          <w:sz w:val="24"/>
        </w:rPr>
        <w:t>Global Studies Passport Program</w:t>
      </w:r>
      <w:r>
        <w:rPr>
          <w:sz w:val="24"/>
        </w:rPr>
        <w:t xml:space="preserve">, that allows Madison College (MC) students to enroll </w:t>
      </w:r>
      <w:r>
        <w:rPr>
          <w:sz w:val="24"/>
        </w:rPr>
        <w:t xml:space="preserve">in UW area studies and language courses. </w:t>
      </w:r>
      <w:r>
        <w:rPr>
          <w:i/>
          <w:sz w:val="24"/>
        </w:rPr>
        <w:t>(Goal</w:t>
      </w:r>
      <w:r>
        <w:rPr>
          <w:i/>
          <w:spacing w:val="-4"/>
          <w:sz w:val="24"/>
        </w:rPr>
        <w:t xml:space="preserve"> </w:t>
      </w:r>
      <w:r>
        <w:rPr>
          <w:i/>
          <w:sz w:val="24"/>
        </w:rPr>
        <w:t>4)</w:t>
      </w:r>
      <w:r>
        <w:rPr>
          <w:i/>
          <w:spacing w:val="-2"/>
          <w:sz w:val="24"/>
        </w:rPr>
        <w:t xml:space="preserve"> </w:t>
      </w:r>
      <w:r>
        <w:rPr>
          <w:i/>
          <w:sz w:val="24"/>
        </w:rPr>
        <w:t>To</w:t>
      </w:r>
      <w:r>
        <w:rPr>
          <w:i/>
          <w:spacing w:val="-2"/>
          <w:sz w:val="24"/>
        </w:rPr>
        <w:t xml:space="preserve"> </w:t>
      </w:r>
      <w:r>
        <w:rPr>
          <w:i/>
          <w:sz w:val="24"/>
        </w:rPr>
        <w:t>provide</w:t>
      </w:r>
      <w:r>
        <w:rPr>
          <w:i/>
          <w:spacing w:val="-4"/>
          <w:sz w:val="24"/>
        </w:rPr>
        <w:t xml:space="preserve"> </w:t>
      </w:r>
      <w:r>
        <w:rPr>
          <w:i/>
          <w:sz w:val="24"/>
        </w:rPr>
        <w:t>professional</w:t>
      </w:r>
      <w:r>
        <w:rPr>
          <w:i/>
          <w:spacing w:val="-4"/>
          <w:sz w:val="24"/>
        </w:rPr>
        <w:t xml:space="preserve"> </w:t>
      </w:r>
      <w:r>
        <w:rPr>
          <w:i/>
          <w:sz w:val="24"/>
        </w:rPr>
        <w:t>development opportunities</w:t>
      </w:r>
      <w:r>
        <w:rPr>
          <w:i/>
          <w:spacing w:val="-1"/>
          <w:sz w:val="24"/>
        </w:rPr>
        <w:t xml:space="preserve"> </w:t>
      </w:r>
      <w:r>
        <w:rPr>
          <w:i/>
          <w:sz w:val="24"/>
        </w:rPr>
        <w:t>that</w:t>
      </w:r>
      <w:r>
        <w:rPr>
          <w:i/>
          <w:spacing w:val="-4"/>
          <w:sz w:val="24"/>
        </w:rPr>
        <w:t xml:space="preserve"> </w:t>
      </w:r>
      <w:r>
        <w:rPr>
          <w:i/>
          <w:sz w:val="24"/>
        </w:rPr>
        <w:t>will raise</w:t>
      </w:r>
      <w:r>
        <w:rPr>
          <w:i/>
          <w:spacing w:val="-4"/>
          <w:sz w:val="24"/>
        </w:rPr>
        <w:t xml:space="preserve"> </w:t>
      </w:r>
      <w:r>
        <w:rPr>
          <w:i/>
          <w:sz w:val="24"/>
        </w:rPr>
        <w:t>awareness</w:t>
      </w:r>
      <w:r>
        <w:rPr>
          <w:i/>
          <w:spacing w:val="-1"/>
          <w:sz w:val="24"/>
        </w:rPr>
        <w:t xml:space="preserve"> </w:t>
      </w:r>
      <w:r>
        <w:rPr>
          <w:i/>
          <w:sz w:val="24"/>
        </w:rPr>
        <w:t>of</w:t>
      </w:r>
      <w:r>
        <w:rPr>
          <w:i/>
          <w:spacing w:val="-4"/>
          <w:sz w:val="24"/>
        </w:rPr>
        <w:t xml:space="preserve"> </w:t>
      </w:r>
      <w:r>
        <w:rPr>
          <w:i/>
          <w:sz w:val="24"/>
        </w:rPr>
        <w:t>relevant careers in areas of national need. [AP1.2]</w:t>
      </w:r>
    </w:p>
    <w:p w14:paraId="2209A304" w14:textId="77777777" w:rsidR="005169E0" w:rsidRDefault="008843C0">
      <w:pPr>
        <w:pStyle w:val="BodyText"/>
        <w:spacing w:line="417" w:lineRule="auto"/>
        <w:ind w:right="278"/>
        <w:jc w:val="left"/>
        <w:rPr>
          <w:b/>
        </w:rPr>
      </w:pPr>
      <w:r>
        <w:t>We</w:t>
      </w:r>
      <w:r>
        <w:rPr>
          <w:spacing w:val="-5"/>
        </w:rPr>
        <w:t xml:space="preserve"> </w:t>
      </w:r>
      <w:r>
        <w:t>will</w:t>
      </w:r>
      <w:r>
        <w:rPr>
          <w:spacing w:val="-5"/>
        </w:rPr>
        <w:t xml:space="preserve"> </w:t>
      </w:r>
      <w:r>
        <w:t>continue</w:t>
      </w:r>
      <w:r>
        <w:rPr>
          <w:spacing w:val="-5"/>
        </w:rPr>
        <w:t xml:space="preserve"> </w:t>
      </w:r>
      <w:r>
        <w:t>to increase</w:t>
      </w:r>
      <w:r>
        <w:rPr>
          <w:spacing w:val="-5"/>
        </w:rPr>
        <w:t xml:space="preserve"> </w:t>
      </w:r>
      <w:r>
        <w:t>the</w:t>
      </w:r>
      <w:r>
        <w:rPr>
          <w:spacing w:val="-5"/>
        </w:rPr>
        <w:t xml:space="preserve"> </w:t>
      </w:r>
      <w:r>
        <w:t>area</w:t>
      </w:r>
      <w:r>
        <w:rPr>
          <w:spacing w:val="-5"/>
        </w:rPr>
        <w:t xml:space="preserve"> </w:t>
      </w:r>
      <w:r>
        <w:t>studies</w:t>
      </w:r>
      <w:r>
        <w:rPr>
          <w:spacing w:val="-2"/>
        </w:rPr>
        <w:t xml:space="preserve"> </w:t>
      </w:r>
      <w:r>
        <w:t>knowledge</w:t>
      </w:r>
      <w:r>
        <w:rPr>
          <w:spacing w:val="-5"/>
        </w:rPr>
        <w:t xml:space="preserve"> </w:t>
      </w:r>
      <w:r>
        <w:t>and</w:t>
      </w:r>
      <w:r>
        <w:rPr>
          <w:spacing w:val="-3"/>
        </w:rPr>
        <w:t xml:space="preserve"> </w:t>
      </w:r>
      <w:r>
        <w:t>language</w:t>
      </w:r>
      <w:r>
        <w:rPr>
          <w:spacing w:val="-5"/>
        </w:rPr>
        <w:t xml:space="preserve"> </w:t>
      </w:r>
      <w:r>
        <w:t>profic</w:t>
      </w:r>
      <w:r>
        <w:t>iency</w:t>
      </w:r>
      <w:r>
        <w:rPr>
          <w:spacing w:val="-3"/>
        </w:rPr>
        <w:t xml:space="preserve"> </w:t>
      </w:r>
      <w:r>
        <w:t>of</w:t>
      </w:r>
      <w:r>
        <w:rPr>
          <w:spacing w:val="-3"/>
        </w:rPr>
        <w:t xml:space="preserve"> </w:t>
      </w:r>
      <w:r>
        <w:t>our</w:t>
      </w:r>
      <w:r>
        <w:rPr>
          <w:spacing w:val="-3"/>
        </w:rPr>
        <w:t xml:space="preserve"> </w:t>
      </w:r>
      <w:r>
        <w:t>students through</w:t>
      </w:r>
      <w:r>
        <w:rPr>
          <w:spacing w:val="20"/>
        </w:rPr>
        <w:t xml:space="preserve"> </w:t>
      </w:r>
      <w:r>
        <w:t>our</w:t>
      </w:r>
      <w:r>
        <w:rPr>
          <w:spacing w:val="25"/>
        </w:rPr>
        <w:t xml:space="preserve"> </w:t>
      </w:r>
      <w:r>
        <w:t>FLAS</w:t>
      </w:r>
      <w:r>
        <w:rPr>
          <w:spacing w:val="22"/>
        </w:rPr>
        <w:t xml:space="preserve"> </w:t>
      </w:r>
      <w:r>
        <w:t>and</w:t>
      </w:r>
      <w:r>
        <w:rPr>
          <w:spacing w:val="25"/>
        </w:rPr>
        <w:t xml:space="preserve"> </w:t>
      </w:r>
      <w:r>
        <w:t>center</w:t>
      </w:r>
      <w:r>
        <w:rPr>
          <w:spacing w:val="25"/>
        </w:rPr>
        <w:t xml:space="preserve"> </w:t>
      </w:r>
      <w:r>
        <w:t>fellowships,</w:t>
      </w:r>
      <w:r>
        <w:rPr>
          <w:spacing w:val="20"/>
        </w:rPr>
        <w:t xml:space="preserve"> </w:t>
      </w:r>
      <w:r>
        <w:t>degree</w:t>
      </w:r>
      <w:r>
        <w:rPr>
          <w:spacing w:val="28"/>
        </w:rPr>
        <w:t xml:space="preserve"> </w:t>
      </w:r>
      <w:r>
        <w:t>programs,</w:t>
      </w:r>
      <w:r>
        <w:rPr>
          <w:spacing w:val="20"/>
        </w:rPr>
        <w:t xml:space="preserve"> </w:t>
      </w:r>
      <w:r>
        <w:t>courses,</w:t>
      </w:r>
      <w:r>
        <w:rPr>
          <w:spacing w:val="21"/>
        </w:rPr>
        <w:t xml:space="preserve"> </w:t>
      </w:r>
      <w:r>
        <w:t>a</w:t>
      </w:r>
      <w:r>
        <w:rPr>
          <w:spacing w:val="23"/>
        </w:rPr>
        <w:t xml:space="preserve"> </w:t>
      </w:r>
      <w:r>
        <w:t>new</w:t>
      </w:r>
      <w:r>
        <w:rPr>
          <w:spacing w:val="33"/>
        </w:rPr>
        <w:t xml:space="preserve"> </w:t>
      </w:r>
      <w:r>
        <w:rPr>
          <w:b/>
        </w:rPr>
        <w:t>Summer</w:t>
      </w:r>
      <w:r>
        <w:rPr>
          <w:b/>
          <w:spacing w:val="22"/>
        </w:rPr>
        <w:t xml:space="preserve"> </w:t>
      </w:r>
      <w:r>
        <w:rPr>
          <w:b/>
          <w:spacing w:val="-2"/>
        </w:rPr>
        <w:t>Launch</w:t>
      </w:r>
    </w:p>
    <w:p w14:paraId="2209A305" w14:textId="77777777" w:rsidR="005169E0" w:rsidRDefault="005169E0">
      <w:pPr>
        <w:spacing w:line="417" w:lineRule="auto"/>
        <w:sectPr w:rsidR="005169E0">
          <w:pgSz w:w="12240" w:h="15840"/>
          <w:pgMar w:top="1620" w:right="1160" w:bottom="1160" w:left="1340" w:header="0" w:footer="973" w:gutter="0"/>
          <w:cols w:space="720"/>
        </w:sectPr>
      </w:pPr>
    </w:p>
    <w:p w14:paraId="2209A306" w14:textId="77777777" w:rsidR="005169E0" w:rsidRDefault="008843C0">
      <w:pPr>
        <w:pStyle w:val="BodyText"/>
        <w:spacing w:before="76" w:line="417" w:lineRule="auto"/>
        <w:ind w:right="276"/>
      </w:pPr>
      <w:r>
        <w:lastRenderedPageBreak/>
        <w:t xml:space="preserve">program for incoming freshmen in Japan (sect. D.4), and through course development grants to enhance our </w:t>
      </w:r>
      <w:r>
        <w:rPr>
          <w:b/>
        </w:rPr>
        <w:t xml:space="preserve">gateway and large enrollment courses </w:t>
      </w:r>
      <w:r>
        <w:t xml:space="preserve">including “Introduction to East Asia” (ASIAN/HISTORY/POLI SCI 255 Detwyler and Murthy) and to continue the </w:t>
      </w:r>
      <w:r>
        <w:rPr>
          <w:b/>
        </w:rPr>
        <w:t>KORUS F</w:t>
      </w:r>
      <w:r>
        <w:rPr>
          <w:b/>
        </w:rPr>
        <w:t xml:space="preserve">ellows </w:t>
      </w:r>
      <w:r>
        <w:t xml:space="preserve">program in INTL ST 401: “Korea and the US since 1882” (sect. C.2). We seek funding to create an </w:t>
      </w:r>
      <w:r>
        <w:rPr>
          <w:b/>
        </w:rPr>
        <w:t xml:space="preserve">EA Teaching Fellows Program </w:t>
      </w:r>
      <w:r>
        <w:t xml:space="preserve">in collaboration with the UW International Studies Major to give EA graduate students the opportunity to develop new courses </w:t>
      </w:r>
      <w:r>
        <w:t xml:space="preserve">on emerging issues. To offer professional development opportunities to our students we seek funding for the </w:t>
      </w:r>
      <w:r>
        <w:rPr>
          <w:b/>
        </w:rPr>
        <w:t>Midwestern Professionalization</w:t>
      </w:r>
      <w:r>
        <w:rPr>
          <w:b/>
          <w:spacing w:val="-15"/>
        </w:rPr>
        <w:t xml:space="preserve"> </w:t>
      </w:r>
      <w:r>
        <w:rPr>
          <w:b/>
        </w:rPr>
        <w:t>Seminar</w:t>
      </w:r>
      <w:r>
        <w:t>,</w:t>
      </w:r>
      <w:r>
        <w:rPr>
          <w:spacing w:val="-15"/>
        </w:rPr>
        <w:t xml:space="preserve"> </w:t>
      </w:r>
      <w:r>
        <w:t>in</w:t>
      </w:r>
      <w:r>
        <w:rPr>
          <w:spacing w:val="-15"/>
        </w:rPr>
        <w:t xml:space="preserve"> </w:t>
      </w:r>
      <w:r>
        <w:t>collaboration</w:t>
      </w:r>
      <w:r>
        <w:rPr>
          <w:spacing w:val="-15"/>
        </w:rPr>
        <w:t xml:space="preserve"> </w:t>
      </w:r>
      <w:r>
        <w:t>with</w:t>
      </w:r>
      <w:r>
        <w:rPr>
          <w:spacing w:val="-15"/>
        </w:rPr>
        <w:t xml:space="preserve"> </w:t>
      </w:r>
      <w:r>
        <w:t>the</w:t>
      </w:r>
      <w:r>
        <w:rPr>
          <w:spacing w:val="-15"/>
        </w:rPr>
        <w:t xml:space="preserve"> </w:t>
      </w:r>
      <w:r>
        <w:t>Ohio</w:t>
      </w:r>
      <w:r>
        <w:rPr>
          <w:spacing w:val="-15"/>
        </w:rPr>
        <w:t xml:space="preserve"> </w:t>
      </w:r>
      <w:r>
        <w:t>State</w:t>
      </w:r>
      <w:r>
        <w:rPr>
          <w:spacing w:val="-15"/>
        </w:rPr>
        <w:t xml:space="preserve"> </w:t>
      </w:r>
      <w:r>
        <w:t>University's</w:t>
      </w:r>
      <w:r>
        <w:rPr>
          <w:spacing w:val="-15"/>
        </w:rPr>
        <w:t xml:space="preserve"> </w:t>
      </w:r>
      <w:r>
        <w:t>East</w:t>
      </w:r>
      <w:r>
        <w:rPr>
          <w:spacing w:val="-15"/>
        </w:rPr>
        <w:t xml:space="preserve"> </w:t>
      </w:r>
      <w:r>
        <w:t>Asian</w:t>
      </w:r>
      <w:r>
        <w:rPr>
          <w:spacing w:val="-15"/>
        </w:rPr>
        <w:t xml:space="preserve"> </w:t>
      </w:r>
      <w:r>
        <w:t>Studies Center,</w:t>
      </w:r>
      <w:r>
        <w:rPr>
          <w:spacing w:val="-14"/>
        </w:rPr>
        <w:t xml:space="preserve"> </w:t>
      </w:r>
      <w:r>
        <w:t>piloted</w:t>
      </w:r>
      <w:r>
        <w:rPr>
          <w:spacing w:val="-9"/>
        </w:rPr>
        <w:t xml:space="preserve"> </w:t>
      </w:r>
      <w:r>
        <w:t>in</w:t>
      </w:r>
      <w:r>
        <w:rPr>
          <w:spacing w:val="-14"/>
        </w:rPr>
        <w:t xml:space="preserve"> </w:t>
      </w:r>
      <w:r>
        <w:t>2021</w:t>
      </w:r>
      <w:r>
        <w:rPr>
          <w:spacing w:val="-14"/>
        </w:rPr>
        <w:t xml:space="preserve"> </w:t>
      </w:r>
      <w:r>
        <w:t>(sects.</w:t>
      </w:r>
      <w:r>
        <w:rPr>
          <w:spacing w:val="-14"/>
        </w:rPr>
        <w:t xml:space="preserve"> </w:t>
      </w:r>
      <w:r>
        <w:t>G.2,</w:t>
      </w:r>
      <w:r>
        <w:rPr>
          <w:spacing w:val="-14"/>
        </w:rPr>
        <w:t xml:space="preserve"> </w:t>
      </w:r>
      <w:r>
        <w:t>D4</w:t>
      </w:r>
      <w:r>
        <w:t>);</w:t>
      </w:r>
      <w:r>
        <w:rPr>
          <w:spacing w:val="-10"/>
        </w:rPr>
        <w:t xml:space="preserve"> </w:t>
      </w:r>
      <w:r>
        <w:t>to</w:t>
      </w:r>
      <w:r>
        <w:rPr>
          <w:spacing w:val="-14"/>
        </w:rPr>
        <w:t xml:space="preserve"> </w:t>
      </w:r>
      <w:r>
        <w:t>develop</w:t>
      </w:r>
      <w:r>
        <w:rPr>
          <w:spacing w:val="-9"/>
        </w:rPr>
        <w:t xml:space="preserve"> </w:t>
      </w:r>
      <w:r>
        <w:rPr>
          <w:b/>
        </w:rPr>
        <w:t>new</w:t>
      </w:r>
      <w:r>
        <w:rPr>
          <w:b/>
          <w:spacing w:val="-15"/>
        </w:rPr>
        <w:t xml:space="preserve"> </w:t>
      </w:r>
      <w:r>
        <w:rPr>
          <w:b/>
        </w:rPr>
        <w:t>internships</w:t>
      </w:r>
      <w:r>
        <w:rPr>
          <w:b/>
          <w:spacing w:val="-12"/>
        </w:rPr>
        <w:t xml:space="preserve"> </w:t>
      </w:r>
      <w:r>
        <w:rPr>
          <w:b/>
        </w:rPr>
        <w:t>in</w:t>
      </w:r>
      <w:r>
        <w:rPr>
          <w:b/>
          <w:spacing w:val="-12"/>
        </w:rPr>
        <w:t xml:space="preserve"> </w:t>
      </w:r>
      <w:r>
        <w:rPr>
          <w:b/>
        </w:rPr>
        <w:t>South</w:t>
      </w:r>
      <w:r>
        <w:rPr>
          <w:b/>
          <w:spacing w:val="-9"/>
        </w:rPr>
        <w:t xml:space="preserve"> </w:t>
      </w:r>
      <w:r>
        <w:rPr>
          <w:b/>
        </w:rPr>
        <w:t>Korea</w:t>
      </w:r>
      <w:r>
        <w:rPr>
          <w:b/>
          <w:spacing w:val="-14"/>
        </w:rPr>
        <w:t xml:space="preserve"> </w:t>
      </w:r>
      <w:r>
        <w:rPr>
          <w:b/>
        </w:rPr>
        <w:t>and</w:t>
      </w:r>
      <w:r>
        <w:rPr>
          <w:b/>
          <w:spacing w:val="-12"/>
        </w:rPr>
        <w:t xml:space="preserve"> </w:t>
      </w:r>
      <w:r>
        <w:rPr>
          <w:b/>
        </w:rPr>
        <w:t xml:space="preserve">Taiwan </w:t>
      </w:r>
      <w:r>
        <w:t>in collaboration with the</w:t>
      </w:r>
      <w:r>
        <w:rPr>
          <w:spacing w:val="-1"/>
        </w:rPr>
        <w:t xml:space="preserve"> </w:t>
      </w:r>
      <w:r>
        <w:t>UW</w:t>
      </w:r>
      <w:r>
        <w:rPr>
          <w:spacing w:val="-1"/>
        </w:rPr>
        <w:t xml:space="preserve"> </w:t>
      </w:r>
      <w:r>
        <w:t>International</w:t>
      </w:r>
      <w:r>
        <w:rPr>
          <w:spacing w:val="-1"/>
        </w:rPr>
        <w:t xml:space="preserve"> </w:t>
      </w:r>
      <w:r>
        <w:t>Internships Program</w:t>
      </w:r>
      <w:r>
        <w:rPr>
          <w:spacing w:val="-1"/>
        </w:rPr>
        <w:t xml:space="preserve"> </w:t>
      </w:r>
      <w:r>
        <w:t>(IIP);</w:t>
      </w:r>
      <w:r>
        <w:rPr>
          <w:spacing w:val="-1"/>
        </w:rPr>
        <w:t xml:space="preserve"> </w:t>
      </w:r>
      <w:r>
        <w:t>and</w:t>
      </w:r>
      <w:r>
        <w:rPr>
          <w:spacing w:val="-5"/>
        </w:rPr>
        <w:t xml:space="preserve"> </w:t>
      </w:r>
      <w:r>
        <w:t xml:space="preserve">a </w:t>
      </w:r>
      <w:r>
        <w:rPr>
          <w:b/>
        </w:rPr>
        <w:t>new</w:t>
      </w:r>
      <w:r>
        <w:rPr>
          <w:b/>
          <w:spacing w:val="-3"/>
        </w:rPr>
        <w:t xml:space="preserve"> </w:t>
      </w:r>
      <w:r>
        <w:rPr>
          <w:b/>
        </w:rPr>
        <w:t>speakers</w:t>
      </w:r>
      <w:r>
        <w:rPr>
          <w:b/>
          <w:spacing w:val="-3"/>
        </w:rPr>
        <w:t xml:space="preserve"> </w:t>
      </w:r>
      <w:r>
        <w:rPr>
          <w:b/>
        </w:rPr>
        <w:t xml:space="preserve">series with the UW Naval ROTC </w:t>
      </w:r>
      <w:r>
        <w:t>program to provide their midshipmen access to the latest expertise and research on US-EA relations.</w:t>
      </w:r>
    </w:p>
    <w:p w14:paraId="2209A307" w14:textId="77777777" w:rsidR="005169E0" w:rsidRDefault="008843C0">
      <w:pPr>
        <w:spacing w:line="417" w:lineRule="auto"/>
        <w:ind w:left="100" w:right="277"/>
        <w:jc w:val="both"/>
        <w:rPr>
          <w:i/>
          <w:sz w:val="24"/>
        </w:rPr>
      </w:pPr>
      <w:r>
        <w:rPr>
          <w:i/>
          <w:sz w:val="24"/>
        </w:rPr>
        <w:t>(Goal</w:t>
      </w:r>
      <w:r>
        <w:rPr>
          <w:i/>
          <w:spacing w:val="-15"/>
          <w:sz w:val="24"/>
        </w:rPr>
        <w:t xml:space="preserve"> </w:t>
      </w:r>
      <w:r>
        <w:rPr>
          <w:i/>
          <w:sz w:val="24"/>
        </w:rPr>
        <w:t>5)</w:t>
      </w:r>
      <w:r>
        <w:rPr>
          <w:i/>
          <w:spacing w:val="-14"/>
          <w:sz w:val="24"/>
        </w:rPr>
        <w:t xml:space="preserve"> </w:t>
      </w:r>
      <w:r>
        <w:rPr>
          <w:i/>
          <w:sz w:val="24"/>
        </w:rPr>
        <w:t>To</w:t>
      </w:r>
      <w:r>
        <w:rPr>
          <w:i/>
          <w:spacing w:val="-15"/>
          <w:sz w:val="24"/>
        </w:rPr>
        <w:t xml:space="preserve"> </w:t>
      </w:r>
      <w:r>
        <w:rPr>
          <w:i/>
          <w:sz w:val="24"/>
        </w:rPr>
        <w:t>provide</w:t>
      </w:r>
      <w:r>
        <w:rPr>
          <w:i/>
          <w:spacing w:val="-15"/>
          <w:sz w:val="24"/>
        </w:rPr>
        <w:t xml:space="preserve"> </w:t>
      </w:r>
      <w:r>
        <w:rPr>
          <w:i/>
          <w:sz w:val="24"/>
        </w:rPr>
        <w:t>professional</w:t>
      </w:r>
      <w:r>
        <w:rPr>
          <w:i/>
          <w:spacing w:val="-15"/>
          <w:sz w:val="24"/>
        </w:rPr>
        <w:t xml:space="preserve"> </w:t>
      </w:r>
      <w:r>
        <w:rPr>
          <w:i/>
          <w:sz w:val="24"/>
        </w:rPr>
        <w:t>development</w:t>
      </w:r>
      <w:r>
        <w:rPr>
          <w:i/>
          <w:spacing w:val="-15"/>
          <w:sz w:val="24"/>
        </w:rPr>
        <w:t xml:space="preserve"> </w:t>
      </w:r>
      <w:r>
        <w:rPr>
          <w:i/>
          <w:sz w:val="24"/>
        </w:rPr>
        <w:t>opportunities</w:t>
      </w:r>
      <w:r>
        <w:rPr>
          <w:i/>
          <w:spacing w:val="-13"/>
          <w:sz w:val="24"/>
        </w:rPr>
        <w:t xml:space="preserve"> </w:t>
      </w:r>
      <w:r>
        <w:rPr>
          <w:i/>
          <w:sz w:val="24"/>
        </w:rPr>
        <w:t>to</w:t>
      </w:r>
      <w:r>
        <w:rPr>
          <w:i/>
          <w:spacing w:val="-10"/>
          <w:sz w:val="24"/>
        </w:rPr>
        <w:t xml:space="preserve"> </w:t>
      </w:r>
      <w:r>
        <w:rPr>
          <w:i/>
          <w:sz w:val="24"/>
        </w:rPr>
        <w:t>in-service</w:t>
      </w:r>
      <w:r>
        <w:rPr>
          <w:i/>
          <w:spacing w:val="-15"/>
          <w:sz w:val="24"/>
        </w:rPr>
        <w:t xml:space="preserve"> </w:t>
      </w:r>
      <w:r>
        <w:rPr>
          <w:i/>
          <w:sz w:val="24"/>
        </w:rPr>
        <w:t>and</w:t>
      </w:r>
      <w:r>
        <w:rPr>
          <w:i/>
          <w:spacing w:val="-15"/>
          <w:sz w:val="24"/>
        </w:rPr>
        <w:t xml:space="preserve"> </w:t>
      </w:r>
      <w:r>
        <w:rPr>
          <w:i/>
          <w:sz w:val="24"/>
        </w:rPr>
        <w:t>pre-service</w:t>
      </w:r>
      <w:r>
        <w:rPr>
          <w:i/>
          <w:spacing w:val="-11"/>
          <w:sz w:val="24"/>
        </w:rPr>
        <w:t xml:space="preserve"> </w:t>
      </w:r>
      <w:r>
        <w:rPr>
          <w:i/>
          <w:sz w:val="24"/>
        </w:rPr>
        <w:t>teachers in Wisconsin and beyond. [AP2]</w:t>
      </w:r>
    </w:p>
    <w:p w14:paraId="2209A308" w14:textId="77777777" w:rsidR="005169E0" w:rsidRDefault="008843C0">
      <w:pPr>
        <w:pStyle w:val="BodyText"/>
        <w:spacing w:line="417" w:lineRule="auto"/>
        <w:ind w:right="272"/>
      </w:pPr>
      <w:r>
        <w:t>CEAS will continue our supp</w:t>
      </w:r>
      <w:r>
        <w:t xml:space="preserve">ort for in-service teachers through the </w:t>
      </w:r>
      <w:r>
        <w:rPr>
          <w:b/>
        </w:rPr>
        <w:t>East Asia in the Upper Midwest</w:t>
      </w:r>
      <w:r>
        <w:rPr>
          <w:b/>
          <w:spacing w:val="-9"/>
        </w:rPr>
        <w:t xml:space="preserve"> </w:t>
      </w:r>
      <w:r>
        <w:rPr>
          <w:b/>
        </w:rPr>
        <w:t>(EAUM)</w:t>
      </w:r>
      <w:r>
        <w:rPr>
          <w:b/>
          <w:spacing w:val="-1"/>
        </w:rPr>
        <w:t xml:space="preserve"> </w:t>
      </w:r>
      <w:r>
        <w:t>summer</w:t>
      </w:r>
      <w:r>
        <w:rPr>
          <w:spacing w:val="-4"/>
        </w:rPr>
        <w:t xml:space="preserve"> </w:t>
      </w:r>
      <w:r>
        <w:t>teacher</w:t>
      </w:r>
      <w:r>
        <w:rPr>
          <w:spacing w:val="-4"/>
        </w:rPr>
        <w:t xml:space="preserve"> </w:t>
      </w:r>
      <w:r>
        <w:t>conference,</w:t>
      </w:r>
      <w:r>
        <w:rPr>
          <w:spacing w:val="-4"/>
        </w:rPr>
        <w:t xml:space="preserve"> </w:t>
      </w:r>
      <w:r>
        <w:t>a</w:t>
      </w:r>
      <w:r>
        <w:rPr>
          <w:spacing w:val="-5"/>
        </w:rPr>
        <w:t xml:space="preserve"> </w:t>
      </w:r>
      <w:r>
        <w:t>partnership</w:t>
      </w:r>
      <w:r>
        <w:rPr>
          <w:spacing w:val="-9"/>
        </w:rPr>
        <w:t xml:space="preserve"> </w:t>
      </w:r>
      <w:r>
        <w:t>with</w:t>
      </w:r>
      <w:r>
        <w:rPr>
          <w:spacing w:val="-4"/>
        </w:rPr>
        <w:t xml:space="preserve"> </w:t>
      </w:r>
      <w:r>
        <w:t>the</w:t>
      </w:r>
      <w:r>
        <w:rPr>
          <w:spacing w:val="-10"/>
        </w:rPr>
        <w:t xml:space="preserve"> </w:t>
      </w:r>
      <w:r>
        <w:t>UW</w:t>
      </w:r>
      <w:r>
        <w:rPr>
          <w:spacing w:val="-5"/>
        </w:rPr>
        <w:t xml:space="preserve"> </w:t>
      </w:r>
      <w:r>
        <w:t>School</w:t>
      </w:r>
      <w:r>
        <w:rPr>
          <w:spacing w:val="-10"/>
        </w:rPr>
        <w:t xml:space="preserve"> </w:t>
      </w:r>
      <w:r>
        <w:t>of</w:t>
      </w:r>
      <w:r>
        <w:rPr>
          <w:spacing w:val="-4"/>
        </w:rPr>
        <w:t xml:space="preserve"> </w:t>
      </w:r>
      <w:r>
        <w:t>Education’s Professional</w:t>
      </w:r>
      <w:r>
        <w:rPr>
          <w:spacing w:val="-11"/>
        </w:rPr>
        <w:t xml:space="preserve"> </w:t>
      </w:r>
      <w:r>
        <w:t>Learning</w:t>
      </w:r>
      <w:r>
        <w:rPr>
          <w:spacing w:val="-10"/>
        </w:rPr>
        <w:t xml:space="preserve"> </w:t>
      </w:r>
      <w:r>
        <w:t>and</w:t>
      </w:r>
      <w:r>
        <w:rPr>
          <w:spacing w:val="-10"/>
        </w:rPr>
        <w:t xml:space="preserve"> </w:t>
      </w:r>
      <w:r>
        <w:t>Community</w:t>
      </w:r>
      <w:r>
        <w:rPr>
          <w:spacing w:val="-10"/>
        </w:rPr>
        <w:t xml:space="preserve"> </w:t>
      </w:r>
      <w:r>
        <w:t>Education</w:t>
      </w:r>
      <w:r>
        <w:rPr>
          <w:spacing w:val="-10"/>
        </w:rPr>
        <w:t xml:space="preserve"> </w:t>
      </w:r>
      <w:r>
        <w:t>(PLACE)</w:t>
      </w:r>
      <w:r>
        <w:rPr>
          <w:spacing w:val="-10"/>
        </w:rPr>
        <w:t xml:space="preserve"> </w:t>
      </w:r>
      <w:r>
        <w:t>office;</w:t>
      </w:r>
      <w:r>
        <w:rPr>
          <w:spacing w:val="-11"/>
        </w:rPr>
        <w:t xml:space="preserve"> </w:t>
      </w:r>
      <w:r>
        <w:t>through</w:t>
      </w:r>
      <w:r>
        <w:rPr>
          <w:spacing w:val="-9"/>
        </w:rPr>
        <w:t xml:space="preserve"> </w:t>
      </w:r>
      <w:r>
        <w:t>support</w:t>
      </w:r>
      <w:r>
        <w:rPr>
          <w:spacing w:val="-11"/>
        </w:rPr>
        <w:t xml:space="preserve"> </w:t>
      </w:r>
      <w:r>
        <w:t>for</w:t>
      </w:r>
      <w:r>
        <w:rPr>
          <w:spacing w:val="-9"/>
        </w:rPr>
        <w:t xml:space="preserve"> </w:t>
      </w:r>
      <w:r>
        <w:t>an</w:t>
      </w:r>
      <w:r>
        <w:rPr>
          <w:spacing w:val="-10"/>
        </w:rPr>
        <w:t xml:space="preserve"> </w:t>
      </w:r>
      <w:r>
        <w:t>EA</w:t>
      </w:r>
      <w:r>
        <w:rPr>
          <w:spacing w:val="-8"/>
        </w:rPr>
        <w:t xml:space="preserve"> </w:t>
      </w:r>
      <w:r>
        <w:t xml:space="preserve">text and supporting curriculum in the </w:t>
      </w:r>
      <w:r>
        <w:rPr>
          <w:b/>
        </w:rPr>
        <w:t xml:space="preserve">Great World Text </w:t>
      </w:r>
      <w:r>
        <w:t xml:space="preserve">program in year three; and through </w:t>
      </w:r>
      <w:r>
        <w:rPr>
          <w:b/>
        </w:rPr>
        <w:t>mini- grants</w:t>
      </w:r>
      <w:r>
        <w:rPr>
          <w:b/>
          <w:spacing w:val="-10"/>
        </w:rPr>
        <w:t xml:space="preserve"> </w:t>
      </w:r>
      <w:r>
        <w:rPr>
          <w:b/>
        </w:rPr>
        <w:t>to</w:t>
      </w:r>
      <w:r>
        <w:rPr>
          <w:b/>
          <w:spacing w:val="-11"/>
        </w:rPr>
        <w:t xml:space="preserve"> </w:t>
      </w:r>
      <w:r>
        <w:rPr>
          <w:b/>
        </w:rPr>
        <w:t>local</w:t>
      </w:r>
      <w:r>
        <w:rPr>
          <w:b/>
          <w:spacing w:val="-12"/>
        </w:rPr>
        <w:t xml:space="preserve"> </w:t>
      </w:r>
      <w:r>
        <w:rPr>
          <w:b/>
        </w:rPr>
        <w:t>EA</w:t>
      </w:r>
      <w:r>
        <w:rPr>
          <w:b/>
          <w:spacing w:val="-10"/>
        </w:rPr>
        <w:t xml:space="preserve"> </w:t>
      </w:r>
      <w:r>
        <w:rPr>
          <w:b/>
        </w:rPr>
        <w:t>language</w:t>
      </w:r>
      <w:r>
        <w:rPr>
          <w:b/>
          <w:spacing w:val="-12"/>
        </w:rPr>
        <w:t xml:space="preserve"> </w:t>
      </w:r>
      <w:r>
        <w:rPr>
          <w:b/>
        </w:rPr>
        <w:t>teachers</w:t>
      </w:r>
      <w:r>
        <w:rPr>
          <w:b/>
          <w:spacing w:val="-10"/>
        </w:rPr>
        <w:t xml:space="preserve"> </w:t>
      </w:r>
      <w:r>
        <w:rPr>
          <w:b/>
        </w:rPr>
        <w:t>associations</w:t>
      </w:r>
      <w:r>
        <w:rPr>
          <w:b/>
          <w:spacing w:val="-5"/>
        </w:rPr>
        <w:t xml:space="preserve"> </w:t>
      </w:r>
      <w:r>
        <w:t>(Wisconsin</w:t>
      </w:r>
      <w:r>
        <w:rPr>
          <w:spacing w:val="-12"/>
        </w:rPr>
        <w:t xml:space="preserve"> </w:t>
      </w:r>
      <w:r>
        <w:t>Association</w:t>
      </w:r>
      <w:r>
        <w:rPr>
          <w:spacing w:val="-12"/>
        </w:rPr>
        <w:t xml:space="preserve"> </w:t>
      </w:r>
      <w:r>
        <w:t>of</w:t>
      </w:r>
      <w:r>
        <w:rPr>
          <w:spacing w:val="-11"/>
        </w:rPr>
        <w:t xml:space="preserve"> </w:t>
      </w:r>
      <w:r>
        <w:t>Chinese</w:t>
      </w:r>
      <w:r>
        <w:rPr>
          <w:spacing w:val="-12"/>
        </w:rPr>
        <w:t xml:space="preserve"> </w:t>
      </w:r>
      <w:r>
        <w:t>Teachers, Wisconsin</w:t>
      </w:r>
      <w:r>
        <w:rPr>
          <w:spacing w:val="-11"/>
        </w:rPr>
        <w:t xml:space="preserve"> </w:t>
      </w:r>
      <w:r>
        <w:t>Association</w:t>
      </w:r>
      <w:r>
        <w:rPr>
          <w:spacing w:val="-11"/>
        </w:rPr>
        <w:t xml:space="preserve"> </w:t>
      </w:r>
      <w:r>
        <w:t>of</w:t>
      </w:r>
      <w:r>
        <w:rPr>
          <w:spacing w:val="-10"/>
        </w:rPr>
        <w:t xml:space="preserve"> </w:t>
      </w:r>
      <w:r>
        <w:t>Teachers</w:t>
      </w:r>
      <w:r>
        <w:rPr>
          <w:spacing w:val="-9"/>
        </w:rPr>
        <w:t xml:space="preserve"> </w:t>
      </w:r>
      <w:r>
        <w:t>of</w:t>
      </w:r>
      <w:r>
        <w:rPr>
          <w:spacing w:val="-10"/>
        </w:rPr>
        <w:t xml:space="preserve"> </w:t>
      </w:r>
      <w:r>
        <w:t>Japanese,</w:t>
      </w:r>
      <w:r>
        <w:rPr>
          <w:spacing w:val="-11"/>
        </w:rPr>
        <w:t xml:space="preserve"> </w:t>
      </w:r>
      <w:r>
        <w:t>etc.)</w:t>
      </w:r>
      <w:r>
        <w:rPr>
          <w:spacing w:val="-5"/>
        </w:rPr>
        <w:t xml:space="preserve"> </w:t>
      </w:r>
      <w:r>
        <w:t>to</w:t>
      </w:r>
      <w:r>
        <w:rPr>
          <w:spacing w:val="-11"/>
        </w:rPr>
        <w:t xml:space="preserve"> </w:t>
      </w:r>
      <w:r>
        <w:t>support</w:t>
      </w:r>
      <w:r>
        <w:rPr>
          <w:spacing w:val="-12"/>
        </w:rPr>
        <w:t xml:space="preserve"> </w:t>
      </w:r>
      <w:r>
        <w:t>K-</w:t>
      </w:r>
      <w:r>
        <w:t>12</w:t>
      </w:r>
      <w:r>
        <w:rPr>
          <w:spacing w:val="-11"/>
        </w:rPr>
        <w:t xml:space="preserve"> </w:t>
      </w:r>
      <w:r>
        <w:t>teacher</w:t>
      </w:r>
      <w:r>
        <w:rPr>
          <w:spacing w:val="-11"/>
        </w:rPr>
        <w:t xml:space="preserve"> </w:t>
      </w:r>
      <w:r>
        <w:t>participation</w:t>
      </w:r>
      <w:r>
        <w:rPr>
          <w:spacing w:val="-11"/>
        </w:rPr>
        <w:t xml:space="preserve"> </w:t>
      </w:r>
      <w:r>
        <w:t>in</w:t>
      </w:r>
      <w:r>
        <w:rPr>
          <w:spacing w:val="-11"/>
        </w:rPr>
        <w:t xml:space="preserve"> </w:t>
      </w:r>
      <w:r>
        <w:t xml:space="preserve">their annual conferences. For pre-service teachers CEAS seeks support for </w:t>
      </w:r>
      <w:r>
        <w:rPr>
          <w:b/>
        </w:rPr>
        <w:t>a summer study abroad program</w:t>
      </w:r>
      <w:r>
        <w:rPr>
          <w:b/>
          <w:spacing w:val="-2"/>
        </w:rPr>
        <w:t xml:space="preserve"> </w:t>
      </w:r>
      <w:r>
        <w:rPr>
          <w:b/>
        </w:rPr>
        <w:t>for</w:t>
      </w:r>
      <w:r>
        <w:rPr>
          <w:b/>
          <w:spacing w:val="-4"/>
        </w:rPr>
        <w:t xml:space="preserve"> </w:t>
      </w:r>
      <w:r>
        <w:rPr>
          <w:b/>
        </w:rPr>
        <w:t>pre-service</w:t>
      </w:r>
      <w:r>
        <w:rPr>
          <w:b/>
          <w:spacing w:val="-4"/>
        </w:rPr>
        <w:t xml:space="preserve"> </w:t>
      </w:r>
      <w:r>
        <w:rPr>
          <w:b/>
        </w:rPr>
        <w:t xml:space="preserve">teachers </w:t>
      </w:r>
      <w:r>
        <w:t>to East Asia</w:t>
      </w:r>
      <w:r>
        <w:rPr>
          <w:spacing w:val="-4"/>
        </w:rPr>
        <w:t xml:space="preserve"> </w:t>
      </w:r>
      <w:r>
        <w:t>in collaboration</w:t>
      </w:r>
      <w:r>
        <w:rPr>
          <w:spacing w:val="-2"/>
        </w:rPr>
        <w:t xml:space="preserve"> </w:t>
      </w:r>
      <w:r>
        <w:t>with</w:t>
      </w:r>
      <w:r>
        <w:rPr>
          <w:spacing w:val="-2"/>
        </w:rPr>
        <w:t xml:space="preserve"> </w:t>
      </w:r>
      <w:r>
        <w:t>UW’s</w:t>
      </w:r>
      <w:r>
        <w:rPr>
          <w:spacing w:val="-1"/>
        </w:rPr>
        <w:t xml:space="preserve"> </w:t>
      </w:r>
      <w:r>
        <w:t>IAP</w:t>
      </w:r>
      <w:r>
        <w:rPr>
          <w:spacing w:val="-1"/>
        </w:rPr>
        <w:t xml:space="preserve"> </w:t>
      </w:r>
      <w:r>
        <w:t>office;</w:t>
      </w:r>
      <w:r>
        <w:rPr>
          <w:spacing w:val="-4"/>
        </w:rPr>
        <w:t xml:space="preserve"> </w:t>
      </w:r>
      <w:r>
        <w:t>and for</w:t>
      </w:r>
      <w:r>
        <w:rPr>
          <w:spacing w:val="-2"/>
        </w:rPr>
        <w:t xml:space="preserve"> </w:t>
      </w:r>
      <w:r>
        <w:t xml:space="preserve">a teaching assistant (TA) support for Curriculum &amp; Instruction faculty Maggie Hawkins’s </w:t>
      </w:r>
      <w:r>
        <w:rPr>
          <w:b/>
        </w:rPr>
        <w:t xml:space="preserve">First- year Interest Group (FIG) </w:t>
      </w:r>
      <w:r>
        <w:t>“Globalization, World Regions and Globalizing Education,” which encourages study abroad among future educators and expands their awaren</w:t>
      </w:r>
      <w:r>
        <w:t>ess of education in a global</w:t>
      </w:r>
      <w:r>
        <w:rPr>
          <w:spacing w:val="-5"/>
        </w:rPr>
        <w:t xml:space="preserve"> </w:t>
      </w:r>
      <w:r>
        <w:t>context.</w:t>
      </w:r>
      <w:r>
        <w:rPr>
          <w:spacing w:val="-8"/>
        </w:rPr>
        <w:t xml:space="preserve"> </w:t>
      </w:r>
      <w:r>
        <w:t>We</w:t>
      </w:r>
      <w:r>
        <w:rPr>
          <w:spacing w:val="-4"/>
        </w:rPr>
        <w:t xml:space="preserve"> </w:t>
      </w:r>
      <w:r>
        <w:t>also</w:t>
      </w:r>
      <w:r>
        <w:rPr>
          <w:spacing w:val="-8"/>
        </w:rPr>
        <w:t xml:space="preserve"> </w:t>
      </w:r>
      <w:r>
        <w:t>seek</w:t>
      </w:r>
      <w:r>
        <w:rPr>
          <w:spacing w:val="-8"/>
        </w:rPr>
        <w:t xml:space="preserve"> </w:t>
      </w:r>
      <w:r>
        <w:t>support</w:t>
      </w:r>
      <w:r>
        <w:rPr>
          <w:spacing w:val="-9"/>
        </w:rPr>
        <w:t xml:space="preserve"> </w:t>
      </w:r>
      <w:r>
        <w:t>for</w:t>
      </w:r>
      <w:r>
        <w:rPr>
          <w:spacing w:val="-7"/>
        </w:rPr>
        <w:t xml:space="preserve"> </w:t>
      </w:r>
      <w:r>
        <w:rPr>
          <w:b/>
        </w:rPr>
        <w:t>WIRC</w:t>
      </w:r>
      <w:r>
        <w:rPr>
          <w:b/>
          <w:spacing w:val="-5"/>
        </w:rPr>
        <w:t xml:space="preserve"> </w:t>
      </w:r>
      <w:r>
        <w:t>(see</w:t>
      </w:r>
      <w:r>
        <w:rPr>
          <w:spacing w:val="-4"/>
        </w:rPr>
        <w:t xml:space="preserve"> </w:t>
      </w:r>
      <w:r>
        <w:t>Goal</w:t>
      </w:r>
      <w:r>
        <w:rPr>
          <w:spacing w:val="-4"/>
        </w:rPr>
        <w:t xml:space="preserve"> </w:t>
      </w:r>
      <w:r>
        <w:t>3)</w:t>
      </w:r>
      <w:r>
        <w:rPr>
          <w:spacing w:val="-7"/>
        </w:rPr>
        <w:t xml:space="preserve"> </w:t>
      </w:r>
      <w:r>
        <w:t>to</w:t>
      </w:r>
      <w:r>
        <w:rPr>
          <w:spacing w:val="-8"/>
        </w:rPr>
        <w:t xml:space="preserve"> </w:t>
      </w:r>
      <w:r>
        <w:t>develop</w:t>
      </w:r>
      <w:r>
        <w:rPr>
          <w:spacing w:val="-3"/>
        </w:rPr>
        <w:t xml:space="preserve"> </w:t>
      </w:r>
      <w:r>
        <w:t>with</w:t>
      </w:r>
      <w:r>
        <w:rPr>
          <w:spacing w:val="-8"/>
        </w:rPr>
        <w:t xml:space="preserve"> </w:t>
      </w:r>
      <w:r>
        <w:t>MC</w:t>
      </w:r>
      <w:r>
        <w:rPr>
          <w:spacing w:val="-8"/>
        </w:rPr>
        <w:t xml:space="preserve"> </w:t>
      </w:r>
      <w:r>
        <w:t>new</w:t>
      </w:r>
      <w:r>
        <w:rPr>
          <w:spacing w:val="-6"/>
        </w:rPr>
        <w:t xml:space="preserve"> </w:t>
      </w:r>
      <w:r>
        <w:t>pre-</w:t>
      </w:r>
      <w:r>
        <w:rPr>
          <w:spacing w:val="-2"/>
        </w:rPr>
        <w:t>service</w:t>
      </w:r>
    </w:p>
    <w:p w14:paraId="2209A309" w14:textId="77777777" w:rsidR="005169E0" w:rsidRDefault="005169E0">
      <w:pPr>
        <w:spacing w:line="417" w:lineRule="auto"/>
        <w:sectPr w:rsidR="005169E0">
          <w:pgSz w:w="12240" w:h="15840"/>
          <w:pgMar w:top="1620" w:right="1160" w:bottom="1160" w:left="1340" w:header="0" w:footer="973" w:gutter="0"/>
          <w:cols w:space="720"/>
        </w:sectPr>
      </w:pPr>
    </w:p>
    <w:p w14:paraId="2209A30A" w14:textId="77777777" w:rsidR="005169E0" w:rsidRDefault="008843C0">
      <w:pPr>
        <w:pStyle w:val="BodyText"/>
        <w:spacing w:before="76" w:line="417" w:lineRule="auto"/>
        <w:ind w:right="287"/>
      </w:pPr>
      <w:r>
        <w:lastRenderedPageBreak/>
        <w:t>programs for teachers and librarians focused on global</w:t>
      </w:r>
      <w:r>
        <w:rPr>
          <w:spacing w:val="-1"/>
        </w:rPr>
        <w:t xml:space="preserve"> </w:t>
      </w:r>
      <w:r>
        <w:t>children’s literature topics, and to partner with DPI to continue the b</w:t>
      </w:r>
      <w:r>
        <w:t>i-annual Global Learning Summit (past themes have includes immigration and sustainability) for grades 9-12 teachers and students.</w:t>
      </w:r>
    </w:p>
    <w:p w14:paraId="2209A30B" w14:textId="77777777" w:rsidR="005169E0" w:rsidRDefault="008843C0">
      <w:pPr>
        <w:spacing w:line="417" w:lineRule="auto"/>
        <w:ind w:left="100" w:right="291"/>
        <w:jc w:val="both"/>
        <w:rPr>
          <w:i/>
          <w:sz w:val="24"/>
        </w:rPr>
      </w:pPr>
      <w:r>
        <w:rPr>
          <w:i/>
          <w:sz w:val="24"/>
        </w:rPr>
        <w:t>(Goal</w:t>
      </w:r>
      <w:r>
        <w:rPr>
          <w:i/>
          <w:spacing w:val="-1"/>
          <w:sz w:val="24"/>
        </w:rPr>
        <w:t xml:space="preserve"> </w:t>
      </w:r>
      <w:r>
        <w:rPr>
          <w:i/>
          <w:sz w:val="24"/>
        </w:rPr>
        <w:t>6) To promote</w:t>
      </w:r>
      <w:r>
        <w:rPr>
          <w:i/>
          <w:spacing w:val="-1"/>
          <w:sz w:val="24"/>
        </w:rPr>
        <w:t xml:space="preserve"> </w:t>
      </w:r>
      <w:r>
        <w:rPr>
          <w:i/>
          <w:sz w:val="24"/>
        </w:rPr>
        <w:t>greater cultural</w:t>
      </w:r>
      <w:r>
        <w:rPr>
          <w:i/>
          <w:spacing w:val="-1"/>
          <w:sz w:val="24"/>
        </w:rPr>
        <w:t xml:space="preserve"> </w:t>
      </w:r>
      <w:r>
        <w:rPr>
          <w:i/>
          <w:sz w:val="24"/>
        </w:rPr>
        <w:t>literacy</w:t>
      </w:r>
      <w:r>
        <w:rPr>
          <w:i/>
          <w:spacing w:val="-1"/>
          <w:sz w:val="24"/>
        </w:rPr>
        <w:t xml:space="preserve"> </w:t>
      </w:r>
      <w:r>
        <w:rPr>
          <w:i/>
          <w:sz w:val="24"/>
        </w:rPr>
        <w:t>about East</w:t>
      </w:r>
      <w:r>
        <w:rPr>
          <w:i/>
          <w:spacing w:val="-1"/>
          <w:sz w:val="24"/>
        </w:rPr>
        <w:t xml:space="preserve"> </w:t>
      </w:r>
      <w:r>
        <w:rPr>
          <w:i/>
          <w:sz w:val="24"/>
        </w:rPr>
        <w:t xml:space="preserve">Asia in Wisconsin and beyond. [AP1.1; </w:t>
      </w:r>
      <w:r>
        <w:rPr>
          <w:i/>
          <w:spacing w:val="-4"/>
          <w:sz w:val="24"/>
        </w:rPr>
        <w:t>AP2]</w:t>
      </w:r>
    </w:p>
    <w:p w14:paraId="2209A30C" w14:textId="77777777" w:rsidR="005169E0" w:rsidRDefault="008843C0">
      <w:pPr>
        <w:pStyle w:val="BodyText"/>
        <w:spacing w:line="417" w:lineRule="auto"/>
        <w:ind w:right="271"/>
      </w:pPr>
      <w:r>
        <w:t>We will build on the succe</w:t>
      </w:r>
      <w:r>
        <w:t xml:space="preserve">ss of our </w:t>
      </w:r>
      <w:r>
        <w:rPr>
          <w:b/>
        </w:rPr>
        <w:t xml:space="preserve">East Asia Now </w:t>
      </w:r>
      <w:r>
        <w:t>series (sect. G.5) to develop three new programs</w:t>
      </w:r>
      <w:r>
        <w:rPr>
          <w:spacing w:val="-7"/>
        </w:rPr>
        <w:t xml:space="preserve"> </w:t>
      </w:r>
      <w:r>
        <w:t>with</w:t>
      </w:r>
      <w:r>
        <w:rPr>
          <w:spacing w:val="-9"/>
        </w:rPr>
        <w:t xml:space="preserve"> </w:t>
      </w:r>
      <w:r>
        <w:t>the</w:t>
      </w:r>
      <w:r>
        <w:rPr>
          <w:spacing w:val="-10"/>
        </w:rPr>
        <w:t xml:space="preserve"> </w:t>
      </w:r>
      <w:r>
        <w:t>goal</w:t>
      </w:r>
      <w:r>
        <w:rPr>
          <w:spacing w:val="-10"/>
        </w:rPr>
        <w:t xml:space="preserve"> </w:t>
      </w:r>
      <w:r>
        <w:t>of</w:t>
      </w:r>
      <w:r>
        <w:rPr>
          <w:spacing w:val="-4"/>
        </w:rPr>
        <w:t xml:space="preserve"> </w:t>
      </w:r>
      <w:r>
        <w:t>providing</w:t>
      </w:r>
      <w:r>
        <w:rPr>
          <w:spacing w:val="-3"/>
        </w:rPr>
        <w:t xml:space="preserve"> </w:t>
      </w:r>
      <w:r>
        <w:t>more</w:t>
      </w:r>
      <w:r>
        <w:rPr>
          <w:spacing w:val="-10"/>
        </w:rPr>
        <w:t xml:space="preserve"> </w:t>
      </w:r>
      <w:r>
        <w:t>Wisconsinites</w:t>
      </w:r>
      <w:r>
        <w:rPr>
          <w:spacing w:val="-7"/>
        </w:rPr>
        <w:t xml:space="preserve"> </w:t>
      </w:r>
      <w:r>
        <w:t>with</w:t>
      </w:r>
      <w:r>
        <w:rPr>
          <w:spacing w:val="-9"/>
        </w:rPr>
        <w:t xml:space="preserve"> </w:t>
      </w:r>
      <w:r>
        <w:t>opportunities</w:t>
      </w:r>
      <w:r>
        <w:rPr>
          <w:spacing w:val="-7"/>
        </w:rPr>
        <w:t xml:space="preserve"> </w:t>
      </w:r>
      <w:r>
        <w:t>to</w:t>
      </w:r>
      <w:r>
        <w:rPr>
          <w:spacing w:val="-3"/>
        </w:rPr>
        <w:t xml:space="preserve"> </w:t>
      </w:r>
      <w:r>
        <w:t>educate</w:t>
      </w:r>
      <w:r>
        <w:rPr>
          <w:spacing w:val="-10"/>
        </w:rPr>
        <w:t xml:space="preserve"> </w:t>
      </w:r>
      <w:r>
        <w:t>themselves about</w:t>
      </w:r>
      <w:r>
        <w:rPr>
          <w:spacing w:val="-15"/>
        </w:rPr>
        <w:t xml:space="preserve"> </w:t>
      </w:r>
      <w:r>
        <w:t>East</w:t>
      </w:r>
      <w:r>
        <w:rPr>
          <w:spacing w:val="-10"/>
        </w:rPr>
        <w:t xml:space="preserve"> </w:t>
      </w:r>
      <w:r>
        <w:t>Asia.</w:t>
      </w:r>
      <w:r>
        <w:rPr>
          <w:spacing w:val="-11"/>
        </w:rPr>
        <w:t xml:space="preserve"> </w:t>
      </w:r>
      <w:r>
        <w:rPr>
          <w:b/>
        </w:rPr>
        <w:t>The</w:t>
      </w:r>
      <w:r>
        <w:rPr>
          <w:b/>
          <w:spacing w:val="-15"/>
        </w:rPr>
        <w:t xml:space="preserve"> </w:t>
      </w:r>
      <w:r>
        <w:rPr>
          <w:b/>
        </w:rPr>
        <w:t>Wisconsin</w:t>
      </w:r>
      <w:r>
        <w:rPr>
          <w:b/>
          <w:spacing w:val="-12"/>
        </w:rPr>
        <w:t xml:space="preserve"> </w:t>
      </w:r>
      <w:r>
        <w:rPr>
          <w:b/>
        </w:rPr>
        <w:t>Sijo</w:t>
      </w:r>
      <w:r>
        <w:rPr>
          <w:b/>
          <w:spacing w:val="-13"/>
        </w:rPr>
        <w:t xml:space="preserve"> </w:t>
      </w:r>
      <w:r>
        <w:rPr>
          <w:b/>
        </w:rPr>
        <w:t>Competition</w:t>
      </w:r>
      <w:r>
        <w:rPr>
          <w:b/>
          <w:spacing w:val="-13"/>
        </w:rPr>
        <w:t xml:space="preserve"> </w:t>
      </w:r>
      <w:r>
        <w:rPr>
          <w:b/>
        </w:rPr>
        <w:t>(WiSiJo)</w:t>
      </w:r>
      <w:r>
        <w:rPr>
          <w:b/>
          <w:spacing w:val="-9"/>
        </w:rPr>
        <w:t xml:space="preserve"> </w:t>
      </w:r>
      <w:r>
        <w:t>will</w:t>
      </w:r>
      <w:r>
        <w:rPr>
          <w:spacing w:val="-10"/>
        </w:rPr>
        <w:t xml:space="preserve"> </w:t>
      </w:r>
      <w:r>
        <w:t>enable</w:t>
      </w:r>
      <w:r>
        <w:rPr>
          <w:spacing w:val="-15"/>
        </w:rPr>
        <w:t xml:space="preserve"> </w:t>
      </w:r>
      <w:r>
        <w:t>Wisconsinites</w:t>
      </w:r>
      <w:r>
        <w:rPr>
          <w:spacing w:val="-12"/>
        </w:rPr>
        <w:t xml:space="preserve"> </w:t>
      </w:r>
      <w:r>
        <w:t>of</w:t>
      </w:r>
      <w:r>
        <w:rPr>
          <w:spacing w:val="-9"/>
        </w:rPr>
        <w:t xml:space="preserve"> </w:t>
      </w:r>
      <w:r>
        <w:t>all</w:t>
      </w:r>
      <w:r>
        <w:rPr>
          <w:spacing w:val="-10"/>
        </w:rPr>
        <w:t xml:space="preserve"> </w:t>
      </w:r>
      <w:r>
        <w:t>ages to</w:t>
      </w:r>
      <w:r>
        <w:rPr>
          <w:spacing w:val="-9"/>
        </w:rPr>
        <w:t xml:space="preserve"> </w:t>
      </w:r>
      <w:r>
        <w:t>enrich</w:t>
      </w:r>
      <w:r>
        <w:rPr>
          <w:spacing w:val="-9"/>
        </w:rPr>
        <w:t xml:space="preserve"> </w:t>
      </w:r>
      <w:r>
        <w:t>their</w:t>
      </w:r>
      <w:r>
        <w:rPr>
          <w:spacing w:val="-9"/>
        </w:rPr>
        <w:t xml:space="preserve"> </w:t>
      </w:r>
      <w:r>
        <w:t>cross-cultural</w:t>
      </w:r>
      <w:r>
        <w:rPr>
          <w:spacing w:val="-11"/>
        </w:rPr>
        <w:t xml:space="preserve"> </w:t>
      </w:r>
      <w:r>
        <w:t>awareness</w:t>
      </w:r>
      <w:r>
        <w:rPr>
          <w:spacing w:val="-7"/>
        </w:rPr>
        <w:t xml:space="preserve"> </w:t>
      </w:r>
      <w:r>
        <w:t>through</w:t>
      </w:r>
      <w:r>
        <w:rPr>
          <w:spacing w:val="-8"/>
        </w:rPr>
        <w:t xml:space="preserve"> </w:t>
      </w:r>
      <w:r>
        <w:t>engagement</w:t>
      </w:r>
      <w:r>
        <w:rPr>
          <w:spacing w:val="-10"/>
        </w:rPr>
        <w:t xml:space="preserve"> </w:t>
      </w:r>
      <w:r>
        <w:t>with</w:t>
      </w:r>
      <w:r>
        <w:rPr>
          <w:spacing w:val="-4"/>
        </w:rPr>
        <w:t xml:space="preserve"> </w:t>
      </w:r>
      <w:r>
        <w:t>a</w:t>
      </w:r>
      <w:r>
        <w:rPr>
          <w:spacing w:val="-10"/>
        </w:rPr>
        <w:t xml:space="preserve"> </w:t>
      </w:r>
      <w:r>
        <w:t>timeless</w:t>
      </w:r>
      <w:r>
        <w:rPr>
          <w:spacing w:val="-7"/>
        </w:rPr>
        <w:t xml:space="preserve"> </w:t>
      </w:r>
      <w:r>
        <w:t>Korean</w:t>
      </w:r>
      <w:r>
        <w:rPr>
          <w:spacing w:val="-10"/>
        </w:rPr>
        <w:t xml:space="preserve"> </w:t>
      </w:r>
      <w:r>
        <w:t>cultural</w:t>
      </w:r>
      <w:r>
        <w:rPr>
          <w:spacing w:val="-11"/>
        </w:rPr>
        <w:t xml:space="preserve"> </w:t>
      </w:r>
      <w:r>
        <w:t>form. Aimed at diversifying American perspectives on the Korean peninsula, WiSiJo drew 565 entries (463 K-12) in its two years as a pilot program. Working with</w:t>
      </w:r>
      <w:r>
        <w:t xml:space="preserve"> DPI’s public library team and the UW’s Children’s Cooperative Book Center, the </w:t>
      </w:r>
      <w:r>
        <w:rPr>
          <w:b/>
        </w:rPr>
        <w:t xml:space="preserve">East Asia in Wisconsin Library </w:t>
      </w:r>
      <w:r>
        <w:t>program will provide mini-grants to public libraries to support the development of their EA collections and to local EA programming. We</w:t>
      </w:r>
      <w:r>
        <w:rPr>
          <w:spacing w:val="-1"/>
        </w:rPr>
        <w:t xml:space="preserve"> </w:t>
      </w:r>
      <w:r>
        <w:t>will also</w:t>
      </w:r>
      <w:r>
        <w:t xml:space="preserve"> reach out</w:t>
      </w:r>
      <w:r>
        <w:rPr>
          <w:spacing w:val="-1"/>
        </w:rPr>
        <w:t xml:space="preserve"> </w:t>
      </w:r>
      <w:r>
        <w:t>to the</w:t>
      </w:r>
      <w:r>
        <w:rPr>
          <w:spacing w:val="-1"/>
        </w:rPr>
        <w:t xml:space="preserve"> </w:t>
      </w:r>
      <w:r>
        <w:t>statewide audience</w:t>
      </w:r>
      <w:r>
        <w:rPr>
          <w:spacing w:val="-1"/>
        </w:rPr>
        <w:t xml:space="preserve"> </w:t>
      </w:r>
      <w:r>
        <w:t xml:space="preserve">of the </w:t>
      </w:r>
      <w:r>
        <w:rPr>
          <w:b/>
        </w:rPr>
        <w:t xml:space="preserve">Wisconsin Book Festival </w:t>
      </w:r>
      <w:r>
        <w:t>to ensure that more books on EA-related topics are integrated into its annual calendar of more</w:t>
      </w:r>
      <w:r>
        <w:rPr>
          <w:spacing w:val="-14"/>
        </w:rPr>
        <w:t xml:space="preserve"> </w:t>
      </w:r>
      <w:r>
        <w:t>than</w:t>
      </w:r>
      <w:r>
        <w:rPr>
          <w:spacing w:val="-13"/>
        </w:rPr>
        <w:t xml:space="preserve"> </w:t>
      </w:r>
      <w:r>
        <w:t>70</w:t>
      </w:r>
      <w:r>
        <w:rPr>
          <w:spacing w:val="-9"/>
        </w:rPr>
        <w:t xml:space="preserve"> </w:t>
      </w:r>
      <w:r>
        <w:t>events.</w:t>
      </w:r>
      <w:r>
        <w:rPr>
          <w:spacing w:val="-9"/>
        </w:rPr>
        <w:t xml:space="preserve"> </w:t>
      </w:r>
      <w:r>
        <w:t>The</w:t>
      </w:r>
      <w:r>
        <w:rPr>
          <w:spacing w:val="-14"/>
        </w:rPr>
        <w:t xml:space="preserve"> </w:t>
      </w:r>
      <w:r>
        <w:t>above</w:t>
      </w:r>
      <w:r>
        <w:rPr>
          <w:spacing w:val="-14"/>
        </w:rPr>
        <w:t xml:space="preserve"> </w:t>
      </w:r>
      <w:r>
        <w:t>three</w:t>
      </w:r>
      <w:r>
        <w:rPr>
          <w:spacing w:val="-14"/>
        </w:rPr>
        <w:t xml:space="preserve"> </w:t>
      </w:r>
      <w:r>
        <w:t>programs</w:t>
      </w:r>
      <w:r>
        <w:rPr>
          <w:spacing w:val="-11"/>
        </w:rPr>
        <w:t xml:space="preserve"> </w:t>
      </w:r>
      <w:r>
        <w:t>were</w:t>
      </w:r>
      <w:r>
        <w:rPr>
          <w:spacing w:val="-10"/>
        </w:rPr>
        <w:t xml:space="preserve"> </w:t>
      </w:r>
      <w:r>
        <w:t>created</w:t>
      </w:r>
      <w:r>
        <w:rPr>
          <w:spacing w:val="-13"/>
        </w:rPr>
        <w:t xml:space="preserve"> </w:t>
      </w:r>
      <w:r>
        <w:t>as</w:t>
      </w:r>
      <w:r>
        <w:rPr>
          <w:spacing w:val="-11"/>
        </w:rPr>
        <w:t xml:space="preserve"> </w:t>
      </w:r>
      <w:r>
        <w:t>Covid</w:t>
      </w:r>
      <w:r>
        <w:rPr>
          <w:spacing w:val="-13"/>
        </w:rPr>
        <w:t xml:space="preserve"> </w:t>
      </w:r>
      <w:r>
        <w:t>Pivot</w:t>
      </w:r>
      <w:r>
        <w:rPr>
          <w:spacing w:val="-10"/>
        </w:rPr>
        <w:t xml:space="preserve"> </w:t>
      </w:r>
      <w:r>
        <w:t>programs</w:t>
      </w:r>
      <w:r>
        <w:rPr>
          <w:spacing w:val="-11"/>
        </w:rPr>
        <w:t xml:space="preserve"> </w:t>
      </w:r>
      <w:r>
        <w:t>since</w:t>
      </w:r>
      <w:r>
        <w:rPr>
          <w:spacing w:val="-14"/>
        </w:rPr>
        <w:t xml:space="preserve"> </w:t>
      </w:r>
      <w:r>
        <w:t>spring 2020. In requesting funding for these initiatives, CEAS aims to make these innovative programs regular</w:t>
      </w:r>
      <w:r>
        <w:rPr>
          <w:spacing w:val="-5"/>
        </w:rPr>
        <w:t xml:space="preserve"> </w:t>
      </w:r>
      <w:r>
        <w:t>components</w:t>
      </w:r>
      <w:r>
        <w:rPr>
          <w:spacing w:val="-3"/>
        </w:rPr>
        <w:t xml:space="preserve"> </w:t>
      </w:r>
      <w:r>
        <w:t>of</w:t>
      </w:r>
      <w:r>
        <w:rPr>
          <w:spacing w:val="-4"/>
        </w:rPr>
        <w:t xml:space="preserve"> </w:t>
      </w:r>
      <w:r>
        <w:t>our</w:t>
      </w:r>
      <w:r>
        <w:rPr>
          <w:spacing w:val="-4"/>
        </w:rPr>
        <w:t xml:space="preserve"> </w:t>
      </w:r>
      <w:r>
        <w:t>public</w:t>
      </w:r>
      <w:r>
        <w:rPr>
          <w:spacing w:val="-6"/>
        </w:rPr>
        <w:t xml:space="preserve"> </w:t>
      </w:r>
      <w:r>
        <w:t>outreach.</w:t>
      </w:r>
      <w:r>
        <w:rPr>
          <w:spacing w:val="-4"/>
        </w:rPr>
        <w:t xml:space="preserve"> </w:t>
      </w:r>
      <w:r>
        <w:t>To</w:t>
      </w:r>
      <w:r>
        <w:rPr>
          <w:spacing w:val="-4"/>
        </w:rPr>
        <w:t xml:space="preserve"> </w:t>
      </w:r>
      <w:r>
        <w:t>enable</w:t>
      </w:r>
      <w:r>
        <w:rPr>
          <w:spacing w:val="-6"/>
        </w:rPr>
        <w:t xml:space="preserve"> </w:t>
      </w:r>
      <w:r>
        <w:t>this</w:t>
      </w:r>
      <w:r>
        <w:rPr>
          <w:spacing w:val="-3"/>
        </w:rPr>
        <w:t xml:space="preserve"> </w:t>
      </w:r>
      <w:r>
        <w:t>goal,</w:t>
      </w:r>
      <w:r>
        <w:rPr>
          <w:spacing w:val="-4"/>
        </w:rPr>
        <w:t xml:space="preserve"> </w:t>
      </w:r>
      <w:r>
        <w:t>we</w:t>
      </w:r>
      <w:r>
        <w:rPr>
          <w:spacing w:val="-6"/>
        </w:rPr>
        <w:t xml:space="preserve"> </w:t>
      </w:r>
      <w:r>
        <w:t>also</w:t>
      </w:r>
      <w:r>
        <w:rPr>
          <w:spacing w:val="-4"/>
        </w:rPr>
        <w:t xml:space="preserve"> </w:t>
      </w:r>
      <w:r>
        <w:t>seek</w:t>
      </w:r>
      <w:r>
        <w:rPr>
          <w:spacing w:val="-4"/>
        </w:rPr>
        <w:t xml:space="preserve"> </w:t>
      </w:r>
      <w:r>
        <w:t>funding</w:t>
      </w:r>
      <w:r>
        <w:rPr>
          <w:spacing w:val="-4"/>
        </w:rPr>
        <w:t xml:space="preserve"> </w:t>
      </w:r>
      <w:r>
        <w:t>for</w:t>
      </w:r>
      <w:r>
        <w:rPr>
          <w:spacing w:val="-4"/>
        </w:rPr>
        <w:t xml:space="preserve"> </w:t>
      </w:r>
      <w:r>
        <w:t xml:space="preserve">a </w:t>
      </w:r>
      <w:r>
        <w:rPr>
          <w:b/>
        </w:rPr>
        <w:t xml:space="preserve">CEAS project assistant (PA) </w:t>
      </w:r>
      <w:r>
        <w:t>to build on the early success of th</w:t>
      </w:r>
      <w:r>
        <w:t>ese three programs and to assist in their management (sect. I.3).</w:t>
      </w:r>
    </w:p>
    <w:p w14:paraId="2209A30D" w14:textId="77777777" w:rsidR="005169E0" w:rsidRDefault="008843C0">
      <w:pPr>
        <w:pStyle w:val="ListParagraph"/>
        <w:numPr>
          <w:ilvl w:val="1"/>
          <w:numId w:val="1"/>
        </w:numPr>
        <w:tabs>
          <w:tab w:val="left" w:pos="506"/>
        </w:tabs>
        <w:spacing w:line="417" w:lineRule="auto"/>
        <w:ind w:right="280" w:firstLine="0"/>
        <w:jc w:val="both"/>
        <w:rPr>
          <w:sz w:val="24"/>
        </w:rPr>
      </w:pPr>
      <w:r>
        <w:rPr>
          <w:b/>
          <w:sz w:val="24"/>
          <w:u w:val="single"/>
        </w:rPr>
        <w:t>NRC Development Plan and Timeline</w:t>
      </w:r>
      <w:r>
        <w:rPr>
          <w:b/>
          <w:sz w:val="24"/>
        </w:rPr>
        <w:t xml:space="preserve"> </w:t>
      </w:r>
      <w:r>
        <w:rPr>
          <w:sz w:val="24"/>
        </w:rPr>
        <w:t>Each of the above objectives involves a specific set of</w:t>
      </w:r>
      <w:r>
        <w:rPr>
          <w:spacing w:val="-4"/>
          <w:sz w:val="24"/>
        </w:rPr>
        <w:t xml:space="preserve"> </w:t>
      </w:r>
      <w:r>
        <w:rPr>
          <w:sz w:val="24"/>
        </w:rPr>
        <w:t>initiatives</w:t>
      </w:r>
      <w:r>
        <w:rPr>
          <w:spacing w:val="-3"/>
          <w:sz w:val="24"/>
        </w:rPr>
        <w:t xml:space="preserve"> </w:t>
      </w:r>
      <w:r>
        <w:rPr>
          <w:sz w:val="24"/>
        </w:rPr>
        <w:t>designed</w:t>
      </w:r>
      <w:r>
        <w:rPr>
          <w:spacing w:val="-4"/>
          <w:sz w:val="24"/>
        </w:rPr>
        <w:t xml:space="preserve"> </w:t>
      </w:r>
      <w:r>
        <w:rPr>
          <w:sz w:val="24"/>
        </w:rPr>
        <w:t>to</w:t>
      </w:r>
      <w:r>
        <w:rPr>
          <w:spacing w:val="-4"/>
          <w:sz w:val="24"/>
        </w:rPr>
        <w:t xml:space="preserve"> </w:t>
      </w:r>
      <w:r>
        <w:rPr>
          <w:sz w:val="24"/>
        </w:rPr>
        <w:t>meet</w:t>
      </w:r>
      <w:r>
        <w:rPr>
          <w:spacing w:val="-1"/>
          <w:sz w:val="24"/>
        </w:rPr>
        <w:t xml:space="preserve"> </w:t>
      </w:r>
      <w:r>
        <w:rPr>
          <w:sz w:val="24"/>
        </w:rPr>
        <w:t>the</w:t>
      </w:r>
      <w:r>
        <w:rPr>
          <w:spacing w:val="-6"/>
          <w:sz w:val="24"/>
        </w:rPr>
        <w:t xml:space="preserve"> </w:t>
      </w:r>
      <w:r>
        <w:rPr>
          <w:sz w:val="24"/>
        </w:rPr>
        <w:t>goals</w:t>
      </w:r>
      <w:r>
        <w:rPr>
          <w:spacing w:val="-3"/>
          <w:sz w:val="24"/>
        </w:rPr>
        <w:t xml:space="preserve"> </w:t>
      </w:r>
      <w:r>
        <w:rPr>
          <w:sz w:val="24"/>
        </w:rPr>
        <w:t>by</w:t>
      </w:r>
      <w:r>
        <w:rPr>
          <w:spacing w:val="-4"/>
          <w:sz w:val="24"/>
        </w:rPr>
        <w:t xml:space="preserve"> </w:t>
      </w:r>
      <w:r>
        <w:rPr>
          <w:sz w:val="24"/>
        </w:rPr>
        <w:t>2026.</w:t>
      </w:r>
      <w:r>
        <w:rPr>
          <w:spacing w:val="-4"/>
          <w:sz w:val="24"/>
        </w:rPr>
        <w:t xml:space="preserve"> </w:t>
      </w:r>
      <w:r>
        <w:rPr>
          <w:sz w:val="24"/>
        </w:rPr>
        <w:t>Our</w:t>
      </w:r>
      <w:r>
        <w:rPr>
          <w:spacing w:val="-4"/>
          <w:sz w:val="24"/>
        </w:rPr>
        <w:t xml:space="preserve"> </w:t>
      </w:r>
      <w:r>
        <w:rPr>
          <w:sz w:val="24"/>
        </w:rPr>
        <w:t>plans</w:t>
      </w:r>
      <w:r>
        <w:rPr>
          <w:spacing w:val="-3"/>
          <w:sz w:val="24"/>
        </w:rPr>
        <w:t xml:space="preserve"> </w:t>
      </w:r>
      <w:r>
        <w:rPr>
          <w:sz w:val="24"/>
        </w:rPr>
        <w:t>for</w:t>
      </w:r>
      <w:r>
        <w:rPr>
          <w:spacing w:val="-4"/>
          <w:sz w:val="24"/>
        </w:rPr>
        <w:t xml:space="preserve"> </w:t>
      </w:r>
      <w:r>
        <w:rPr>
          <w:sz w:val="24"/>
        </w:rPr>
        <w:t>new</w:t>
      </w:r>
      <w:r>
        <w:rPr>
          <w:spacing w:val="-3"/>
          <w:sz w:val="24"/>
        </w:rPr>
        <w:t xml:space="preserve"> </w:t>
      </w:r>
      <w:r>
        <w:rPr>
          <w:sz w:val="24"/>
        </w:rPr>
        <w:t>projects</w:t>
      </w:r>
      <w:r>
        <w:rPr>
          <w:spacing w:val="-3"/>
          <w:sz w:val="24"/>
        </w:rPr>
        <w:t xml:space="preserve"> </w:t>
      </w:r>
      <w:r>
        <w:rPr>
          <w:sz w:val="24"/>
        </w:rPr>
        <w:t>and the</w:t>
      </w:r>
      <w:r>
        <w:rPr>
          <w:spacing w:val="-6"/>
          <w:sz w:val="24"/>
        </w:rPr>
        <w:t xml:space="preserve"> </w:t>
      </w:r>
      <w:r>
        <w:rPr>
          <w:sz w:val="24"/>
        </w:rPr>
        <w:t>maintenance of time-tested activities show efficient use of personnel and resources and will result in greater impact in our state, region, and beyond.</w:t>
      </w:r>
    </w:p>
    <w:p w14:paraId="2209A30E"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30"/>
        <w:gridCol w:w="1951"/>
        <w:gridCol w:w="1831"/>
        <w:gridCol w:w="1831"/>
      </w:tblGrid>
      <w:tr w:rsidR="005169E0" w14:paraId="2209A310" w14:textId="77777777">
        <w:trPr>
          <w:trHeight w:val="465"/>
        </w:trPr>
        <w:tc>
          <w:tcPr>
            <w:tcW w:w="9289" w:type="dxa"/>
            <w:gridSpan w:val="5"/>
          </w:tcPr>
          <w:p w14:paraId="2209A30F" w14:textId="77777777" w:rsidR="005169E0" w:rsidRDefault="008843C0">
            <w:pPr>
              <w:pStyle w:val="TableParagraph"/>
              <w:spacing w:before="23"/>
              <w:ind w:left="3438" w:right="3432"/>
              <w:jc w:val="center"/>
              <w:rPr>
                <w:b/>
                <w:sz w:val="20"/>
              </w:rPr>
            </w:pPr>
            <w:r>
              <w:rPr>
                <w:b/>
                <w:sz w:val="20"/>
              </w:rPr>
              <w:lastRenderedPageBreak/>
              <w:t>Table</w:t>
            </w:r>
            <w:r>
              <w:rPr>
                <w:b/>
                <w:spacing w:val="-2"/>
                <w:sz w:val="20"/>
              </w:rPr>
              <w:t xml:space="preserve"> </w:t>
            </w:r>
            <w:r>
              <w:rPr>
                <w:b/>
                <w:sz w:val="20"/>
              </w:rPr>
              <w:t>I.1. Timeline of</w:t>
            </w:r>
            <w:r>
              <w:rPr>
                <w:b/>
                <w:spacing w:val="2"/>
                <w:sz w:val="20"/>
              </w:rPr>
              <w:t xml:space="preserve"> </w:t>
            </w:r>
            <w:r>
              <w:rPr>
                <w:b/>
                <w:spacing w:val="-2"/>
                <w:sz w:val="20"/>
              </w:rPr>
              <w:t>Goals</w:t>
            </w:r>
          </w:p>
        </w:tc>
      </w:tr>
      <w:tr w:rsidR="005169E0" w14:paraId="2209A316" w14:textId="77777777">
        <w:trPr>
          <w:trHeight w:val="380"/>
        </w:trPr>
        <w:tc>
          <w:tcPr>
            <w:tcW w:w="1846" w:type="dxa"/>
          </w:tcPr>
          <w:p w14:paraId="2209A311" w14:textId="77777777" w:rsidR="005169E0" w:rsidRDefault="008843C0">
            <w:pPr>
              <w:pStyle w:val="TableParagraph"/>
              <w:spacing w:before="28"/>
              <w:ind w:left="595"/>
              <w:rPr>
                <w:sz w:val="20"/>
              </w:rPr>
            </w:pPr>
            <w:r>
              <w:rPr>
                <w:spacing w:val="-2"/>
                <w:sz w:val="20"/>
              </w:rPr>
              <w:t>Activity</w:t>
            </w:r>
          </w:p>
        </w:tc>
        <w:tc>
          <w:tcPr>
            <w:tcW w:w="1830" w:type="dxa"/>
          </w:tcPr>
          <w:p w14:paraId="2209A312" w14:textId="77777777" w:rsidR="005169E0" w:rsidRDefault="008843C0">
            <w:pPr>
              <w:pStyle w:val="TableParagraph"/>
              <w:spacing w:before="28"/>
              <w:ind w:left="580"/>
              <w:rPr>
                <w:sz w:val="20"/>
              </w:rPr>
            </w:pPr>
            <w:r>
              <w:rPr>
                <w:spacing w:val="-2"/>
                <w:sz w:val="20"/>
              </w:rPr>
              <w:t>2022-</w:t>
            </w:r>
            <w:r>
              <w:rPr>
                <w:spacing w:val="-5"/>
                <w:sz w:val="20"/>
              </w:rPr>
              <w:t>23</w:t>
            </w:r>
          </w:p>
        </w:tc>
        <w:tc>
          <w:tcPr>
            <w:tcW w:w="1951" w:type="dxa"/>
          </w:tcPr>
          <w:p w14:paraId="2209A313" w14:textId="77777777" w:rsidR="005169E0" w:rsidRDefault="008843C0">
            <w:pPr>
              <w:pStyle w:val="TableParagraph"/>
              <w:spacing w:before="28"/>
              <w:ind w:left="641"/>
              <w:rPr>
                <w:sz w:val="20"/>
              </w:rPr>
            </w:pPr>
            <w:r>
              <w:rPr>
                <w:spacing w:val="-2"/>
                <w:sz w:val="20"/>
              </w:rPr>
              <w:t>2023-</w:t>
            </w:r>
            <w:r>
              <w:rPr>
                <w:spacing w:val="-5"/>
                <w:sz w:val="20"/>
              </w:rPr>
              <w:t>24</w:t>
            </w:r>
          </w:p>
        </w:tc>
        <w:tc>
          <w:tcPr>
            <w:tcW w:w="1831" w:type="dxa"/>
          </w:tcPr>
          <w:p w14:paraId="2209A314" w14:textId="77777777" w:rsidR="005169E0" w:rsidRDefault="008843C0">
            <w:pPr>
              <w:pStyle w:val="TableParagraph"/>
              <w:spacing w:before="28"/>
              <w:ind w:left="580"/>
              <w:rPr>
                <w:sz w:val="20"/>
              </w:rPr>
            </w:pPr>
            <w:r>
              <w:rPr>
                <w:spacing w:val="-2"/>
                <w:sz w:val="20"/>
              </w:rPr>
              <w:t>2024-</w:t>
            </w:r>
            <w:r>
              <w:rPr>
                <w:spacing w:val="-5"/>
                <w:sz w:val="20"/>
              </w:rPr>
              <w:t>25</w:t>
            </w:r>
          </w:p>
        </w:tc>
        <w:tc>
          <w:tcPr>
            <w:tcW w:w="1831" w:type="dxa"/>
          </w:tcPr>
          <w:p w14:paraId="2209A315" w14:textId="77777777" w:rsidR="005169E0" w:rsidRDefault="008843C0">
            <w:pPr>
              <w:pStyle w:val="TableParagraph"/>
              <w:spacing w:before="28"/>
              <w:ind w:left="580"/>
              <w:rPr>
                <w:sz w:val="20"/>
              </w:rPr>
            </w:pPr>
            <w:r>
              <w:rPr>
                <w:spacing w:val="-2"/>
                <w:sz w:val="20"/>
              </w:rPr>
              <w:t>2025-</w:t>
            </w:r>
            <w:r>
              <w:rPr>
                <w:spacing w:val="-5"/>
                <w:sz w:val="20"/>
              </w:rPr>
              <w:t>26</w:t>
            </w:r>
          </w:p>
        </w:tc>
      </w:tr>
      <w:tr w:rsidR="005169E0" w14:paraId="2209A320" w14:textId="77777777">
        <w:trPr>
          <w:trHeight w:val="2355"/>
        </w:trPr>
        <w:tc>
          <w:tcPr>
            <w:tcW w:w="1846" w:type="dxa"/>
          </w:tcPr>
          <w:p w14:paraId="2209A317" w14:textId="77777777" w:rsidR="005169E0" w:rsidRDefault="008843C0">
            <w:pPr>
              <w:pStyle w:val="TableParagraph"/>
              <w:spacing w:before="23"/>
              <w:ind w:left="30" w:right="50"/>
              <w:rPr>
                <w:b/>
                <w:sz w:val="20"/>
              </w:rPr>
            </w:pPr>
            <w:r>
              <w:rPr>
                <w:b/>
                <w:sz w:val="20"/>
              </w:rPr>
              <w:t>(1)</w:t>
            </w:r>
            <w:r>
              <w:rPr>
                <w:b/>
                <w:spacing w:val="-13"/>
                <w:sz w:val="20"/>
              </w:rPr>
              <w:t xml:space="preserve"> </w:t>
            </w:r>
            <w:r>
              <w:rPr>
                <w:b/>
                <w:sz w:val="20"/>
              </w:rPr>
              <w:t>New</w:t>
            </w:r>
            <w:r>
              <w:rPr>
                <w:b/>
                <w:spacing w:val="-12"/>
                <w:sz w:val="20"/>
              </w:rPr>
              <w:t xml:space="preserve"> </w:t>
            </w:r>
            <w:r>
              <w:rPr>
                <w:b/>
                <w:sz w:val="20"/>
              </w:rPr>
              <w:t xml:space="preserve">language and research </w:t>
            </w:r>
            <w:r>
              <w:rPr>
                <w:b/>
                <w:spacing w:val="-2"/>
                <w:sz w:val="20"/>
              </w:rPr>
              <w:t>capabilities</w:t>
            </w:r>
          </w:p>
          <w:p w14:paraId="2209A318" w14:textId="77777777" w:rsidR="005169E0" w:rsidRDefault="008843C0">
            <w:pPr>
              <w:pStyle w:val="TableParagraph"/>
              <w:spacing w:before="49" w:line="460" w:lineRule="exact"/>
              <w:ind w:left="30" w:right="368"/>
              <w:rPr>
                <w:sz w:val="20"/>
              </w:rPr>
            </w:pPr>
            <w:r>
              <w:rPr>
                <w:sz w:val="20"/>
              </w:rPr>
              <w:t>Sec B, C, D, F Bgt</w:t>
            </w:r>
            <w:r>
              <w:rPr>
                <w:spacing w:val="-13"/>
                <w:sz w:val="20"/>
              </w:rPr>
              <w:t xml:space="preserve"> </w:t>
            </w:r>
            <w:r>
              <w:rPr>
                <w:sz w:val="20"/>
              </w:rPr>
              <w:t>1.2.a-c;</w:t>
            </w:r>
            <w:r>
              <w:rPr>
                <w:spacing w:val="-12"/>
                <w:sz w:val="20"/>
              </w:rPr>
              <w:t xml:space="preserve"> </w:t>
            </w:r>
            <w:r>
              <w:rPr>
                <w:sz w:val="20"/>
              </w:rPr>
              <w:t>1.3.c;</w:t>
            </w:r>
          </w:p>
          <w:p w14:paraId="2209A319" w14:textId="77777777" w:rsidR="005169E0" w:rsidRDefault="008843C0">
            <w:pPr>
              <w:pStyle w:val="TableParagraph"/>
              <w:spacing w:line="182" w:lineRule="exact"/>
              <w:ind w:left="30"/>
              <w:rPr>
                <w:sz w:val="20"/>
              </w:rPr>
            </w:pPr>
            <w:r>
              <w:rPr>
                <w:sz w:val="20"/>
              </w:rPr>
              <w:t>3.1.c;</w:t>
            </w:r>
            <w:r>
              <w:rPr>
                <w:spacing w:val="-1"/>
                <w:sz w:val="20"/>
              </w:rPr>
              <w:t xml:space="preserve"> </w:t>
            </w:r>
            <w:r>
              <w:rPr>
                <w:sz w:val="20"/>
              </w:rPr>
              <w:t>3.2.b; 5.1.a-</w:t>
            </w:r>
            <w:r>
              <w:rPr>
                <w:spacing w:val="-10"/>
                <w:sz w:val="20"/>
              </w:rPr>
              <w:t>c</w:t>
            </w:r>
          </w:p>
          <w:p w14:paraId="2209A31A" w14:textId="77777777" w:rsidR="005169E0" w:rsidRDefault="005169E0">
            <w:pPr>
              <w:pStyle w:val="TableParagraph"/>
              <w:rPr>
                <w:sz w:val="20"/>
              </w:rPr>
            </w:pPr>
          </w:p>
          <w:p w14:paraId="2209A31B" w14:textId="77777777" w:rsidR="005169E0" w:rsidRDefault="008843C0">
            <w:pPr>
              <w:pStyle w:val="TableParagraph"/>
              <w:ind w:left="30"/>
              <w:rPr>
                <w:sz w:val="20"/>
              </w:rPr>
            </w:pPr>
            <w:r>
              <w:rPr>
                <w:spacing w:val="-2"/>
                <w:sz w:val="20"/>
              </w:rPr>
              <w:t>AP1.1</w:t>
            </w:r>
          </w:p>
        </w:tc>
        <w:tc>
          <w:tcPr>
            <w:tcW w:w="1830" w:type="dxa"/>
          </w:tcPr>
          <w:p w14:paraId="2209A31C" w14:textId="77777777" w:rsidR="005169E0" w:rsidRDefault="008843C0">
            <w:pPr>
              <w:pStyle w:val="TableParagraph"/>
              <w:spacing w:before="23"/>
              <w:ind w:left="30" w:right="54"/>
              <w:rPr>
                <w:sz w:val="20"/>
              </w:rPr>
            </w:pPr>
            <w:r>
              <w:rPr>
                <w:sz w:val="20"/>
              </w:rPr>
              <w:t>Search for new Korean teaching faculty;</w:t>
            </w:r>
            <w:r>
              <w:rPr>
                <w:spacing w:val="-13"/>
                <w:sz w:val="20"/>
              </w:rPr>
              <w:t xml:space="preserve"> </w:t>
            </w:r>
            <w:r>
              <w:rPr>
                <w:sz w:val="20"/>
              </w:rPr>
              <w:t>assess</w:t>
            </w:r>
            <w:r>
              <w:rPr>
                <w:spacing w:val="-12"/>
                <w:sz w:val="20"/>
              </w:rPr>
              <w:t xml:space="preserve"> </w:t>
            </w:r>
            <w:r>
              <w:rPr>
                <w:sz w:val="20"/>
              </w:rPr>
              <w:t xml:space="preserve">library resources, make plan &amp; begin acquisition 1; Support advanced Uyghur; FIG grant </w:t>
            </w:r>
            <w:r>
              <w:rPr>
                <w:spacing w:val="-2"/>
                <w:sz w:val="20"/>
              </w:rPr>
              <w:t>competition</w:t>
            </w:r>
          </w:p>
        </w:tc>
        <w:tc>
          <w:tcPr>
            <w:tcW w:w="1951" w:type="dxa"/>
          </w:tcPr>
          <w:p w14:paraId="2209A31D" w14:textId="77777777" w:rsidR="005169E0" w:rsidRDefault="008843C0">
            <w:pPr>
              <w:pStyle w:val="TableParagraph"/>
              <w:spacing w:before="23"/>
              <w:ind w:left="30" w:right="134"/>
              <w:rPr>
                <w:sz w:val="20"/>
              </w:rPr>
            </w:pPr>
            <w:r>
              <w:rPr>
                <w:sz w:val="20"/>
              </w:rPr>
              <w:t>Coordinate</w:t>
            </w:r>
            <w:r>
              <w:rPr>
                <w:spacing w:val="-9"/>
                <w:sz w:val="20"/>
              </w:rPr>
              <w:t xml:space="preserve"> </w:t>
            </w:r>
            <w:r>
              <w:rPr>
                <w:sz w:val="20"/>
              </w:rPr>
              <w:t>with</w:t>
            </w:r>
            <w:r>
              <w:rPr>
                <w:spacing w:val="-9"/>
                <w:sz w:val="20"/>
              </w:rPr>
              <w:t xml:space="preserve"> </w:t>
            </w:r>
            <w:r>
              <w:rPr>
                <w:sz w:val="20"/>
              </w:rPr>
              <w:t>ALC to offer additional elementary Korean section; library acquisition</w:t>
            </w:r>
            <w:r>
              <w:rPr>
                <w:spacing w:val="-13"/>
                <w:sz w:val="20"/>
              </w:rPr>
              <w:t xml:space="preserve"> </w:t>
            </w:r>
            <w:r>
              <w:rPr>
                <w:sz w:val="20"/>
              </w:rPr>
              <w:t>2;</w:t>
            </w:r>
            <w:r>
              <w:rPr>
                <w:spacing w:val="-12"/>
                <w:sz w:val="20"/>
              </w:rPr>
              <w:t xml:space="preserve"> </w:t>
            </w:r>
            <w:r>
              <w:rPr>
                <w:sz w:val="20"/>
              </w:rPr>
              <w:t>Support advanced Uyghur; Develop new FIGS</w:t>
            </w:r>
          </w:p>
        </w:tc>
        <w:tc>
          <w:tcPr>
            <w:tcW w:w="1831" w:type="dxa"/>
          </w:tcPr>
          <w:p w14:paraId="2209A31E" w14:textId="77777777" w:rsidR="005169E0" w:rsidRDefault="008843C0">
            <w:pPr>
              <w:pStyle w:val="TableParagraph"/>
              <w:spacing w:before="23"/>
              <w:ind w:left="30" w:right="101"/>
              <w:rPr>
                <w:sz w:val="20"/>
              </w:rPr>
            </w:pPr>
            <w:r>
              <w:rPr>
                <w:sz w:val="20"/>
              </w:rPr>
              <w:t>Develop advanced Korean course; support</w:t>
            </w:r>
            <w:r>
              <w:rPr>
                <w:spacing w:val="-13"/>
                <w:sz w:val="20"/>
              </w:rPr>
              <w:t xml:space="preserve"> </w:t>
            </w:r>
            <w:r>
              <w:rPr>
                <w:sz w:val="20"/>
              </w:rPr>
              <w:t>development of Korean major; library</w:t>
            </w:r>
            <w:r>
              <w:rPr>
                <w:spacing w:val="-10"/>
                <w:sz w:val="20"/>
              </w:rPr>
              <w:t xml:space="preserve"> </w:t>
            </w:r>
            <w:r>
              <w:rPr>
                <w:sz w:val="20"/>
              </w:rPr>
              <w:t>acquisition</w:t>
            </w:r>
            <w:r>
              <w:rPr>
                <w:spacing w:val="-10"/>
                <w:sz w:val="20"/>
              </w:rPr>
              <w:t xml:space="preserve"> </w:t>
            </w:r>
            <w:r>
              <w:rPr>
                <w:sz w:val="20"/>
              </w:rPr>
              <w:t xml:space="preserve">3; Support advanced Uyghur; launch new </w:t>
            </w:r>
            <w:r>
              <w:rPr>
                <w:spacing w:val="-4"/>
                <w:sz w:val="20"/>
              </w:rPr>
              <w:t>FIGS</w:t>
            </w:r>
          </w:p>
        </w:tc>
        <w:tc>
          <w:tcPr>
            <w:tcW w:w="1831" w:type="dxa"/>
          </w:tcPr>
          <w:p w14:paraId="2209A31F" w14:textId="77777777" w:rsidR="005169E0" w:rsidRDefault="008843C0">
            <w:pPr>
              <w:pStyle w:val="TableParagraph"/>
              <w:spacing w:before="23"/>
              <w:ind w:left="29"/>
              <w:rPr>
                <w:sz w:val="20"/>
              </w:rPr>
            </w:pPr>
            <w:r>
              <w:rPr>
                <w:sz w:val="20"/>
              </w:rPr>
              <w:t>Teach</w:t>
            </w:r>
            <w:r>
              <w:rPr>
                <w:spacing w:val="-1"/>
                <w:sz w:val="20"/>
              </w:rPr>
              <w:t xml:space="preserve"> </w:t>
            </w:r>
            <w:r>
              <w:rPr>
                <w:sz w:val="20"/>
              </w:rPr>
              <w:t>advanced Korean courses; launch</w:t>
            </w:r>
            <w:r>
              <w:rPr>
                <w:spacing w:val="-13"/>
                <w:sz w:val="20"/>
              </w:rPr>
              <w:t xml:space="preserve"> </w:t>
            </w:r>
            <w:r>
              <w:rPr>
                <w:sz w:val="20"/>
              </w:rPr>
              <w:t>Korean</w:t>
            </w:r>
            <w:r>
              <w:rPr>
                <w:spacing w:val="-12"/>
                <w:sz w:val="20"/>
              </w:rPr>
              <w:t xml:space="preserve"> </w:t>
            </w:r>
            <w:r>
              <w:rPr>
                <w:sz w:val="20"/>
              </w:rPr>
              <w:t>major; library acquisition 4, Suppor</w:t>
            </w:r>
            <w:r>
              <w:rPr>
                <w:sz w:val="20"/>
              </w:rPr>
              <w:t xml:space="preserve">t advanced </w:t>
            </w:r>
            <w:r>
              <w:rPr>
                <w:spacing w:val="-2"/>
                <w:sz w:val="20"/>
              </w:rPr>
              <w:t>Uyghur;</w:t>
            </w:r>
          </w:p>
        </w:tc>
      </w:tr>
      <w:tr w:rsidR="005169E0" w14:paraId="2209A32E" w14:textId="77777777">
        <w:trPr>
          <w:trHeight w:val="3140"/>
        </w:trPr>
        <w:tc>
          <w:tcPr>
            <w:tcW w:w="1846" w:type="dxa"/>
          </w:tcPr>
          <w:p w14:paraId="2209A321" w14:textId="77777777" w:rsidR="005169E0" w:rsidRDefault="008843C0">
            <w:pPr>
              <w:pStyle w:val="TableParagraph"/>
              <w:spacing w:before="28"/>
              <w:ind w:left="30"/>
              <w:rPr>
                <w:b/>
                <w:sz w:val="20"/>
              </w:rPr>
            </w:pPr>
            <w:r>
              <w:rPr>
                <w:b/>
                <w:sz w:val="20"/>
              </w:rPr>
              <w:t>(2)</w:t>
            </w:r>
            <w:r>
              <w:rPr>
                <w:b/>
                <w:spacing w:val="-13"/>
                <w:sz w:val="20"/>
              </w:rPr>
              <w:t xml:space="preserve"> </w:t>
            </w:r>
            <w:r>
              <w:rPr>
                <w:b/>
                <w:sz w:val="20"/>
              </w:rPr>
              <w:t>Build</w:t>
            </w:r>
            <w:r>
              <w:rPr>
                <w:b/>
                <w:spacing w:val="-12"/>
                <w:sz w:val="20"/>
              </w:rPr>
              <w:t xml:space="preserve"> </w:t>
            </w:r>
            <w:r>
              <w:rPr>
                <w:b/>
                <w:sz w:val="20"/>
              </w:rPr>
              <w:t>geopolitical knowledge of East Asia with a focus current social and political issues.</w:t>
            </w:r>
          </w:p>
          <w:p w14:paraId="2209A322" w14:textId="77777777" w:rsidR="005169E0" w:rsidRDefault="005169E0">
            <w:pPr>
              <w:pStyle w:val="TableParagraph"/>
              <w:rPr>
                <w:sz w:val="20"/>
              </w:rPr>
            </w:pPr>
          </w:p>
          <w:p w14:paraId="2209A323" w14:textId="77777777" w:rsidR="005169E0" w:rsidRDefault="008843C0">
            <w:pPr>
              <w:pStyle w:val="TableParagraph"/>
              <w:ind w:left="30"/>
              <w:rPr>
                <w:sz w:val="20"/>
              </w:rPr>
            </w:pPr>
            <w:r>
              <w:rPr>
                <w:sz w:val="20"/>
              </w:rPr>
              <w:t>Sec</w:t>
            </w:r>
            <w:r>
              <w:rPr>
                <w:spacing w:val="-3"/>
                <w:sz w:val="20"/>
              </w:rPr>
              <w:t xml:space="preserve"> </w:t>
            </w:r>
            <w:r>
              <w:rPr>
                <w:sz w:val="20"/>
              </w:rPr>
              <w:t>E,</w:t>
            </w:r>
            <w:r>
              <w:rPr>
                <w:spacing w:val="-4"/>
                <w:sz w:val="20"/>
              </w:rPr>
              <w:t xml:space="preserve"> </w:t>
            </w:r>
            <w:r>
              <w:rPr>
                <w:sz w:val="20"/>
              </w:rPr>
              <w:t>G,</w:t>
            </w:r>
            <w:r>
              <w:rPr>
                <w:spacing w:val="-4"/>
                <w:sz w:val="20"/>
              </w:rPr>
              <w:t xml:space="preserve"> </w:t>
            </w:r>
            <w:r>
              <w:rPr>
                <w:spacing w:val="-5"/>
                <w:sz w:val="20"/>
              </w:rPr>
              <w:t>H,</w:t>
            </w:r>
          </w:p>
          <w:p w14:paraId="2209A324" w14:textId="77777777" w:rsidR="005169E0" w:rsidRDefault="005169E0">
            <w:pPr>
              <w:pStyle w:val="TableParagraph"/>
            </w:pPr>
          </w:p>
          <w:p w14:paraId="2209A325" w14:textId="77777777" w:rsidR="005169E0" w:rsidRDefault="008843C0">
            <w:pPr>
              <w:pStyle w:val="TableParagraph"/>
              <w:spacing w:before="138"/>
              <w:ind w:left="30"/>
              <w:rPr>
                <w:sz w:val="20"/>
              </w:rPr>
            </w:pPr>
            <w:r>
              <w:rPr>
                <w:sz w:val="20"/>
              </w:rPr>
              <w:t xml:space="preserve">Bgt 3.1.e; 3.2.c; </w:t>
            </w:r>
            <w:r>
              <w:rPr>
                <w:spacing w:val="-2"/>
                <w:sz w:val="20"/>
              </w:rPr>
              <w:t>8.2.i;</w:t>
            </w:r>
          </w:p>
          <w:p w14:paraId="2209A326" w14:textId="77777777" w:rsidR="005169E0" w:rsidRDefault="008843C0">
            <w:pPr>
              <w:pStyle w:val="TableParagraph"/>
              <w:ind w:left="30"/>
              <w:rPr>
                <w:sz w:val="20"/>
              </w:rPr>
            </w:pPr>
            <w:r>
              <w:rPr>
                <w:sz w:val="20"/>
              </w:rPr>
              <w:t xml:space="preserve">8.4.a; </w:t>
            </w:r>
            <w:r>
              <w:rPr>
                <w:spacing w:val="-2"/>
                <w:sz w:val="20"/>
              </w:rPr>
              <w:t>8.4.c</w:t>
            </w:r>
          </w:p>
          <w:p w14:paraId="2209A327" w14:textId="77777777" w:rsidR="005169E0" w:rsidRDefault="005169E0">
            <w:pPr>
              <w:pStyle w:val="TableParagraph"/>
            </w:pPr>
          </w:p>
          <w:p w14:paraId="2209A328" w14:textId="77777777" w:rsidR="005169E0" w:rsidRDefault="008843C0">
            <w:pPr>
              <w:pStyle w:val="TableParagraph"/>
              <w:spacing w:before="137"/>
              <w:ind w:left="30"/>
              <w:rPr>
                <w:sz w:val="20"/>
              </w:rPr>
            </w:pPr>
            <w:r>
              <w:rPr>
                <w:spacing w:val="-5"/>
                <w:sz w:val="20"/>
              </w:rPr>
              <w:t>AP1</w:t>
            </w:r>
          </w:p>
        </w:tc>
        <w:tc>
          <w:tcPr>
            <w:tcW w:w="1830" w:type="dxa"/>
          </w:tcPr>
          <w:p w14:paraId="2209A329" w14:textId="77777777" w:rsidR="005169E0" w:rsidRDefault="008843C0">
            <w:pPr>
              <w:pStyle w:val="TableParagraph"/>
              <w:spacing w:before="28"/>
              <w:ind w:left="30" w:right="122"/>
              <w:rPr>
                <w:sz w:val="20"/>
              </w:rPr>
            </w:pPr>
            <w:r>
              <w:rPr>
                <w:sz w:val="20"/>
              </w:rPr>
              <w:t>PKU-UW</w:t>
            </w:r>
            <w:r>
              <w:rPr>
                <w:spacing w:val="-13"/>
                <w:sz w:val="20"/>
              </w:rPr>
              <w:t xml:space="preserve"> </w:t>
            </w:r>
            <w:r>
              <w:rPr>
                <w:sz w:val="20"/>
              </w:rPr>
              <w:t>Education Workshop held in Beijing (funding three participants);</w:t>
            </w:r>
          </w:p>
          <w:p w14:paraId="2209A32A" w14:textId="77777777" w:rsidR="005169E0" w:rsidRDefault="008843C0">
            <w:pPr>
              <w:pStyle w:val="TableParagraph"/>
              <w:ind w:left="30" w:right="110"/>
              <w:rPr>
                <w:sz w:val="20"/>
              </w:rPr>
            </w:pPr>
            <w:r>
              <w:rPr>
                <w:sz w:val="20"/>
              </w:rPr>
              <w:t>three “East Asia Now” forums; Develop CEAS Professional Series with UW Professional</w:t>
            </w:r>
            <w:r>
              <w:rPr>
                <w:spacing w:val="-13"/>
                <w:sz w:val="20"/>
              </w:rPr>
              <w:t xml:space="preserve"> </w:t>
            </w:r>
            <w:r>
              <w:rPr>
                <w:sz w:val="20"/>
              </w:rPr>
              <w:t>Schools</w:t>
            </w:r>
          </w:p>
        </w:tc>
        <w:tc>
          <w:tcPr>
            <w:tcW w:w="1951" w:type="dxa"/>
          </w:tcPr>
          <w:p w14:paraId="2209A32B" w14:textId="77777777" w:rsidR="005169E0" w:rsidRDefault="008843C0">
            <w:pPr>
              <w:pStyle w:val="TableParagraph"/>
              <w:spacing w:before="28"/>
              <w:ind w:left="30" w:right="47"/>
              <w:rPr>
                <w:sz w:val="20"/>
              </w:rPr>
            </w:pPr>
            <w:r>
              <w:rPr>
                <w:sz w:val="20"/>
              </w:rPr>
              <w:t>PKU-UW workshop held in Madison (hosting costs); return “East Asia Now” to traveling</w:t>
            </w:r>
            <w:r>
              <w:rPr>
                <w:spacing w:val="-13"/>
                <w:sz w:val="20"/>
              </w:rPr>
              <w:t xml:space="preserve"> </w:t>
            </w:r>
            <w:r>
              <w:rPr>
                <w:sz w:val="20"/>
              </w:rPr>
              <w:t>forum;</w:t>
            </w:r>
            <w:r>
              <w:rPr>
                <w:spacing w:val="-12"/>
                <w:sz w:val="20"/>
              </w:rPr>
              <w:t xml:space="preserve"> </w:t>
            </w:r>
            <w:r>
              <w:rPr>
                <w:sz w:val="20"/>
              </w:rPr>
              <w:t>CEAS Pr</w:t>
            </w:r>
            <w:r>
              <w:rPr>
                <w:sz w:val="20"/>
              </w:rPr>
              <w:t xml:space="preserve">ofessional Series with School of </w:t>
            </w:r>
            <w:r>
              <w:rPr>
                <w:spacing w:val="-2"/>
                <w:sz w:val="20"/>
              </w:rPr>
              <w:t>Journalism</w:t>
            </w:r>
          </w:p>
        </w:tc>
        <w:tc>
          <w:tcPr>
            <w:tcW w:w="1831" w:type="dxa"/>
          </w:tcPr>
          <w:p w14:paraId="2209A32C" w14:textId="77777777" w:rsidR="005169E0" w:rsidRDefault="008843C0">
            <w:pPr>
              <w:pStyle w:val="TableParagraph"/>
              <w:spacing w:before="28"/>
              <w:ind w:left="30" w:right="145"/>
              <w:rPr>
                <w:sz w:val="20"/>
              </w:rPr>
            </w:pPr>
            <w:r>
              <w:rPr>
                <w:sz w:val="20"/>
              </w:rPr>
              <w:t>PKU-UW</w:t>
            </w:r>
            <w:r>
              <w:rPr>
                <w:spacing w:val="-13"/>
                <w:sz w:val="20"/>
              </w:rPr>
              <w:t xml:space="preserve"> </w:t>
            </w:r>
            <w:r>
              <w:rPr>
                <w:sz w:val="20"/>
              </w:rPr>
              <w:t xml:space="preserve">workshop held in Beijing (funding three participants); three “East Asia Now” forums, 1 with new partner; CEAS Professional Series with Public Policy </w:t>
            </w:r>
            <w:r>
              <w:rPr>
                <w:spacing w:val="-2"/>
                <w:sz w:val="20"/>
              </w:rPr>
              <w:t>School</w:t>
            </w:r>
          </w:p>
        </w:tc>
        <w:tc>
          <w:tcPr>
            <w:tcW w:w="1831" w:type="dxa"/>
          </w:tcPr>
          <w:p w14:paraId="2209A32D" w14:textId="77777777" w:rsidR="005169E0" w:rsidRDefault="008843C0">
            <w:pPr>
              <w:pStyle w:val="TableParagraph"/>
              <w:spacing w:before="28"/>
              <w:ind w:left="29" w:right="124"/>
              <w:rPr>
                <w:sz w:val="20"/>
              </w:rPr>
            </w:pPr>
            <w:r>
              <w:rPr>
                <w:sz w:val="20"/>
              </w:rPr>
              <w:t>PKU-UW</w:t>
            </w:r>
            <w:r>
              <w:rPr>
                <w:spacing w:val="-13"/>
                <w:sz w:val="20"/>
              </w:rPr>
              <w:t xml:space="preserve"> </w:t>
            </w:r>
            <w:r>
              <w:rPr>
                <w:sz w:val="20"/>
              </w:rPr>
              <w:t>Education workshop held in Madison (hostin</w:t>
            </w:r>
            <w:r>
              <w:rPr>
                <w:sz w:val="20"/>
              </w:rPr>
              <w:t xml:space="preserve">g costs); 3 “East Asia Now” forums in collaboration with public libraries; CEAS Professional Series with EALSC and /or ROTC </w:t>
            </w:r>
            <w:r>
              <w:rPr>
                <w:spacing w:val="-2"/>
                <w:sz w:val="20"/>
              </w:rPr>
              <w:t>programs.</w:t>
            </w:r>
          </w:p>
        </w:tc>
      </w:tr>
      <w:tr w:rsidR="005169E0" w14:paraId="2209A338" w14:textId="77777777">
        <w:trPr>
          <w:trHeight w:val="2980"/>
        </w:trPr>
        <w:tc>
          <w:tcPr>
            <w:tcW w:w="1846" w:type="dxa"/>
          </w:tcPr>
          <w:p w14:paraId="2209A32F" w14:textId="77777777" w:rsidR="005169E0" w:rsidRDefault="008843C0">
            <w:pPr>
              <w:pStyle w:val="TableParagraph"/>
              <w:spacing w:before="28"/>
              <w:ind w:left="30"/>
              <w:rPr>
                <w:b/>
                <w:sz w:val="19"/>
              </w:rPr>
            </w:pPr>
            <w:r>
              <w:rPr>
                <w:b/>
                <w:sz w:val="20"/>
              </w:rPr>
              <w:t xml:space="preserve">(3) </w:t>
            </w:r>
            <w:r>
              <w:rPr>
                <w:b/>
                <w:sz w:val="19"/>
              </w:rPr>
              <w:t>Internationalize curriculum</w:t>
            </w:r>
            <w:r>
              <w:rPr>
                <w:b/>
                <w:spacing w:val="-12"/>
                <w:sz w:val="19"/>
              </w:rPr>
              <w:t xml:space="preserve"> </w:t>
            </w:r>
            <w:r>
              <w:rPr>
                <w:b/>
                <w:sz w:val="19"/>
              </w:rPr>
              <w:t>at</w:t>
            </w:r>
            <w:r>
              <w:rPr>
                <w:b/>
                <w:spacing w:val="-12"/>
                <w:sz w:val="19"/>
              </w:rPr>
              <w:t xml:space="preserve"> </w:t>
            </w:r>
            <w:r>
              <w:rPr>
                <w:b/>
                <w:sz w:val="19"/>
              </w:rPr>
              <w:t>College of</w:t>
            </w:r>
            <w:r>
              <w:rPr>
                <w:b/>
                <w:spacing w:val="-7"/>
                <w:sz w:val="19"/>
              </w:rPr>
              <w:t xml:space="preserve"> </w:t>
            </w:r>
            <w:r>
              <w:rPr>
                <w:b/>
                <w:sz w:val="19"/>
              </w:rPr>
              <w:t>Menominee</w:t>
            </w:r>
            <w:r>
              <w:rPr>
                <w:b/>
                <w:spacing w:val="-7"/>
                <w:sz w:val="19"/>
              </w:rPr>
              <w:t xml:space="preserve"> </w:t>
            </w:r>
            <w:r>
              <w:rPr>
                <w:b/>
                <w:sz w:val="19"/>
              </w:rPr>
              <w:t>Nation (CMN) and Madison College MC</w:t>
            </w:r>
          </w:p>
          <w:p w14:paraId="2209A330" w14:textId="77777777" w:rsidR="005169E0" w:rsidRDefault="005169E0">
            <w:pPr>
              <w:pStyle w:val="TableParagraph"/>
              <w:spacing w:before="8"/>
              <w:rPr>
                <w:sz w:val="19"/>
              </w:rPr>
            </w:pPr>
          </w:p>
          <w:p w14:paraId="2209A331" w14:textId="77777777" w:rsidR="005169E0" w:rsidRDefault="008843C0">
            <w:pPr>
              <w:pStyle w:val="TableParagraph"/>
              <w:ind w:left="30"/>
              <w:rPr>
                <w:sz w:val="20"/>
              </w:rPr>
            </w:pPr>
            <w:r>
              <w:rPr>
                <w:sz w:val="20"/>
              </w:rPr>
              <w:t>Sec</w:t>
            </w:r>
            <w:r>
              <w:rPr>
                <w:spacing w:val="-4"/>
                <w:sz w:val="20"/>
              </w:rPr>
              <w:t xml:space="preserve"> </w:t>
            </w:r>
            <w:r>
              <w:rPr>
                <w:sz w:val="20"/>
              </w:rPr>
              <w:t>G,</w:t>
            </w:r>
            <w:r>
              <w:rPr>
                <w:spacing w:val="-4"/>
                <w:sz w:val="20"/>
              </w:rPr>
              <w:t xml:space="preserve"> </w:t>
            </w:r>
            <w:r>
              <w:rPr>
                <w:spacing w:val="-10"/>
                <w:sz w:val="20"/>
              </w:rPr>
              <w:t>H</w:t>
            </w:r>
          </w:p>
          <w:p w14:paraId="2209A332" w14:textId="77777777" w:rsidR="005169E0" w:rsidRDefault="005169E0">
            <w:pPr>
              <w:pStyle w:val="TableParagraph"/>
              <w:rPr>
                <w:sz w:val="20"/>
              </w:rPr>
            </w:pPr>
          </w:p>
          <w:p w14:paraId="2209A333" w14:textId="77777777" w:rsidR="005169E0" w:rsidRDefault="008843C0">
            <w:pPr>
              <w:pStyle w:val="TableParagraph"/>
              <w:spacing w:line="480" w:lineRule="auto"/>
              <w:ind w:left="30"/>
              <w:rPr>
                <w:sz w:val="20"/>
              </w:rPr>
            </w:pPr>
            <w:r>
              <w:rPr>
                <w:sz w:val="20"/>
              </w:rPr>
              <w:t>Bgt</w:t>
            </w:r>
            <w:r>
              <w:rPr>
                <w:spacing w:val="-12"/>
                <w:sz w:val="20"/>
              </w:rPr>
              <w:t xml:space="preserve"> </w:t>
            </w:r>
            <w:r>
              <w:rPr>
                <w:sz w:val="20"/>
              </w:rPr>
              <w:t>8.2.a;</w:t>
            </w:r>
            <w:r>
              <w:rPr>
                <w:spacing w:val="-12"/>
                <w:sz w:val="20"/>
              </w:rPr>
              <w:t xml:space="preserve"> </w:t>
            </w:r>
            <w:r>
              <w:rPr>
                <w:sz w:val="20"/>
              </w:rPr>
              <w:t>8.2.c;</w:t>
            </w:r>
            <w:r>
              <w:rPr>
                <w:spacing w:val="-12"/>
                <w:sz w:val="20"/>
              </w:rPr>
              <w:t xml:space="preserve"> </w:t>
            </w:r>
            <w:r>
              <w:rPr>
                <w:sz w:val="20"/>
              </w:rPr>
              <w:t>8.2.d AP1, AP2, CPP</w:t>
            </w:r>
          </w:p>
        </w:tc>
        <w:tc>
          <w:tcPr>
            <w:tcW w:w="1830" w:type="dxa"/>
          </w:tcPr>
          <w:p w14:paraId="2209A334" w14:textId="77777777" w:rsidR="005169E0" w:rsidRDefault="008843C0">
            <w:pPr>
              <w:pStyle w:val="TableParagraph"/>
              <w:spacing w:before="28"/>
              <w:ind w:left="30" w:right="64"/>
              <w:rPr>
                <w:sz w:val="20"/>
              </w:rPr>
            </w:pPr>
            <w:r>
              <w:rPr>
                <w:sz w:val="20"/>
              </w:rPr>
              <w:t>WIRC collaborates with MC on MSI global education workshop; support CMN</w:t>
            </w:r>
            <w:r>
              <w:rPr>
                <w:spacing w:val="-13"/>
                <w:sz w:val="20"/>
              </w:rPr>
              <w:t xml:space="preserve"> </w:t>
            </w:r>
            <w:r>
              <w:rPr>
                <w:sz w:val="20"/>
              </w:rPr>
              <w:t>participation</w:t>
            </w:r>
            <w:r>
              <w:rPr>
                <w:spacing w:val="-12"/>
                <w:sz w:val="20"/>
              </w:rPr>
              <w:t xml:space="preserve"> </w:t>
            </w:r>
            <w:r>
              <w:rPr>
                <w:sz w:val="20"/>
              </w:rPr>
              <w:t>in UN Permanent Forum</w:t>
            </w:r>
            <w:r>
              <w:rPr>
                <w:spacing w:val="-13"/>
                <w:sz w:val="20"/>
              </w:rPr>
              <w:t xml:space="preserve"> </w:t>
            </w:r>
            <w:r>
              <w:rPr>
                <w:sz w:val="20"/>
              </w:rPr>
              <w:t>on</w:t>
            </w:r>
            <w:r>
              <w:rPr>
                <w:spacing w:val="-12"/>
                <w:sz w:val="20"/>
              </w:rPr>
              <w:t xml:space="preserve"> </w:t>
            </w:r>
            <w:r>
              <w:rPr>
                <w:sz w:val="20"/>
              </w:rPr>
              <w:t xml:space="preserve">Indigenous </w:t>
            </w:r>
            <w:r>
              <w:rPr>
                <w:spacing w:val="-2"/>
                <w:sz w:val="20"/>
              </w:rPr>
              <w:t>Issues;</w:t>
            </w:r>
          </w:p>
        </w:tc>
        <w:tc>
          <w:tcPr>
            <w:tcW w:w="1951" w:type="dxa"/>
          </w:tcPr>
          <w:p w14:paraId="2209A335" w14:textId="77777777" w:rsidR="005169E0" w:rsidRDefault="008843C0">
            <w:pPr>
              <w:pStyle w:val="TableParagraph"/>
              <w:spacing w:before="28"/>
              <w:ind w:left="30" w:right="134"/>
              <w:rPr>
                <w:sz w:val="20"/>
              </w:rPr>
            </w:pPr>
            <w:r>
              <w:rPr>
                <w:sz w:val="20"/>
              </w:rPr>
              <w:t xml:space="preserve">WIRC collaborates with DPI on </w:t>
            </w:r>
            <w:r>
              <w:rPr>
                <w:spacing w:val="-2"/>
                <w:sz w:val="20"/>
              </w:rPr>
              <w:t xml:space="preserve">professional development </w:t>
            </w:r>
            <w:r>
              <w:rPr>
                <w:sz w:val="20"/>
              </w:rPr>
              <w:t>workshop; support CMN participation in UN</w:t>
            </w:r>
            <w:r>
              <w:rPr>
                <w:spacing w:val="-13"/>
                <w:sz w:val="20"/>
              </w:rPr>
              <w:t xml:space="preserve"> </w:t>
            </w:r>
            <w:r>
              <w:rPr>
                <w:sz w:val="20"/>
              </w:rPr>
              <w:t>Permanent</w:t>
            </w:r>
            <w:r>
              <w:rPr>
                <w:spacing w:val="-12"/>
                <w:sz w:val="20"/>
              </w:rPr>
              <w:t xml:space="preserve"> </w:t>
            </w:r>
            <w:r>
              <w:rPr>
                <w:sz w:val="20"/>
              </w:rPr>
              <w:t xml:space="preserve">Forum on Indigenous Issues; Co-organize CMN Faculty In-service </w:t>
            </w:r>
            <w:r>
              <w:rPr>
                <w:spacing w:val="-2"/>
                <w:sz w:val="20"/>
              </w:rPr>
              <w:t>Collaborative Workshop</w:t>
            </w:r>
          </w:p>
        </w:tc>
        <w:tc>
          <w:tcPr>
            <w:tcW w:w="1831" w:type="dxa"/>
          </w:tcPr>
          <w:p w14:paraId="2209A336" w14:textId="77777777" w:rsidR="005169E0" w:rsidRDefault="008843C0">
            <w:pPr>
              <w:pStyle w:val="TableParagraph"/>
              <w:spacing w:before="28"/>
              <w:ind w:left="30" w:right="201"/>
              <w:rPr>
                <w:sz w:val="20"/>
              </w:rPr>
            </w:pPr>
            <w:r>
              <w:rPr>
                <w:sz w:val="20"/>
              </w:rPr>
              <w:t>WIRC collaborates with MC on MSI global education workshop; Glo</w:t>
            </w:r>
            <w:r>
              <w:rPr>
                <w:sz w:val="20"/>
              </w:rPr>
              <w:t>bal indigeneity</w:t>
            </w:r>
            <w:r>
              <w:rPr>
                <w:spacing w:val="-13"/>
                <w:sz w:val="20"/>
              </w:rPr>
              <w:t xml:space="preserve"> </w:t>
            </w:r>
            <w:r>
              <w:rPr>
                <w:sz w:val="20"/>
              </w:rPr>
              <w:t>seminar with CMN</w:t>
            </w:r>
          </w:p>
        </w:tc>
        <w:tc>
          <w:tcPr>
            <w:tcW w:w="1831" w:type="dxa"/>
          </w:tcPr>
          <w:p w14:paraId="2209A337" w14:textId="77777777" w:rsidR="005169E0" w:rsidRDefault="008843C0">
            <w:pPr>
              <w:pStyle w:val="TableParagraph"/>
              <w:spacing w:before="28"/>
              <w:ind w:left="29" w:right="101"/>
              <w:rPr>
                <w:sz w:val="20"/>
              </w:rPr>
            </w:pPr>
            <w:r>
              <w:rPr>
                <w:sz w:val="20"/>
              </w:rPr>
              <w:t>WIRC</w:t>
            </w:r>
            <w:r>
              <w:rPr>
                <w:spacing w:val="-13"/>
                <w:sz w:val="20"/>
              </w:rPr>
              <w:t xml:space="preserve"> </w:t>
            </w:r>
            <w:r>
              <w:rPr>
                <w:sz w:val="20"/>
              </w:rPr>
              <w:t xml:space="preserve">collaborates with DPI on </w:t>
            </w:r>
            <w:r>
              <w:rPr>
                <w:spacing w:val="-2"/>
                <w:sz w:val="20"/>
              </w:rPr>
              <w:t xml:space="preserve">professional development </w:t>
            </w:r>
            <w:r>
              <w:rPr>
                <w:sz w:val="20"/>
              </w:rPr>
              <w:t xml:space="preserve">workshop; build CMN library holdings on global indigeneity and </w:t>
            </w:r>
            <w:r>
              <w:rPr>
                <w:spacing w:val="-2"/>
                <w:sz w:val="20"/>
              </w:rPr>
              <w:t>internationalization</w:t>
            </w:r>
          </w:p>
        </w:tc>
      </w:tr>
      <w:tr w:rsidR="005169E0" w14:paraId="2209A345" w14:textId="77777777">
        <w:trPr>
          <w:trHeight w:val="3281"/>
        </w:trPr>
        <w:tc>
          <w:tcPr>
            <w:tcW w:w="1846" w:type="dxa"/>
          </w:tcPr>
          <w:p w14:paraId="2209A339" w14:textId="77777777" w:rsidR="005169E0" w:rsidRDefault="008843C0">
            <w:pPr>
              <w:pStyle w:val="TableParagraph"/>
              <w:spacing w:before="28"/>
              <w:ind w:left="30" w:right="50"/>
              <w:rPr>
                <w:b/>
                <w:sz w:val="20"/>
              </w:rPr>
            </w:pPr>
            <w:r>
              <w:rPr>
                <w:b/>
                <w:sz w:val="20"/>
              </w:rPr>
              <w:t xml:space="preserve">(4) Professional </w:t>
            </w:r>
            <w:r>
              <w:rPr>
                <w:b/>
                <w:spacing w:val="-2"/>
                <w:sz w:val="20"/>
              </w:rPr>
              <w:t xml:space="preserve">development </w:t>
            </w:r>
            <w:r>
              <w:rPr>
                <w:b/>
                <w:sz w:val="20"/>
              </w:rPr>
              <w:t>opportunities in areas</w:t>
            </w:r>
            <w:r>
              <w:rPr>
                <w:b/>
                <w:spacing w:val="-13"/>
                <w:sz w:val="20"/>
              </w:rPr>
              <w:t xml:space="preserve"> </w:t>
            </w:r>
            <w:r>
              <w:rPr>
                <w:b/>
                <w:sz w:val="20"/>
              </w:rPr>
              <w:t>of</w:t>
            </w:r>
            <w:r>
              <w:rPr>
                <w:b/>
                <w:spacing w:val="-12"/>
                <w:sz w:val="20"/>
              </w:rPr>
              <w:t xml:space="preserve"> </w:t>
            </w:r>
            <w:r>
              <w:rPr>
                <w:b/>
                <w:sz w:val="20"/>
              </w:rPr>
              <w:t xml:space="preserve">national </w:t>
            </w:r>
            <w:r>
              <w:rPr>
                <w:b/>
                <w:spacing w:val="-4"/>
                <w:sz w:val="20"/>
              </w:rPr>
              <w:t>need</w:t>
            </w:r>
          </w:p>
          <w:p w14:paraId="2209A33A" w14:textId="77777777" w:rsidR="005169E0" w:rsidRDefault="005169E0">
            <w:pPr>
              <w:pStyle w:val="TableParagraph"/>
            </w:pPr>
          </w:p>
          <w:p w14:paraId="2209A33B" w14:textId="77777777" w:rsidR="005169E0" w:rsidRDefault="008843C0">
            <w:pPr>
              <w:pStyle w:val="TableParagraph"/>
              <w:spacing w:before="138"/>
              <w:ind w:left="30"/>
              <w:rPr>
                <w:sz w:val="20"/>
              </w:rPr>
            </w:pPr>
            <w:r>
              <w:rPr>
                <w:sz w:val="20"/>
              </w:rPr>
              <w:t>Sec</w:t>
            </w:r>
            <w:r>
              <w:rPr>
                <w:spacing w:val="-1"/>
                <w:sz w:val="20"/>
              </w:rPr>
              <w:t xml:space="preserve"> </w:t>
            </w:r>
            <w:r>
              <w:rPr>
                <w:sz w:val="20"/>
              </w:rPr>
              <w:t>D,</w:t>
            </w:r>
            <w:r>
              <w:rPr>
                <w:spacing w:val="-2"/>
                <w:sz w:val="20"/>
              </w:rPr>
              <w:t xml:space="preserve"> </w:t>
            </w:r>
            <w:r>
              <w:rPr>
                <w:spacing w:val="-5"/>
                <w:sz w:val="20"/>
              </w:rPr>
              <w:t>G,</w:t>
            </w:r>
          </w:p>
          <w:p w14:paraId="2209A33C" w14:textId="77777777" w:rsidR="005169E0" w:rsidRDefault="005169E0">
            <w:pPr>
              <w:pStyle w:val="TableParagraph"/>
              <w:rPr>
                <w:sz w:val="20"/>
              </w:rPr>
            </w:pPr>
          </w:p>
          <w:p w14:paraId="2209A33D" w14:textId="77777777" w:rsidR="005169E0" w:rsidRDefault="008843C0">
            <w:pPr>
              <w:pStyle w:val="TableParagraph"/>
              <w:ind w:left="30"/>
              <w:rPr>
                <w:sz w:val="20"/>
              </w:rPr>
            </w:pPr>
            <w:r>
              <w:rPr>
                <w:sz w:val="20"/>
              </w:rPr>
              <w:t xml:space="preserve">Bgt 1.3.a; 3.1.a; </w:t>
            </w:r>
            <w:r>
              <w:rPr>
                <w:spacing w:val="-2"/>
                <w:sz w:val="20"/>
              </w:rPr>
              <w:t>8.1.a-</w:t>
            </w:r>
          </w:p>
          <w:p w14:paraId="2209A33E" w14:textId="77777777" w:rsidR="005169E0" w:rsidRDefault="008843C0">
            <w:pPr>
              <w:pStyle w:val="TableParagraph"/>
              <w:ind w:left="30"/>
              <w:rPr>
                <w:sz w:val="20"/>
              </w:rPr>
            </w:pPr>
            <w:r>
              <w:rPr>
                <w:sz w:val="20"/>
              </w:rPr>
              <w:t>c;</w:t>
            </w:r>
            <w:r>
              <w:rPr>
                <w:spacing w:val="-1"/>
                <w:sz w:val="20"/>
              </w:rPr>
              <w:t xml:space="preserve"> </w:t>
            </w:r>
            <w:r>
              <w:rPr>
                <w:sz w:val="20"/>
              </w:rPr>
              <w:t>8.3.c; 8.3.d;</w:t>
            </w:r>
            <w:r>
              <w:rPr>
                <w:spacing w:val="1"/>
                <w:sz w:val="20"/>
              </w:rPr>
              <w:t xml:space="preserve"> </w:t>
            </w:r>
            <w:r>
              <w:rPr>
                <w:spacing w:val="-2"/>
                <w:sz w:val="20"/>
              </w:rPr>
              <w:t>8.3.e;</w:t>
            </w:r>
          </w:p>
          <w:p w14:paraId="2209A33F" w14:textId="77777777" w:rsidR="005169E0" w:rsidRDefault="005169E0">
            <w:pPr>
              <w:pStyle w:val="TableParagraph"/>
            </w:pPr>
          </w:p>
          <w:p w14:paraId="2209A340" w14:textId="77777777" w:rsidR="005169E0" w:rsidRDefault="008843C0">
            <w:pPr>
              <w:pStyle w:val="TableParagraph"/>
              <w:spacing w:before="137"/>
              <w:ind w:left="30"/>
              <w:rPr>
                <w:sz w:val="20"/>
              </w:rPr>
            </w:pPr>
            <w:r>
              <w:rPr>
                <w:spacing w:val="-2"/>
                <w:sz w:val="20"/>
              </w:rPr>
              <w:t>AP1.2</w:t>
            </w:r>
          </w:p>
        </w:tc>
        <w:tc>
          <w:tcPr>
            <w:tcW w:w="1830" w:type="dxa"/>
          </w:tcPr>
          <w:p w14:paraId="2209A341" w14:textId="77777777" w:rsidR="005169E0" w:rsidRDefault="008843C0">
            <w:pPr>
              <w:pStyle w:val="TableParagraph"/>
              <w:spacing w:before="28"/>
              <w:ind w:left="30" w:right="166"/>
              <w:rPr>
                <w:sz w:val="20"/>
              </w:rPr>
            </w:pPr>
            <w:r>
              <w:rPr>
                <w:spacing w:val="-2"/>
                <w:sz w:val="20"/>
              </w:rPr>
              <w:t xml:space="preserve">Midwestern Professionalization </w:t>
            </w:r>
            <w:r>
              <w:rPr>
                <w:sz w:val="20"/>
              </w:rPr>
              <w:t>Seminar</w:t>
            </w:r>
            <w:r>
              <w:rPr>
                <w:spacing w:val="-1"/>
                <w:sz w:val="20"/>
              </w:rPr>
              <w:t xml:space="preserve"> </w:t>
            </w:r>
            <w:r>
              <w:rPr>
                <w:sz w:val="20"/>
              </w:rPr>
              <w:t>with OSU; site visits in South Korea and Taiwan with IIP staff; develop new EA Teaching Fellows (EATF) program; develop NROTC Professional</w:t>
            </w:r>
            <w:r>
              <w:rPr>
                <w:spacing w:val="-13"/>
                <w:sz w:val="20"/>
              </w:rPr>
              <w:t xml:space="preserve"> </w:t>
            </w:r>
            <w:r>
              <w:rPr>
                <w:sz w:val="20"/>
              </w:rPr>
              <w:t>Officer Education (POE</w:t>
            </w:r>
            <w:r>
              <w:rPr>
                <w:sz w:val="20"/>
              </w:rPr>
              <w:t>) Series;</w:t>
            </w:r>
            <w:r>
              <w:rPr>
                <w:spacing w:val="-13"/>
                <w:sz w:val="20"/>
              </w:rPr>
              <w:t xml:space="preserve"> </w:t>
            </w:r>
            <w:r>
              <w:rPr>
                <w:sz w:val="20"/>
              </w:rPr>
              <w:t>develop</w:t>
            </w:r>
            <w:r>
              <w:rPr>
                <w:spacing w:val="-12"/>
                <w:sz w:val="20"/>
              </w:rPr>
              <w:t xml:space="preserve"> </w:t>
            </w:r>
            <w:r>
              <w:rPr>
                <w:sz w:val="20"/>
              </w:rPr>
              <w:t>new Summer Launch in</w:t>
            </w:r>
          </w:p>
        </w:tc>
        <w:tc>
          <w:tcPr>
            <w:tcW w:w="1951" w:type="dxa"/>
          </w:tcPr>
          <w:p w14:paraId="2209A342" w14:textId="77777777" w:rsidR="005169E0" w:rsidRDefault="008843C0">
            <w:pPr>
              <w:pStyle w:val="TableParagraph"/>
              <w:spacing w:before="28"/>
              <w:ind w:left="30" w:right="16"/>
              <w:rPr>
                <w:sz w:val="20"/>
              </w:rPr>
            </w:pPr>
            <w:r>
              <w:rPr>
                <w:spacing w:val="-2"/>
                <w:sz w:val="20"/>
              </w:rPr>
              <w:t xml:space="preserve">Midwestern Professionalization </w:t>
            </w:r>
            <w:r>
              <w:rPr>
                <w:sz w:val="20"/>
              </w:rPr>
              <w:t>Seminar with OSU; Collaborate with IIP to launch new Korean internships:</w:t>
            </w:r>
            <w:r>
              <w:rPr>
                <w:spacing w:val="-13"/>
                <w:sz w:val="20"/>
              </w:rPr>
              <w:t xml:space="preserve"> </w:t>
            </w:r>
            <w:r>
              <w:rPr>
                <w:sz w:val="20"/>
              </w:rPr>
              <w:t>new</w:t>
            </w:r>
            <w:r>
              <w:rPr>
                <w:spacing w:val="-12"/>
                <w:sz w:val="20"/>
              </w:rPr>
              <w:t xml:space="preserve"> </w:t>
            </w:r>
            <w:r>
              <w:rPr>
                <w:sz w:val="20"/>
              </w:rPr>
              <w:t>course taught by EATF; 2</w:t>
            </w:r>
            <w:r>
              <w:rPr>
                <w:spacing w:val="40"/>
                <w:sz w:val="20"/>
              </w:rPr>
              <w:t xml:space="preserve"> </w:t>
            </w:r>
            <w:r>
              <w:rPr>
                <w:sz w:val="20"/>
              </w:rPr>
              <w:t>POE series events; implement Summer Launch in Japan; Development</w:t>
            </w:r>
            <w:r>
              <w:rPr>
                <w:spacing w:val="-6"/>
                <w:sz w:val="20"/>
              </w:rPr>
              <w:t xml:space="preserve"> </w:t>
            </w:r>
            <w:r>
              <w:rPr>
                <w:sz w:val="20"/>
              </w:rPr>
              <w:t>Grant</w:t>
            </w:r>
            <w:r>
              <w:rPr>
                <w:spacing w:val="-6"/>
                <w:sz w:val="20"/>
              </w:rPr>
              <w:t xml:space="preserve"> </w:t>
            </w:r>
            <w:r>
              <w:rPr>
                <w:sz w:val="20"/>
              </w:rPr>
              <w:t>for gateway c</w:t>
            </w:r>
            <w:r>
              <w:rPr>
                <w:sz w:val="20"/>
              </w:rPr>
              <w:t>ourse (Hist/ALC 255)</w:t>
            </w:r>
          </w:p>
        </w:tc>
        <w:tc>
          <w:tcPr>
            <w:tcW w:w="1831" w:type="dxa"/>
          </w:tcPr>
          <w:p w14:paraId="2209A343" w14:textId="77777777" w:rsidR="005169E0" w:rsidRDefault="008843C0">
            <w:pPr>
              <w:pStyle w:val="TableParagraph"/>
              <w:spacing w:before="28"/>
              <w:ind w:left="30" w:right="15"/>
              <w:rPr>
                <w:sz w:val="20"/>
              </w:rPr>
            </w:pPr>
            <w:r>
              <w:rPr>
                <w:spacing w:val="-2"/>
                <w:sz w:val="20"/>
              </w:rPr>
              <w:t xml:space="preserve">Midwestern Professionalization </w:t>
            </w:r>
            <w:r>
              <w:rPr>
                <w:sz w:val="20"/>
              </w:rPr>
              <w:t>Seminar with OSU; Collaborate with IIP to</w:t>
            </w:r>
            <w:r>
              <w:rPr>
                <w:spacing w:val="-13"/>
                <w:sz w:val="20"/>
              </w:rPr>
              <w:t xml:space="preserve"> </w:t>
            </w:r>
            <w:r>
              <w:rPr>
                <w:sz w:val="20"/>
              </w:rPr>
              <w:t>launch</w:t>
            </w:r>
            <w:r>
              <w:rPr>
                <w:spacing w:val="-12"/>
                <w:sz w:val="20"/>
              </w:rPr>
              <w:t xml:space="preserve"> </w:t>
            </w:r>
            <w:r>
              <w:rPr>
                <w:sz w:val="20"/>
              </w:rPr>
              <w:t>new</w:t>
            </w:r>
            <w:r>
              <w:rPr>
                <w:spacing w:val="-12"/>
                <w:sz w:val="20"/>
              </w:rPr>
              <w:t xml:space="preserve"> </w:t>
            </w:r>
            <w:r>
              <w:rPr>
                <w:sz w:val="20"/>
              </w:rPr>
              <w:t>Taiwan internships; 3 POE series events; refine Summer Launch in Japan based on feedback; KORUS fellows Program 3</w:t>
            </w:r>
          </w:p>
        </w:tc>
        <w:tc>
          <w:tcPr>
            <w:tcW w:w="1831" w:type="dxa"/>
          </w:tcPr>
          <w:p w14:paraId="2209A344" w14:textId="77777777" w:rsidR="005169E0" w:rsidRDefault="008843C0">
            <w:pPr>
              <w:pStyle w:val="TableParagraph"/>
              <w:spacing w:before="28"/>
              <w:ind w:left="29" w:right="28"/>
              <w:rPr>
                <w:sz w:val="20"/>
              </w:rPr>
            </w:pPr>
            <w:r>
              <w:rPr>
                <w:spacing w:val="-2"/>
                <w:sz w:val="20"/>
              </w:rPr>
              <w:t xml:space="preserve">Midwestern Professionalization </w:t>
            </w:r>
            <w:r>
              <w:rPr>
                <w:sz w:val="20"/>
              </w:rPr>
              <w:t>Seminar with OSU; Continue promotion of new internships; 3 POE series events; Grow</w:t>
            </w:r>
            <w:r>
              <w:rPr>
                <w:spacing w:val="-13"/>
                <w:sz w:val="20"/>
              </w:rPr>
              <w:t xml:space="preserve"> </w:t>
            </w:r>
            <w:r>
              <w:rPr>
                <w:sz w:val="20"/>
              </w:rPr>
              <w:t>summer</w:t>
            </w:r>
            <w:r>
              <w:rPr>
                <w:spacing w:val="-12"/>
                <w:sz w:val="20"/>
              </w:rPr>
              <w:t xml:space="preserve"> </w:t>
            </w:r>
            <w:r>
              <w:rPr>
                <w:sz w:val="20"/>
              </w:rPr>
              <w:t>launch in Japan; Deve</w:t>
            </w:r>
            <w:r>
              <w:rPr>
                <w:sz w:val="20"/>
              </w:rPr>
              <w:t xml:space="preserve">lopment Grant for large enrollment </w:t>
            </w:r>
            <w:r>
              <w:rPr>
                <w:spacing w:val="-2"/>
                <w:sz w:val="20"/>
              </w:rPr>
              <w:t>course</w:t>
            </w:r>
          </w:p>
        </w:tc>
      </w:tr>
    </w:tbl>
    <w:p w14:paraId="2209A346" w14:textId="77777777" w:rsidR="005169E0" w:rsidRDefault="005169E0">
      <w:pPr>
        <w:rPr>
          <w:sz w:val="20"/>
        </w:rPr>
        <w:sectPr w:rsidR="005169E0">
          <w:pgSz w:w="12240" w:h="15840"/>
          <w:pgMar w:top="1520" w:right="1160" w:bottom="1391" w:left="1340" w:header="0" w:footer="9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30"/>
        <w:gridCol w:w="1951"/>
        <w:gridCol w:w="1831"/>
        <w:gridCol w:w="1831"/>
      </w:tblGrid>
      <w:tr w:rsidR="005169E0" w14:paraId="2209A34C" w14:textId="77777777">
        <w:trPr>
          <w:trHeight w:val="515"/>
        </w:trPr>
        <w:tc>
          <w:tcPr>
            <w:tcW w:w="1846" w:type="dxa"/>
          </w:tcPr>
          <w:p w14:paraId="2209A347" w14:textId="77777777" w:rsidR="005169E0" w:rsidRDefault="005169E0">
            <w:pPr>
              <w:pStyle w:val="TableParagraph"/>
              <w:rPr>
                <w:sz w:val="20"/>
              </w:rPr>
            </w:pPr>
          </w:p>
        </w:tc>
        <w:tc>
          <w:tcPr>
            <w:tcW w:w="1830" w:type="dxa"/>
          </w:tcPr>
          <w:p w14:paraId="2209A348" w14:textId="77777777" w:rsidR="005169E0" w:rsidRDefault="008843C0">
            <w:pPr>
              <w:pStyle w:val="TableParagraph"/>
              <w:spacing w:before="23"/>
              <w:ind w:left="30"/>
              <w:rPr>
                <w:sz w:val="20"/>
              </w:rPr>
            </w:pPr>
            <w:r>
              <w:rPr>
                <w:sz w:val="20"/>
              </w:rPr>
              <w:t>Japan; KORUS Fellows</w:t>
            </w:r>
            <w:r>
              <w:rPr>
                <w:spacing w:val="-13"/>
                <w:sz w:val="20"/>
              </w:rPr>
              <w:t xml:space="preserve"> </w:t>
            </w:r>
            <w:r>
              <w:rPr>
                <w:sz w:val="20"/>
              </w:rPr>
              <w:t>Program</w:t>
            </w:r>
            <w:r>
              <w:rPr>
                <w:spacing w:val="-12"/>
                <w:sz w:val="20"/>
              </w:rPr>
              <w:t xml:space="preserve"> </w:t>
            </w:r>
            <w:r>
              <w:rPr>
                <w:sz w:val="20"/>
              </w:rPr>
              <w:t>2</w:t>
            </w:r>
          </w:p>
        </w:tc>
        <w:tc>
          <w:tcPr>
            <w:tcW w:w="1951" w:type="dxa"/>
          </w:tcPr>
          <w:p w14:paraId="2209A349" w14:textId="77777777" w:rsidR="005169E0" w:rsidRDefault="005169E0">
            <w:pPr>
              <w:pStyle w:val="TableParagraph"/>
              <w:rPr>
                <w:sz w:val="20"/>
              </w:rPr>
            </w:pPr>
          </w:p>
        </w:tc>
        <w:tc>
          <w:tcPr>
            <w:tcW w:w="1831" w:type="dxa"/>
          </w:tcPr>
          <w:p w14:paraId="2209A34A" w14:textId="77777777" w:rsidR="005169E0" w:rsidRDefault="005169E0">
            <w:pPr>
              <w:pStyle w:val="TableParagraph"/>
              <w:rPr>
                <w:sz w:val="20"/>
              </w:rPr>
            </w:pPr>
          </w:p>
        </w:tc>
        <w:tc>
          <w:tcPr>
            <w:tcW w:w="1831" w:type="dxa"/>
          </w:tcPr>
          <w:p w14:paraId="2209A34B" w14:textId="77777777" w:rsidR="005169E0" w:rsidRDefault="005169E0">
            <w:pPr>
              <w:pStyle w:val="TableParagraph"/>
              <w:rPr>
                <w:sz w:val="20"/>
              </w:rPr>
            </w:pPr>
          </w:p>
        </w:tc>
      </w:tr>
      <w:tr w:rsidR="005169E0" w14:paraId="2209A35F" w14:textId="77777777">
        <w:trPr>
          <w:trHeight w:val="3741"/>
        </w:trPr>
        <w:tc>
          <w:tcPr>
            <w:tcW w:w="1846" w:type="dxa"/>
          </w:tcPr>
          <w:p w14:paraId="2209A34D" w14:textId="77777777" w:rsidR="005169E0" w:rsidRDefault="008843C0">
            <w:pPr>
              <w:pStyle w:val="TableParagraph"/>
              <w:spacing w:before="28"/>
              <w:ind w:left="30"/>
              <w:rPr>
                <w:b/>
                <w:sz w:val="20"/>
              </w:rPr>
            </w:pPr>
            <w:r>
              <w:rPr>
                <w:b/>
                <w:sz w:val="20"/>
              </w:rPr>
              <w:t xml:space="preserve">(5) Professional </w:t>
            </w:r>
            <w:r>
              <w:rPr>
                <w:b/>
                <w:spacing w:val="-2"/>
                <w:sz w:val="20"/>
              </w:rPr>
              <w:t xml:space="preserve">development </w:t>
            </w:r>
            <w:r>
              <w:rPr>
                <w:b/>
                <w:sz w:val="20"/>
              </w:rPr>
              <w:t>opportunities</w:t>
            </w:r>
            <w:r>
              <w:rPr>
                <w:b/>
                <w:spacing w:val="-13"/>
                <w:sz w:val="20"/>
              </w:rPr>
              <w:t xml:space="preserve"> </w:t>
            </w:r>
            <w:r>
              <w:rPr>
                <w:b/>
                <w:sz w:val="20"/>
              </w:rPr>
              <w:t>to</w:t>
            </w:r>
            <w:r>
              <w:rPr>
                <w:b/>
                <w:spacing w:val="-12"/>
                <w:sz w:val="20"/>
              </w:rPr>
              <w:t xml:space="preserve"> </w:t>
            </w:r>
            <w:r>
              <w:rPr>
                <w:b/>
                <w:sz w:val="20"/>
              </w:rPr>
              <w:t xml:space="preserve">in- service and pre- service teachers in Wisconsin and </w:t>
            </w:r>
            <w:r>
              <w:rPr>
                <w:b/>
                <w:spacing w:val="-2"/>
                <w:sz w:val="20"/>
              </w:rPr>
              <w:t>beyond</w:t>
            </w:r>
          </w:p>
          <w:p w14:paraId="2209A34E" w14:textId="77777777" w:rsidR="005169E0" w:rsidRDefault="005169E0">
            <w:pPr>
              <w:pStyle w:val="TableParagraph"/>
              <w:spacing w:before="1"/>
              <w:rPr>
                <w:sz w:val="20"/>
              </w:rPr>
            </w:pPr>
          </w:p>
          <w:p w14:paraId="2209A34F" w14:textId="77777777" w:rsidR="005169E0" w:rsidRDefault="008843C0">
            <w:pPr>
              <w:pStyle w:val="TableParagraph"/>
              <w:ind w:left="30"/>
              <w:rPr>
                <w:sz w:val="20"/>
              </w:rPr>
            </w:pPr>
            <w:r>
              <w:rPr>
                <w:sz w:val="20"/>
              </w:rPr>
              <w:t>Sec C,</w:t>
            </w:r>
            <w:r>
              <w:rPr>
                <w:spacing w:val="-1"/>
                <w:sz w:val="20"/>
              </w:rPr>
              <w:t xml:space="preserve"> </w:t>
            </w:r>
            <w:r>
              <w:rPr>
                <w:spacing w:val="-10"/>
                <w:sz w:val="20"/>
              </w:rPr>
              <w:t>H</w:t>
            </w:r>
          </w:p>
          <w:p w14:paraId="2209A350" w14:textId="77777777" w:rsidR="005169E0" w:rsidRDefault="005169E0">
            <w:pPr>
              <w:pStyle w:val="TableParagraph"/>
              <w:rPr>
                <w:sz w:val="20"/>
              </w:rPr>
            </w:pPr>
          </w:p>
          <w:p w14:paraId="2209A351" w14:textId="77777777" w:rsidR="005169E0" w:rsidRDefault="008843C0">
            <w:pPr>
              <w:pStyle w:val="TableParagraph"/>
              <w:ind w:left="30"/>
              <w:rPr>
                <w:sz w:val="20"/>
              </w:rPr>
            </w:pPr>
            <w:r>
              <w:rPr>
                <w:sz w:val="20"/>
              </w:rPr>
              <w:t>Bgt 1.3.b;</w:t>
            </w:r>
            <w:r>
              <w:rPr>
                <w:spacing w:val="1"/>
                <w:sz w:val="20"/>
              </w:rPr>
              <w:t xml:space="preserve"> </w:t>
            </w:r>
            <w:r>
              <w:rPr>
                <w:spacing w:val="-2"/>
                <w:sz w:val="20"/>
              </w:rPr>
              <w:t>3.1.b;</w:t>
            </w:r>
          </w:p>
          <w:p w14:paraId="2209A352" w14:textId="77777777" w:rsidR="005169E0" w:rsidRDefault="008843C0">
            <w:pPr>
              <w:pStyle w:val="TableParagraph"/>
              <w:ind w:left="30"/>
              <w:rPr>
                <w:sz w:val="20"/>
              </w:rPr>
            </w:pPr>
            <w:r>
              <w:rPr>
                <w:sz w:val="20"/>
              </w:rPr>
              <w:t xml:space="preserve">5.2.a; 8.2.c; </w:t>
            </w:r>
            <w:r>
              <w:rPr>
                <w:spacing w:val="-2"/>
                <w:sz w:val="20"/>
              </w:rPr>
              <w:t>8.2.e;</w:t>
            </w:r>
          </w:p>
          <w:p w14:paraId="2209A353" w14:textId="77777777" w:rsidR="005169E0" w:rsidRDefault="008843C0">
            <w:pPr>
              <w:pStyle w:val="TableParagraph"/>
              <w:ind w:left="30"/>
              <w:rPr>
                <w:sz w:val="20"/>
              </w:rPr>
            </w:pPr>
            <w:r>
              <w:rPr>
                <w:sz w:val="20"/>
              </w:rPr>
              <w:t>8.2.f;</w:t>
            </w:r>
            <w:r>
              <w:rPr>
                <w:spacing w:val="-2"/>
                <w:sz w:val="20"/>
              </w:rPr>
              <w:t xml:space="preserve"> </w:t>
            </w:r>
            <w:r>
              <w:rPr>
                <w:sz w:val="20"/>
              </w:rPr>
              <w:t>8.2.h;</w:t>
            </w:r>
            <w:r>
              <w:rPr>
                <w:spacing w:val="-1"/>
                <w:sz w:val="20"/>
              </w:rPr>
              <w:t xml:space="preserve"> </w:t>
            </w:r>
            <w:r>
              <w:rPr>
                <w:spacing w:val="-2"/>
                <w:sz w:val="20"/>
              </w:rPr>
              <w:t>8.2.j;</w:t>
            </w:r>
          </w:p>
          <w:p w14:paraId="2209A354" w14:textId="77777777" w:rsidR="005169E0" w:rsidRDefault="008843C0">
            <w:pPr>
              <w:pStyle w:val="TableParagraph"/>
              <w:ind w:left="30"/>
              <w:rPr>
                <w:sz w:val="20"/>
              </w:rPr>
            </w:pPr>
            <w:r>
              <w:rPr>
                <w:spacing w:val="-2"/>
                <w:sz w:val="20"/>
              </w:rPr>
              <w:t>8.4.b</w:t>
            </w:r>
          </w:p>
          <w:p w14:paraId="2209A355" w14:textId="77777777" w:rsidR="005169E0" w:rsidRDefault="005169E0">
            <w:pPr>
              <w:pStyle w:val="TableParagraph"/>
              <w:rPr>
                <w:sz w:val="20"/>
              </w:rPr>
            </w:pPr>
          </w:p>
          <w:p w14:paraId="2209A356" w14:textId="77777777" w:rsidR="005169E0" w:rsidRDefault="008843C0">
            <w:pPr>
              <w:pStyle w:val="TableParagraph"/>
              <w:spacing w:before="1"/>
              <w:ind w:left="30"/>
              <w:rPr>
                <w:sz w:val="20"/>
              </w:rPr>
            </w:pPr>
            <w:r>
              <w:rPr>
                <w:spacing w:val="-5"/>
                <w:sz w:val="20"/>
              </w:rPr>
              <w:t>AP2</w:t>
            </w:r>
          </w:p>
        </w:tc>
        <w:tc>
          <w:tcPr>
            <w:tcW w:w="1830" w:type="dxa"/>
          </w:tcPr>
          <w:p w14:paraId="2209A357" w14:textId="77777777" w:rsidR="005169E0" w:rsidRDefault="008843C0">
            <w:pPr>
              <w:pStyle w:val="TableParagraph"/>
              <w:spacing w:before="28"/>
              <w:ind w:left="30" w:right="48"/>
              <w:rPr>
                <w:sz w:val="20"/>
              </w:rPr>
            </w:pPr>
            <w:r>
              <w:rPr>
                <w:sz w:val="20"/>
              </w:rPr>
              <w:t>EAUM teacher conference on K-pop with</w:t>
            </w:r>
            <w:r>
              <w:rPr>
                <w:spacing w:val="-13"/>
                <w:sz w:val="20"/>
              </w:rPr>
              <w:t xml:space="preserve"> </w:t>
            </w:r>
            <w:r>
              <w:rPr>
                <w:sz w:val="20"/>
              </w:rPr>
              <w:t>PLACE;</w:t>
            </w:r>
            <w:r>
              <w:rPr>
                <w:spacing w:val="-12"/>
                <w:sz w:val="20"/>
              </w:rPr>
              <w:t xml:space="preserve"> </w:t>
            </w:r>
            <w:r>
              <w:rPr>
                <w:sz w:val="20"/>
              </w:rPr>
              <w:t xml:space="preserve">support for Wi. Japanese teacher pedagogy conference; plan pre- service teacher abroad program in East Asia; TA support for Hawkins </w:t>
            </w:r>
            <w:r>
              <w:rPr>
                <w:spacing w:val="-4"/>
                <w:sz w:val="20"/>
              </w:rPr>
              <w:t>FIG;</w:t>
            </w:r>
          </w:p>
          <w:p w14:paraId="2209A358" w14:textId="77777777" w:rsidR="005169E0" w:rsidRDefault="008843C0">
            <w:pPr>
              <w:pStyle w:val="TableParagraph"/>
              <w:spacing w:before="1"/>
              <w:ind w:left="30" w:right="155"/>
              <w:rPr>
                <w:sz w:val="20"/>
              </w:rPr>
            </w:pPr>
            <w:r>
              <w:rPr>
                <w:sz w:val="20"/>
              </w:rPr>
              <w:t>WIRC</w:t>
            </w:r>
            <w:r>
              <w:rPr>
                <w:spacing w:val="-13"/>
                <w:sz w:val="20"/>
              </w:rPr>
              <w:t xml:space="preserve"> </w:t>
            </w:r>
            <w:r>
              <w:rPr>
                <w:sz w:val="20"/>
              </w:rPr>
              <w:t>collaboration with MC for a pre- service teacher</w:t>
            </w:r>
          </w:p>
          <w:p w14:paraId="2209A359" w14:textId="77777777" w:rsidR="005169E0" w:rsidRDefault="008843C0">
            <w:pPr>
              <w:pStyle w:val="TableParagraph"/>
              <w:spacing w:before="1"/>
              <w:ind w:left="30"/>
              <w:rPr>
                <w:sz w:val="20"/>
              </w:rPr>
            </w:pPr>
            <w:r>
              <w:rPr>
                <w:sz w:val="20"/>
              </w:rPr>
              <w:t>children’s</w:t>
            </w:r>
            <w:r>
              <w:rPr>
                <w:spacing w:val="-2"/>
                <w:sz w:val="20"/>
              </w:rPr>
              <w:t xml:space="preserve"> </w:t>
            </w:r>
            <w:r>
              <w:rPr>
                <w:sz w:val="20"/>
              </w:rPr>
              <w:t>lit</w:t>
            </w:r>
            <w:r>
              <w:rPr>
                <w:spacing w:val="-4"/>
                <w:sz w:val="20"/>
              </w:rPr>
              <w:t xml:space="preserve"> </w:t>
            </w:r>
            <w:r>
              <w:rPr>
                <w:spacing w:val="-2"/>
                <w:sz w:val="20"/>
              </w:rPr>
              <w:t>event.</w:t>
            </w:r>
          </w:p>
        </w:tc>
        <w:tc>
          <w:tcPr>
            <w:tcW w:w="1951" w:type="dxa"/>
          </w:tcPr>
          <w:p w14:paraId="2209A35A" w14:textId="77777777" w:rsidR="005169E0" w:rsidRDefault="008843C0">
            <w:pPr>
              <w:pStyle w:val="TableParagraph"/>
              <w:spacing w:before="28"/>
              <w:ind w:left="30" w:right="34"/>
              <w:rPr>
                <w:sz w:val="20"/>
              </w:rPr>
            </w:pPr>
            <w:r>
              <w:rPr>
                <w:sz w:val="20"/>
              </w:rPr>
              <w:t>EAUM teacher conference</w:t>
            </w:r>
            <w:r>
              <w:rPr>
                <w:spacing w:val="-3"/>
                <w:sz w:val="20"/>
              </w:rPr>
              <w:t xml:space="preserve"> </w:t>
            </w:r>
            <w:r>
              <w:rPr>
                <w:sz w:val="20"/>
              </w:rPr>
              <w:t>on</w:t>
            </w:r>
            <w:r>
              <w:rPr>
                <w:spacing w:val="-4"/>
                <w:sz w:val="20"/>
              </w:rPr>
              <w:t xml:space="preserve"> </w:t>
            </w:r>
            <w:r>
              <w:rPr>
                <w:sz w:val="20"/>
              </w:rPr>
              <w:t>Ginseng and traditional medicine</w:t>
            </w:r>
            <w:r>
              <w:rPr>
                <w:spacing w:val="-13"/>
                <w:sz w:val="20"/>
              </w:rPr>
              <w:t xml:space="preserve"> </w:t>
            </w:r>
            <w:r>
              <w:rPr>
                <w:sz w:val="20"/>
              </w:rPr>
              <w:t>with</w:t>
            </w:r>
            <w:r>
              <w:rPr>
                <w:spacing w:val="-12"/>
                <w:sz w:val="20"/>
              </w:rPr>
              <w:t xml:space="preserve"> </w:t>
            </w:r>
            <w:r>
              <w:rPr>
                <w:sz w:val="20"/>
              </w:rPr>
              <w:t>PLACE; support for Wisc.</w:t>
            </w:r>
          </w:p>
          <w:p w14:paraId="2209A35B" w14:textId="77777777" w:rsidR="005169E0" w:rsidRDefault="008843C0">
            <w:pPr>
              <w:pStyle w:val="TableParagraph"/>
              <w:ind w:left="30" w:right="99"/>
              <w:rPr>
                <w:sz w:val="20"/>
              </w:rPr>
            </w:pPr>
            <w:r>
              <w:rPr>
                <w:sz w:val="20"/>
              </w:rPr>
              <w:t>Chinese teacher pedagogy conference; Implement</w:t>
            </w:r>
            <w:r>
              <w:rPr>
                <w:spacing w:val="-13"/>
                <w:sz w:val="20"/>
              </w:rPr>
              <w:t xml:space="preserve"> </w:t>
            </w:r>
            <w:r>
              <w:rPr>
                <w:sz w:val="20"/>
              </w:rPr>
              <w:t xml:space="preserve">pre-service teacher abroad program in East Asia; TA support for Hawkins FIG; WIRC partners with DPI for Global Learning </w:t>
            </w:r>
            <w:r>
              <w:rPr>
                <w:spacing w:val="-2"/>
                <w:sz w:val="20"/>
              </w:rPr>
              <w:t>Summit.</w:t>
            </w:r>
          </w:p>
        </w:tc>
        <w:tc>
          <w:tcPr>
            <w:tcW w:w="1831" w:type="dxa"/>
          </w:tcPr>
          <w:p w14:paraId="2209A35C" w14:textId="77777777" w:rsidR="005169E0" w:rsidRDefault="008843C0">
            <w:pPr>
              <w:pStyle w:val="TableParagraph"/>
              <w:spacing w:before="28"/>
              <w:ind w:left="30" w:right="97"/>
              <w:rPr>
                <w:sz w:val="20"/>
              </w:rPr>
            </w:pPr>
            <w:r>
              <w:rPr>
                <w:sz w:val="20"/>
              </w:rPr>
              <w:t>EAUM teacher confe</w:t>
            </w:r>
            <w:r>
              <w:rPr>
                <w:sz w:val="20"/>
              </w:rPr>
              <w:t>rence</w:t>
            </w:r>
            <w:r>
              <w:rPr>
                <w:spacing w:val="-13"/>
                <w:sz w:val="20"/>
              </w:rPr>
              <w:t xml:space="preserve"> </w:t>
            </w:r>
            <w:r>
              <w:rPr>
                <w:sz w:val="20"/>
              </w:rPr>
              <w:t>on</w:t>
            </w:r>
            <w:r>
              <w:rPr>
                <w:spacing w:val="-12"/>
                <w:sz w:val="20"/>
              </w:rPr>
              <w:t xml:space="preserve"> </w:t>
            </w:r>
            <w:r>
              <w:rPr>
                <w:sz w:val="20"/>
              </w:rPr>
              <w:t>cranes with PLACE; select EA text for Great World Text (GWT) program;</w:t>
            </w:r>
            <w:r>
              <w:rPr>
                <w:spacing w:val="-7"/>
                <w:sz w:val="20"/>
              </w:rPr>
              <w:t xml:space="preserve"> </w:t>
            </w:r>
            <w:r>
              <w:rPr>
                <w:sz w:val="20"/>
              </w:rPr>
              <w:t>support</w:t>
            </w:r>
            <w:r>
              <w:rPr>
                <w:spacing w:val="-7"/>
                <w:sz w:val="20"/>
              </w:rPr>
              <w:t xml:space="preserve"> </w:t>
            </w:r>
            <w:r>
              <w:rPr>
                <w:sz w:val="20"/>
              </w:rPr>
              <w:t>for Midwest Korean teacher pedagogy conference; refine pre-service teacher abroad program based on feedback; TA support for Hawkins FIG; WIRC/MC pre- service</w:t>
            </w:r>
            <w:r>
              <w:rPr>
                <w:spacing w:val="-13"/>
                <w:sz w:val="20"/>
              </w:rPr>
              <w:t xml:space="preserve"> </w:t>
            </w:r>
            <w:r>
              <w:rPr>
                <w:sz w:val="20"/>
              </w:rPr>
              <w:t>children’s</w:t>
            </w:r>
            <w:r>
              <w:rPr>
                <w:spacing w:val="-12"/>
                <w:sz w:val="20"/>
              </w:rPr>
              <w:t xml:space="preserve"> </w:t>
            </w:r>
            <w:r>
              <w:rPr>
                <w:sz w:val="20"/>
              </w:rPr>
              <w:t>lit.</w:t>
            </w:r>
          </w:p>
        </w:tc>
        <w:tc>
          <w:tcPr>
            <w:tcW w:w="1831" w:type="dxa"/>
          </w:tcPr>
          <w:p w14:paraId="2209A35D" w14:textId="77777777" w:rsidR="005169E0" w:rsidRDefault="008843C0">
            <w:pPr>
              <w:pStyle w:val="TableParagraph"/>
              <w:spacing w:before="28"/>
              <w:ind w:left="29" w:right="31"/>
              <w:rPr>
                <w:sz w:val="20"/>
              </w:rPr>
            </w:pPr>
            <w:r>
              <w:rPr>
                <w:sz w:val="20"/>
              </w:rPr>
              <w:t>EAUM teacher conference on Frank Lloyd Wright and Japan with PLACE; with CMH co- sponsor GWT curriculum; support for EA pedagogy conference;</w:t>
            </w:r>
            <w:r>
              <w:rPr>
                <w:spacing w:val="-13"/>
                <w:sz w:val="20"/>
              </w:rPr>
              <w:t xml:space="preserve"> </w:t>
            </w:r>
            <w:r>
              <w:rPr>
                <w:sz w:val="20"/>
              </w:rPr>
              <w:t>grow</w:t>
            </w:r>
            <w:r>
              <w:rPr>
                <w:spacing w:val="-12"/>
                <w:sz w:val="20"/>
              </w:rPr>
              <w:t xml:space="preserve"> </w:t>
            </w:r>
            <w:r>
              <w:rPr>
                <w:sz w:val="20"/>
              </w:rPr>
              <w:t>pre- service teacher</w:t>
            </w:r>
            <w:r>
              <w:rPr>
                <w:spacing w:val="40"/>
                <w:sz w:val="20"/>
              </w:rPr>
              <w:t xml:space="preserve"> </w:t>
            </w:r>
            <w:r>
              <w:rPr>
                <w:sz w:val="20"/>
              </w:rPr>
              <w:t>abroad program; TA support for Hawkins FIG; WIRC/DPI</w:t>
            </w:r>
          </w:p>
          <w:p w14:paraId="2209A35E" w14:textId="77777777" w:rsidR="005169E0" w:rsidRDefault="008843C0">
            <w:pPr>
              <w:pStyle w:val="TableParagraph"/>
              <w:spacing w:before="1"/>
              <w:ind w:left="29"/>
              <w:rPr>
                <w:sz w:val="20"/>
              </w:rPr>
            </w:pPr>
            <w:r>
              <w:rPr>
                <w:spacing w:val="-2"/>
                <w:sz w:val="20"/>
              </w:rPr>
              <w:t>Global</w:t>
            </w:r>
            <w:r>
              <w:rPr>
                <w:spacing w:val="-11"/>
                <w:sz w:val="20"/>
              </w:rPr>
              <w:t xml:space="preserve"> </w:t>
            </w:r>
            <w:r>
              <w:rPr>
                <w:spacing w:val="-2"/>
                <w:sz w:val="20"/>
              </w:rPr>
              <w:t>Learning Summit.</w:t>
            </w:r>
          </w:p>
        </w:tc>
      </w:tr>
      <w:tr w:rsidR="005169E0" w14:paraId="2209A36D" w14:textId="77777777">
        <w:trPr>
          <w:trHeight w:val="2813"/>
        </w:trPr>
        <w:tc>
          <w:tcPr>
            <w:tcW w:w="1846" w:type="dxa"/>
            <w:tcBorders>
              <w:bottom w:val="single" w:sz="6" w:space="0" w:color="000000"/>
            </w:tcBorders>
          </w:tcPr>
          <w:p w14:paraId="2209A360" w14:textId="77777777" w:rsidR="005169E0" w:rsidRDefault="008843C0">
            <w:pPr>
              <w:pStyle w:val="TableParagraph"/>
              <w:spacing w:before="28"/>
              <w:ind w:left="30"/>
              <w:rPr>
                <w:b/>
                <w:sz w:val="20"/>
              </w:rPr>
            </w:pPr>
            <w:r>
              <w:rPr>
                <w:b/>
                <w:sz w:val="20"/>
              </w:rPr>
              <w:t>(6) To promote greater cultural literacy</w:t>
            </w:r>
            <w:r>
              <w:rPr>
                <w:b/>
                <w:spacing w:val="-13"/>
                <w:sz w:val="20"/>
              </w:rPr>
              <w:t xml:space="preserve"> </w:t>
            </w:r>
            <w:r>
              <w:rPr>
                <w:b/>
                <w:sz w:val="20"/>
              </w:rPr>
              <w:t>about</w:t>
            </w:r>
            <w:r>
              <w:rPr>
                <w:b/>
                <w:spacing w:val="-12"/>
                <w:sz w:val="20"/>
              </w:rPr>
              <w:t xml:space="preserve"> </w:t>
            </w:r>
            <w:r>
              <w:rPr>
                <w:b/>
                <w:sz w:val="20"/>
              </w:rPr>
              <w:t>East Asia in Wisconsin</w:t>
            </w:r>
          </w:p>
          <w:p w14:paraId="2209A361" w14:textId="77777777" w:rsidR="005169E0" w:rsidRDefault="005169E0">
            <w:pPr>
              <w:pStyle w:val="TableParagraph"/>
              <w:rPr>
                <w:sz w:val="20"/>
              </w:rPr>
            </w:pPr>
          </w:p>
          <w:p w14:paraId="2209A362" w14:textId="77777777" w:rsidR="005169E0" w:rsidRDefault="008843C0">
            <w:pPr>
              <w:pStyle w:val="TableParagraph"/>
              <w:ind w:left="30"/>
              <w:rPr>
                <w:sz w:val="20"/>
              </w:rPr>
            </w:pPr>
            <w:r>
              <w:rPr>
                <w:sz w:val="20"/>
              </w:rPr>
              <w:t>Sec</w:t>
            </w:r>
            <w:r>
              <w:rPr>
                <w:spacing w:val="-4"/>
                <w:sz w:val="20"/>
              </w:rPr>
              <w:t xml:space="preserve"> </w:t>
            </w:r>
            <w:r>
              <w:rPr>
                <w:sz w:val="20"/>
              </w:rPr>
              <w:t>G,</w:t>
            </w:r>
            <w:r>
              <w:rPr>
                <w:spacing w:val="-4"/>
                <w:sz w:val="20"/>
              </w:rPr>
              <w:t xml:space="preserve"> </w:t>
            </w:r>
            <w:r>
              <w:rPr>
                <w:spacing w:val="-5"/>
                <w:sz w:val="20"/>
              </w:rPr>
              <w:t>H,</w:t>
            </w:r>
          </w:p>
          <w:p w14:paraId="2209A363" w14:textId="77777777" w:rsidR="005169E0" w:rsidRDefault="005169E0">
            <w:pPr>
              <w:pStyle w:val="TableParagraph"/>
              <w:rPr>
                <w:sz w:val="20"/>
              </w:rPr>
            </w:pPr>
          </w:p>
          <w:p w14:paraId="2209A364" w14:textId="77777777" w:rsidR="005169E0" w:rsidRDefault="008843C0">
            <w:pPr>
              <w:pStyle w:val="TableParagraph"/>
              <w:spacing w:before="1"/>
              <w:ind w:left="30"/>
              <w:rPr>
                <w:sz w:val="20"/>
              </w:rPr>
            </w:pPr>
            <w:r>
              <w:rPr>
                <w:sz w:val="20"/>
              </w:rPr>
              <w:t>Bgt</w:t>
            </w:r>
            <w:r>
              <w:rPr>
                <w:spacing w:val="-1"/>
                <w:sz w:val="20"/>
              </w:rPr>
              <w:t xml:space="preserve"> </w:t>
            </w:r>
            <w:r>
              <w:rPr>
                <w:sz w:val="20"/>
              </w:rPr>
              <w:t>1.1.c; 1.1.d;</w:t>
            </w:r>
            <w:r>
              <w:rPr>
                <w:spacing w:val="1"/>
                <w:sz w:val="20"/>
              </w:rPr>
              <w:t xml:space="preserve"> </w:t>
            </w:r>
            <w:r>
              <w:rPr>
                <w:spacing w:val="-2"/>
                <w:sz w:val="20"/>
              </w:rPr>
              <w:t>1.4.a;</w:t>
            </w:r>
          </w:p>
          <w:p w14:paraId="2209A365" w14:textId="77777777" w:rsidR="005169E0" w:rsidRDefault="008843C0">
            <w:pPr>
              <w:pStyle w:val="TableParagraph"/>
              <w:ind w:left="30"/>
              <w:rPr>
                <w:sz w:val="20"/>
              </w:rPr>
            </w:pPr>
            <w:r>
              <w:rPr>
                <w:sz w:val="20"/>
              </w:rPr>
              <w:t>1.4.b; 8.2.b;</w:t>
            </w:r>
            <w:r>
              <w:rPr>
                <w:spacing w:val="-2"/>
                <w:sz w:val="20"/>
              </w:rPr>
              <w:t xml:space="preserve"> 8.2.g;</w:t>
            </w:r>
          </w:p>
          <w:p w14:paraId="2209A366" w14:textId="77777777" w:rsidR="005169E0" w:rsidRDefault="008843C0">
            <w:pPr>
              <w:pStyle w:val="TableParagraph"/>
              <w:ind w:left="30"/>
              <w:rPr>
                <w:sz w:val="20"/>
              </w:rPr>
            </w:pPr>
            <w:r>
              <w:rPr>
                <w:spacing w:val="-2"/>
                <w:sz w:val="20"/>
              </w:rPr>
              <w:t>8.2.k</w:t>
            </w:r>
          </w:p>
          <w:p w14:paraId="2209A367" w14:textId="77777777" w:rsidR="005169E0" w:rsidRDefault="005169E0">
            <w:pPr>
              <w:pStyle w:val="TableParagraph"/>
              <w:spacing w:before="6"/>
              <w:rPr>
                <w:sz w:val="19"/>
              </w:rPr>
            </w:pPr>
          </w:p>
          <w:p w14:paraId="2209A368" w14:textId="77777777" w:rsidR="005169E0" w:rsidRDefault="008843C0">
            <w:pPr>
              <w:pStyle w:val="TableParagraph"/>
              <w:ind w:left="30"/>
              <w:rPr>
                <w:sz w:val="20"/>
              </w:rPr>
            </w:pPr>
            <w:r>
              <w:rPr>
                <w:sz w:val="20"/>
              </w:rPr>
              <w:t>AP1.1,</w:t>
            </w:r>
            <w:r>
              <w:rPr>
                <w:spacing w:val="-5"/>
                <w:sz w:val="20"/>
              </w:rPr>
              <w:t xml:space="preserve"> AP2</w:t>
            </w:r>
          </w:p>
        </w:tc>
        <w:tc>
          <w:tcPr>
            <w:tcW w:w="1830" w:type="dxa"/>
            <w:tcBorders>
              <w:bottom w:val="single" w:sz="6" w:space="0" w:color="000000"/>
            </w:tcBorders>
          </w:tcPr>
          <w:p w14:paraId="2209A369" w14:textId="77777777" w:rsidR="005169E0" w:rsidRDefault="008843C0">
            <w:pPr>
              <w:pStyle w:val="TableParagraph"/>
              <w:spacing w:before="28"/>
              <w:ind w:left="30"/>
              <w:rPr>
                <w:sz w:val="20"/>
              </w:rPr>
            </w:pPr>
            <w:r>
              <w:rPr>
                <w:sz w:val="20"/>
              </w:rPr>
              <w:t>Develop WiSiJo competition with Sejong Cultural Society;</w:t>
            </w:r>
            <w:r>
              <w:rPr>
                <w:spacing w:val="-13"/>
                <w:sz w:val="20"/>
              </w:rPr>
              <w:t xml:space="preserve"> </w:t>
            </w:r>
            <w:r>
              <w:rPr>
                <w:sz w:val="20"/>
              </w:rPr>
              <w:t>develop</w:t>
            </w:r>
            <w:r>
              <w:rPr>
                <w:spacing w:val="-12"/>
                <w:sz w:val="20"/>
              </w:rPr>
              <w:t xml:space="preserve"> </w:t>
            </w:r>
            <w:r>
              <w:rPr>
                <w:sz w:val="20"/>
              </w:rPr>
              <w:t>East Asia in Wisconsin Library program; develop partnership with</w:t>
            </w:r>
            <w:r>
              <w:rPr>
                <w:spacing w:val="-13"/>
                <w:sz w:val="20"/>
              </w:rPr>
              <w:t xml:space="preserve"> </w:t>
            </w:r>
            <w:r>
              <w:rPr>
                <w:sz w:val="20"/>
              </w:rPr>
              <w:t>Wisconsin</w:t>
            </w:r>
            <w:r>
              <w:rPr>
                <w:spacing w:val="-12"/>
                <w:sz w:val="20"/>
              </w:rPr>
              <w:t xml:space="preserve"> </w:t>
            </w:r>
            <w:r>
              <w:rPr>
                <w:sz w:val="20"/>
              </w:rPr>
              <w:t>Book Festival; PA support for new CEAS outreach programs</w:t>
            </w:r>
          </w:p>
        </w:tc>
        <w:tc>
          <w:tcPr>
            <w:tcW w:w="1951" w:type="dxa"/>
            <w:tcBorders>
              <w:bottom w:val="single" w:sz="6" w:space="0" w:color="000000"/>
            </w:tcBorders>
          </w:tcPr>
          <w:p w14:paraId="2209A36A" w14:textId="77777777" w:rsidR="005169E0" w:rsidRDefault="008843C0">
            <w:pPr>
              <w:pStyle w:val="TableParagraph"/>
              <w:spacing w:before="28"/>
              <w:ind w:left="30" w:right="35"/>
              <w:rPr>
                <w:sz w:val="20"/>
              </w:rPr>
            </w:pPr>
            <w:r>
              <w:rPr>
                <w:sz w:val="20"/>
              </w:rPr>
              <w:t>Increase WiSiJo entries; reach 5 new libraries</w:t>
            </w:r>
            <w:r>
              <w:rPr>
                <w:spacing w:val="-12"/>
                <w:sz w:val="20"/>
              </w:rPr>
              <w:t xml:space="preserve"> </w:t>
            </w:r>
            <w:r>
              <w:rPr>
                <w:sz w:val="20"/>
              </w:rPr>
              <w:t>with</w:t>
            </w:r>
            <w:r>
              <w:rPr>
                <w:spacing w:val="-12"/>
                <w:sz w:val="20"/>
              </w:rPr>
              <w:t xml:space="preserve"> </w:t>
            </w:r>
            <w:r>
              <w:rPr>
                <w:sz w:val="20"/>
              </w:rPr>
              <w:t>East</w:t>
            </w:r>
            <w:r>
              <w:rPr>
                <w:spacing w:val="-13"/>
                <w:sz w:val="20"/>
              </w:rPr>
              <w:t xml:space="preserve"> </w:t>
            </w:r>
            <w:r>
              <w:rPr>
                <w:sz w:val="20"/>
              </w:rPr>
              <w:t xml:space="preserve">Asia in Wisconsin Library program; host Wisconsin Book Festival event on EA topic; PA support for new CEAS outreach </w:t>
            </w:r>
            <w:r>
              <w:rPr>
                <w:spacing w:val="-2"/>
                <w:sz w:val="20"/>
              </w:rPr>
              <w:t>programs</w:t>
            </w:r>
          </w:p>
        </w:tc>
        <w:tc>
          <w:tcPr>
            <w:tcW w:w="1831" w:type="dxa"/>
            <w:tcBorders>
              <w:bottom w:val="single" w:sz="6" w:space="0" w:color="000000"/>
            </w:tcBorders>
          </w:tcPr>
          <w:p w14:paraId="2209A36B" w14:textId="77777777" w:rsidR="005169E0" w:rsidRDefault="008843C0">
            <w:pPr>
              <w:pStyle w:val="TableParagraph"/>
              <w:spacing w:before="28"/>
              <w:ind w:left="30"/>
              <w:rPr>
                <w:sz w:val="20"/>
              </w:rPr>
            </w:pPr>
            <w:r>
              <w:rPr>
                <w:sz w:val="20"/>
              </w:rPr>
              <w:t>Develop sijo workshops for Teachers as part of WiSiJo;</w:t>
            </w:r>
            <w:r>
              <w:rPr>
                <w:spacing w:val="-13"/>
                <w:sz w:val="20"/>
              </w:rPr>
              <w:t xml:space="preserve"> </w:t>
            </w:r>
            <w:r>
              <w:rPr>
                <w:sz w:val="20"/>
              </w:rPr>
              <w:t>reach</w:t>
            </w:r>
            <w:r>
              <w:rPr>
                <w:spacing w:val="-11"/>
                <w:sz w:val="20"/>
              </w:rPr>
              <w:t xml:space="preserve"> </w:t>
            </w:r>
            <w:r>
              <w:rPr>
                <w:sz w:val="20"/>
              </w:rPr>
              <w:t>10</w:t>
            </w:r>
            <w:r>
              <w:rPr>
                <w:spacing w:val="-12"/>
                <w:sz w:val="20"/>
              </w:rPr>
              <w:t xml:space="preserve"> </w:t>
            </w:r>
            <w:r>
              <w:rPr>
                <w:sz w:val="20"/>
              </w:rPr>
              <w:t>new librar</w:t>
            </w:r>
            <w:r>
              <w:rPr>
                <w:sz w:val="20"/>
              </w:rPr>
              <w:t xml:space="preserve">ies with EA in Wisconsin Library program; host two Wisconsin Book Festival event on EA topic; PA support for new CEAS outreach </w:t>
            </w:r>
            <w:r>
              <w:rPr>
                <w:spacing w:val="-2"/>
                <w:sz w:val="20"/>
              </w:rPr>
              <w:t>programs</w:t>
            </w:r>
          </w:p>
        </w:tc>
        <w:tc>
          <w:tcPr>
            <w:tcW w:w="1831" w:type="dxa"/>
            <w:tcBorders>
              <w:bottom w:val="single" w:sz="6" w:space="0" w:color="000000"/>
            </w:tcBorders>
          </w:tcPr>
          <w:p w14:paraId="2209A36C" w14:textId="77777777" w:rsidR="005169E0" w:rsidRDefault="008843C0">
            <w:pPr>
              <w:pStyle w:val="TableParagraph"/>
              <w:spacing w:before="28"/>
              <w:ind w:left="29" w:right="15"/>
              <w:rPr>
                <w:sz w:val="20"/>
              </w:rPr>
            </w:pPr>
            <w:r>
              <w:rPr>
                <w:sz w:val="20"/>
              </w:rPr>
              <w:t>Increase K-12 participation in WiSiJo; reach all 16 libraries</w:t>
            </w:r>
            <w:r>
              <w:rPr>
                <w:spacing w:val="-13"/>
                <w:sz w:val="20"/>
              </w:rPr>
              <w:t xml:space="preserve"> </w:t>
            </w:r>
            <w:r>
              <w:rPr>
                <w:sz w:val="20"/>
              </w:rPr>
              <w:t>systems</w:t>
            </w:r>
            <w:r>
              <w:rPr>
                <w:spacing w:val="-12"/>
                <w:sz w:val="20"/>
              </w:rPr>
              <w:t xml:space="preserve"> </w:t>
            </w:r>
            <w:r>
              <w:rPr>
                <w:sz w:val="20"/>
              </w:rPr>
              <w:t xml:space="preserve">with East Asia in Wisconsin Library program; host </w:t>
            </w:r>
            <w:r>
              <w:rPr>
                <w:sz w:val="20"/>
              </w:rPr>
              <w:t xml:space="preserve">two Wisconsin Book Festival event on EA topic; PA support for new CEAS outreach </w:t>
            </w:r>
            <w:r>
              <w:rPr>
                <w:spacing w:val="-2"/>
                <w:sz w:val="20"/>
              </w:rPr>
              <w:t>programs</w:t>
            </w:r>
          </w:p>
        </w:tc>
      </w:tr>
    </w:tbl>
    <w:p w14:paraId="2209A36E" w14:textId="77777777" w:rsidR="005169E0" w:rsidRDefault="005169E0">
      <w:pPr>
        <w:pStyle w:val="BodyText"/>
        <w:spacing w:before="4"/>
        <w:ind w:left="0"/>
        <w:jc w:val="left"/>
        <w:rPr>
          <w:sz w:val="7"/>
        </w:rPr>
      </w:pPr>
    </w:p>
    <w:p w14:paraId="2209A36F" w14:textId="77777777" w:rsidR="005169E0" w:rsidRDefault="008843C0">
      <w:pPr>
        <w:pStyle w:val="ListParagraph"/>
        <w:numPr>
          <w:ilvl w:val="1"/>
          <w:numId w:val="1"/>
        </w:numPr>
        <w:tabs>
          <w:tab w:val="left" w:pos="511"/>
        </w:tabs>
        <w:spacing w:before="90" w:line="417" w:lineRule="auto"/>
        <w:ind w:right="278" w:firstLine="0"/>
        <w:jc w:val="both"/>
        <w:rPr>
          <w:sz w:val="24"/>
        </w:rPr>
      </w:pPr>
      <w:r>
        <w:rPr>
          <w:b/>
          <w:sz w:val="24"/>
          <w:u w:val="single"/>
        </w:rPr>
        <w:t>NRC Cost Effectiveness</w:t>
      </w:r>
      <w:r>
        <w:rPr>
          <w:b/>
          <w:sz w:val="24"/>
        </w:rPr>
        <w:t xml:space="preserve"> </w:t>
      </w:r>
      <w:r>
        <w:rPr>
          <w:sz w:val="24"/>
        </w:rPr>
        <w:t>In recognition of the importance of East Asia to the state and the UW, in 2019 the International Division increased its support of the CEAS As</w:t>
      </w:r>
      <w:r>
        <w:rPr>
          <w:sz w:val="24"/>
        </w:rPr>
        <w:t>sociate Director position</w:t>
      </w:r>
      <w:r>
        <w:rPr>
          <w:spacing w:val="-2"/>
          <w:sz w:val="24"/>
        </w:rPr>
        <w:t xml:space="preserve"> </w:t>
      </w:r>
      <w:r>
        <w:rPr>
          <w:sz w:val="24"/>
        </w:rPr>
        <w:t>from 50%</w:t>
      </w:r>
      <w:r>
        <w:rPr>
          <w:spacing w:val="-2"/>
          <w:sz w:val="24"/>
        </w:rPr>
        <w:t xml:space="preserve"> </w:t>
      </w:r>
      <w:r>
        <w:rPr>
          <w:sz w:val="24"/>
        </w:rPr>
        <w:t>to 100%.</w:t>
      </w:r>
      <w:r>
        <w:rPr>
          <w:spacing w:val="-2"/>
          <w:sz w:val="24"/>
        </w:rPr>
        <w:t xml:space="preserve"> </w:t>
      </w:r>
      <w:r>
        <w:rPr>
          <w:sz w:val="24"/>
        </w:rPr>
        <w:t>The</w:t>
      </w:r>
      <w:r>
        <w:rPr>
          <w:spacing w:val="-4"/>
          <w:sz w:val="24"/>
        </w:rPr>
        <w:t xml:space="preserve"> </w:t>
      </w:r>
      <w:r>
        <w:rPr>
          <w:sz w:val="24"/>
        </w:rPr>
        <w:t>CEAS</w:t>
      </w:r>
      <w:r>
        <w:rPr>
          <w:spacing w:val="-1"/>
          <w:sz w:val="24"/>
        </w:rPr>
        <w:t xml:space="preserve"> </w:t>
      </w:r>
      <w:r>
        <w:rPr>
          <w:sz w:val="24"/>
        </w:rPr>
        <w:t>Director is</w:t>
      </w:r>
      <w:r>
        <w:rPr>
          <w:spacing w:val="-1"/>
          <w:sz w:val="24"/>
        </w:rPr>
        <w:t xml:space="preserve"> </w:t>
      </w:r>
      <w:r>
        <w:rPr>
          <w:sz w:val="24"/>
        </w:rPr>
        <w:t>100%</w:t>
      </w:r>
      <w:r>
        <w:rPr>
          <w:spacing w:val="-2"/>
          <w:sz w:val="24"/>
        </w:rPr>
        <w:t xml:space="preserve"> </w:t>
      </w:r>
      <w:r>
        <w:rPr>
          <w:sz w:val="24"/>
        </w:rPr>
        <w:t>supported</w:t>
      </w:r>
      <w:r>
        <w:rPr>
          <w:spacing w:val="-2"/>
          <w:sz w:val="24"/>
        </w:rPr>
        <w:t xml:space="preserve"> </w:t>
      </w:r>
      <w:r>
        <w:rPr>
          <w:sz w:val="24"/>
        </w:rPr>
        <w:t>by</w:t>
      </w:r>
      <w:r>
        <w:rPr>
          <w:spacing w:val="-2"/>
          <w:sz w:val="24"/>
        </w:rPr>
        <w:t xml:space="preserve"> </w:t>
      </w:r>
      <w:r>
        <w:rPr>
          <w:sz w:val="24"/>
        </w:rPr>
        <w:t>UW;</w:t>
      </w:r>
      <w:r>
        <w:rPr>
          <w:spacing w:val="-4"/>
          <w:sz w:val="24"/>
        </w:rPr>
        <w:t xml:space="preserve"> </w:t>
      </w:r>
      <w:r>
        <w:rPr>
          <w:sz w:val="24"/>
        </w:rPr>
        <w:t>the</w:t>
      </w:r>
      <w:r>
        <w:rPr>
          <w:spacing w:val="-4"/>
          <w:sz w:val="24"/>
        </w:rPr>
        <w:t xml:space="preserve"> </w:t>
      </w:r>
      <w:r>
        <w:rPr>
          <w:sz w:val="24"/>
        </w:rPr>
        <w:t>CEAS</w:t>
      </w:r>
      <w:r>
        <w:rPr>
          <w:spacing w:val="-1"/>
          <w:sz w:val="24"/>
        </w:rPr>
        <w:t xml:space="preserve"> </w:t>
      </w:r>
      <w:r>
        <w:rPr>
          <w:sz w:val="24"/>
        </w:rPr>
        <w:t>Assistant Director is 80% supported. The Division also covers the cost of a graduate student PA for one semester per academic year. UW support for these positio</w:t>
      </w:r>
      <w:r>
        <w:rPr>
          <w:sz w:val="24"/>
        </w:rPr>
        <w:t>ns meet CEAS’ core administrative staffing</w:t>
      </w:r>
      <w:r>
        <w:rPr>
          <w:spacing w:val="-10"/>
          <w:sz w:val="24"/>
        </w:rPr>
        <w:t xml:space="preserve"> </w:t>
      </w:r>
      <w:r>
        <w:rPr>
          <w:sz w:val="24"/>
        </w:rPr>
        <w:t>needs</w:t>
      </w:r>
      <w:r>
        <w:rPr>
          <w:spacing w:val="-3"/>
          <w:sz w:val="24"/>
        </w:rPr>
        <w:t xml:space="preserve"> </w:t>
      </w:r>
      <w:r>
        <w:rPr>
          <w:sz w:val="24"/>
        </w:rPr>
        <w:t>and</w:t>
      </w:r>
      <w:r>
        <w:rPr>
          <w:spacing w:val="-10"/>
          <w:sz w:val="24"/>
        </w:rPr>
        <w:t xml:space="preserve"> </w:t>
      </w:r>
      <w:r>
        <w:rPr>
          <w:sz w:val="24"/>
        </w:rPr>
        <w:t>allows</w:t>
      </w:r>
      <w:r>
        <w:rPr>
          <w:spacing w:val="-8"/>
          <w:sz w:val="24"/>
        </w:rPr>
        <w:t xml:space="preserve"> </w:t>
      </w:r>
      <w:r>
        <w:rPr>
          <w:sz w:val="24"/>
        </w:rPr>
        <w:t>the</w:t>
      </w:r>
      <w:r>
        <w:rPr>
          <w:spacing w:val="-11"/>
          <w:sz w:val="24"/>
        </w:rPr>
        <w:t xml:space="preserve"> </w:t>
      </w:r>
      <w:r>
        <w:rPr>
          <w:sz w:val="24"/>
        </w:rPr>
        <w:t>vast</w:t>
      </w:r>
      <w:r>
        <w:rPr>
          <w:spacing w:val="-6"/>
          <w:sz w:val="24"/>
        </w:rPr>
        <w:t xml:space="preserve"> </w:t>
      </w:r>
      <w:r>
        <w:rPr>
          <w:sz w:val="24"/>
        </w:rPr>
        <w:t>majority</w:t>
      </w:r>
      <w:r>
        <w:rPr>
          <w:spacing w:val="-10"/>
          <w:sz w:val="24"/>
        </w:rPr>
        <w:t xml:space="preserve"> </w:t>
      </w:r>
      <w:r>
        <w:rPr>
          <w:sz w:val="24"/>
        </w:rPr>
        <w:t>of</w:t>
      </w:r>
      <w:r>
        <w:rPr>
          <w:spacing w:val="-4"/>
          <w:sz w:val="24"/>
        </w:rPr>
        <w:t xml:space="preserve"> </w:t>
      </w:r>
      <w:r>
        <w:rPr>
          <w:sz w:val="24"/>
        </w:rPr>
        <w:t>the</w:t>
      </w:r>
      <w:r>
        <w:rPr>
          <w:spacing w:val="-6"/>
          <w:sz w:val="24"/>
        </w:rPr>
        <w:t xml:space="preserve"> </w:t>
      </w:r>
      <w:r>
        <w:rPr>
          <w:sz w:val="24"/>
        </w:rPr>
        <w:t>Title</w:t>
      </w:r>
      <w:r>
        <w:rPr>
          <w:spacing w:val="-11"/>
          <w:sz w:val="24"/>
        </w:rPr>
        <w:t xml:space="preserve"> </w:t>
      </w:r>
      <w:r>
        <w:rPr>
          <w:sz w:val="24"/>
        </w:rPr>
        <w:t>VI</w:t>
      </w:r>
      <w:r>
        <w:rPr>
          <w:spacing w:val="-10"/>
          <w:sz w:val="24"/>
        </w:rPr>
        <w:t xml:space="preserve"> </w:t>
      </w:r>
      <w:r>
        <w:rPr>
          <w:sz w:val="24"/>
        </w:rPr>
        <w:t>funds</w:t>
      </w:r>
      <w:r>
        <w:rPr>
          <w:spacing w:val="-8"/>
          <w:sz w:val="24"/>
        </w:rPr>
        <w:t xml:space="preserve"> </w:t>
      </w:r>
      <w:r>
        <w:rPr>
          <w:sz w:val="24"/>
        </w:rPr>
        <w:t>requested</w:t>
      </w:r>
      <w:r>
        <w:rPr>
          <w:spacing w:val="-4"/>
          <w:sz w:val="24"/>
        </w:rPr>
        <w:t xml:space="preserve"> </w:t>
      </w:r>
      <w:r>
        <w:rPr>
          <w:sz w:val="24"/>
        </w:rPr>
        <w:t>in</w:t>
      </w:r>
      <w:r>
        <w:rPr>
          <w:spacing w:val="-2"/>
          <w:sz w:val="24"/>
        </w:rPr>
        <w:t xml:space="preserve"> </w:t>
      </w:r>
      <w:r>
        <w:rPr>
          <w:sz w:val="24"/>
        </w:rPr>
        <w:t>this</w:t>
      </w:r>
      <w:r>
        <w:rPr>
          <w:spacing w:val="-3"/>
          <w:sz w:val="24"/>
        </w:rPr>
        <w:t xml:space="preserve"> </w:t>
      </w:r>
      <w:r>
        <w:rPr>
          <w:sz w:val="24"/>
        </w:rPr>
        <w:t>application</w:t>
      </w:r>
      <w:r>
        <w:rPr>
          <w:spacing w:val="-5"/>
          <w:sz w:val="24"/>
        </w:rPr>
        <w:t xml:space="preserve"> </w:t>
      </w:r>
      <w:r>
        <w:rPr>
          <w:sz w:val="24"/>
        </w:rPr>
        <w:t>to</w:t>
      </w:r>
      <w:r>
        <w:rPr>
          <w:spacing w:val="-10"/>
          <w:sz w:val="24"/>
        </w:rPr>
        <w:t xml:space="preserve"> </w:t>
      </w:r>
      <w:r>
        <w:rPr>
          <w:sz w:val="24"/>
        </w:rPr>
        <w:t>be used</w:t>
      </w:r>
      <w:r>
        <w:rPr>
          <w:spacing w:val="-9"/>
          <w:sz w:val="24"/>
        </w:rPr>
        <w:t xml:space="preserve"> </w:t>
      </w:r>
      <w:r>
        <w:rPr>
          <w:sz w:val="24"/>
        </w:rPr>
        <w:t>for</w:t>
      </w:r>
      <w:r>
        <w:rPr>
          <w:spacing w:val="-8"/>
          <w:sz w:val="24"/>
        </w:rPr>
        <w:t xml:space="preserve"> </w:t>
      </w:r>
      <w:r>
        <w:rPr>
          <w:sz w:val="24"/>
        </w:rPr>
        <w:t>direct</w:t>
      </w:r>
      <w:r>
        <w:rPr>
          <w:spacing w:val="-9"/>
          <w:sz w:val="24"/>
        </w:rPr>
        <w:t xml:space="preserve"> </w:t>
      </w:r>
      <w:r>
        <w:rPr>
          <w:sz w:val="24"/>
        </w:rPr>
        <w:t>program</w:t>
      </w:r>
      <w:r>
        <w:rPr>
          <w:spacing w:val="-9"/>
          <w:sz w:val="24"/>
        </w:rPr>
        <w:t xml:space="preserve"> </w:t>
      </w:r>
      <w:r>
        <w:rPr>
          <w:sz w:val="24"/>
        </w:rPr>
        <w:t>costs.</w:t>
      </w:r>
      <w:r>
        <w:rPr>
          <w:spacing w:val="-9"/>
          <w:sz w:val="24"/>
        </w:rPr>
        <w:t xml:space="preserve"> </w:t>
      </w:r>
      <w:r>
        <w:rPr>
          <w:sz w:val="24"/>
        </w:rPr>
        <w:t>We</w:t>
      </w:r>
      <w:r>
        <w:rPr>
          <w:spacing w:val="-9"/>
          <w:sz w:val="24"/>
        </w:rPr>
        <w:t xml:space="preserve"> </w:t>
      </w:r>
      <w:r>
        <w:rPr>
          <w:sz w:val="24"/>
        </w:rPr>
        <w:t>request</w:t>
      </w:r>
      <w:r>
        <w:rPr>
          <w:spacing w:val="-9"/>
          <w:sz w:val="24"/>
        </w:rPr>
        <w:t xml:space="preserve"> </w:t>
      </w:r>
      <w:r>
        <w:rPr>
          <w:sz w:val="24"/>
        </w:rPr>
        <w:t>a</w:t>
      </w:r>
      <w:r>
        <w:rPr>
          <w:spacing w:val="-9"/>
          <w:sz w:val="24"/>
        </w:rPr>
        <w:t xml:space="preserve"> </w:t>
      </w:r>
      <w:r>
        <w:rPr>
          <w:sz w:val="24"/>
        </w:rPr>
        <w:t>modest</w:t>
      </w:r>
      <w:r>
        <w:rPr>
          <w:spacing w:val="-9"/>
          <w:sz w:val="24"/>
        </w:rPr>
        <w:t xml:space="preserve"> </w:t>
      </w:r>
      <w:r>
        <w:rPr>
          <w:sz w:val="24"/>
        </w:rPr>
        <w:t>amount</w:t>
      </w:r>
      <w:r>
        <w:rPr>
          <w:spacing w:val="-9"/>
          <w:sz w:val="24"/>
        </w:rPr>
        <w:t xml:space="preserve"> </w:t>
      </w:r>
      <w:r>
        <w:rPr>
          <w:sz w:val="24"/>
        </w:rPr>
        <w:t>of</w:t>
      </w:r>
      <w:r>
        <w:rPr>
          <w:spacing w:val="-8"/>
          <w:sz w:val="24"/>
        </w:rPr>
        <w:t xml:space="preserve"> </w:t>
      </w:r>
      <w:r>
        <w:rPr>
          <w:sz w:val="24"/>
        </w:rPr>
        <w:t>funding</w:t>
      </w:r>
      <w:r>
        <w:rPr>
          <w:spacing w:val="-9"/>
          <w:sz w:val="24"/>
        </w:rPr>
        <w:t xml:space="preserve"> </w:t>
      </w:r>
      <w:r>
        <w:rPr>
          <w:sz w:val="24"/>
        </w:rPr>
        <w:t>for</w:t>
      </w:r>
      <w:r>
        <w:rPr>
          <w:spacing w:val="-8"/>
          <w:sz w:val="24"/>
        </w:rPr>
        <w:t xml:space="preserve"> </w:t>
      </w:r>
      <w:r>
        <w:rPr>
          <w:sz w:val="24"/>
        </w:rPr>
        <w:t>a</w:t>
      </w:r>
      <w:r>
        <w:rPr>
          <w:spacing w:val="-9"/>
          <w:sz w:val="24"/>
        </w:rPr>
        <w:t xml:space="preserve"> </w:t>
      </w:r>
      <w:r>
        <w:rPr>
          <w:sz w:val="24"/>
        </w:rPr>
        <w:t>student</w:t>
      </w:r>
      <w:r>
        <w:rPr>
          <w:spacing w:val="-9"/>
          <w:sz w:val="24"/>
        </w:rPr>
        <w:t xml:space="preserve"> </w:t>
      </w:r>
      <w:r>
        <w:rPr>
          <w:sz w:val="24"/>
        </w:rPr>
        <w:t>hourly</w:t>
      </w:r>
      <w:r>
        <w:rPr>
          <w:spacing w:val="-9"/>
          <w:sz w:val="24"/>
        </w:rPr>
        <w:t xml:space="preserve"> </w:t>
      </w:r>
      <w:r>
        <w:rPr>
          <w:sz w:val="24"/>
        </w:rPr>
        <w:t>and</w:t>
      </w:r>
      <w:r>
        <w:rPr>
          <w:spacing w:val="-9"/>
          <w:sz w:val="24"/>
        </w:rPr>
        <w:t xml:space="preserve"> </w:t>
      </w:r>
      <w:r>
        <w:rPr>
          <w:sz w:val="24"/>
        </w:rPr>
        <w:t>for a one semester PA per academic year. The latter request, combined with the Division supported- PA, will allow CEAS to have a dedicated PA for outreach every semester during the next grant cycle.</w:t>
      </w:r>
      <w:r>
        <w:rPr>
          <w:spacing w:val="-4"/>
          <w:sz w:val="24"/>
        </w:rPr>
        <w:t xml:space="preserve"> </w:t>
      </w:r>
      <w:r>
        <w:rPr>
          <w:sz w:val="24"/>
        </w:rPr>
        <w:t>We</w:t>
      </w:r>
      <w:r>
        <w:rPr>
          <w:spacing w:val="-6"/>
          <w:sz w:val="24"/>
        </w:rPr>
        <w:t xml:space="preserve"> </w:t>
      </w:r>
      <w:r>
        <w:rPr>
          <w:sz w:val="24"/>
        </w:rPr>
        <w:t>also</w:t>
      </w:r>
      <w:r>
        <w:rPr>
          <w:spacing w:val="-4"/>
          <w:sz w:val="24"/>
        </w:rPr>
        <w:t xml:space="preserve"> </w:t>
      </w:r>
      <w:r>
        <w:rPr>
          <w:sz w:val="24"/>
        </w:rPr>
        <w:t>seek</w:t>
      </w:r>
      <w:r>
        <w:rPr>
          <w:spacing w:val="-4"/>
          <w:sz w:val="24"/>
        </w:rPr>
        <w:t xml:space="preserve"> </w:t>
      </w:r>
      <w:r>
        <w:rPr>
          <w:sz w:val="24"/>
        </w:rPr>
        <w:t>funding</w:t>
      </w:r>
      <w:r>
        <w:rPr>
          <w:spacing w:val="-4"/>
          <w:sz w:val="24"/>
        </w:rPr>
        <w:t xml:space="preserve"> </w:t>
      </w:r>
      <w:r>
        <w:rPr>
          <w:sz w:val="24"/>
        </w:rPr>
        <w:t>for</w:t>
      </w:r>
      <w:r>
        <w:rPr>
          <w:spacing w:val="-4"/>
          <w:sz w:val="24"/>
        </w:rPr>
        <w:t xml:space="preserve"> </w:t>
      </w:r>
      <w:r>
        <w:rPr>
          <w:sz w:val="24"/>
        </w:rPr>
        <w:t>shared</w:t>
      </w:r>
      <w:r>
        <w:rPr>
          <w:spacing w:val="-4"/>
          <w:sz w:val="24"/>
        </w:rPr>
        <w:t xml:space="preserve"> </w:t>
      </w:r>
      <w:r>
        <w:rPr>
          <w:sz w:val="24"/>
        </w:rPr>
        <w:t>support</w:t>
      </w:r>
      <w:r>
        <w:rPr>
          <w:spacing w:val="-6"/>
          <w:sz w:val="24"/>
        </w:rPr>
        <w:t xml:space="preserve"> </w:t>
      </w:r>
      <w:r>
        <w:rPr>
          <w:sz w:val="24"/>
        </w:rPr>
        <w:t>staff</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IRIS</w:t>
      </w:r>
      <w:r>
        <w:rPr>
          <w:spacing w:val="-3"/>
          <w:sz w:val="24"/>
        </w:rPr>
        <w:t xml:space="preserve"> </w:t>
      </w:r>
      <w:r>
        <w:rPr>
          <w:sz w:val="24"/>
        </w:rPr>
        <w:t>centers</w:t>
      </w:r>
      <w:r>
        <w:rPr>
          <w:spacing w:val="-3"/>
          <w:sz w:val="24"/>
        </w:rPr>
        <w:t xml:space="preserve"> </w:t>
      </w:r>
      <w:r>
        <w:rPr>
          <w:sz w:val="24"/>
        </w:rPr>
        <w:t>for</w:t>
      </w:r>
      <w:r>
        <w:rPr>
          <w:spacing w:val="-4"/>
          <w:sz w:val="24"/>
        </w:rPr>
        <w:t xml:space="preserve"> </w:t>
      </w:r>
      <w:r>
        <w:rPr>
          <w:sz w:val="24"/>
        </w:rPr>
        <w:t>a</w:t>
      </w:r>
      <w:r>
        <w:rPr>
          <w:spacing w:val="-6"/>
          <w:sz w:val="24"/>
        </w:rPr>
        <w:t xml:space="preserve"> </w:t>
      </w:r>
      <w:r>
        <w:rPr>
          <w:sz w:val="24"/>
        </w:rPr>
        <w:t>travel</w:t>
      </w:r>
      <w:r>
        <w:rPr>
          <w:spacing w:val="-6"/>
          <w:sz w:val="24"/>
        </w:rPr>
        <w:t xml:space="preserve"> </w:t>
      </w:r>
      <w:r>
        <w:rPr>
          <w:sz w:val="24"/>
        </w:rPr>
        <w:t>and event management (TEMS) specialist (8%) and a financial specialist (20%).</w:t>
      </w:r>
    </w:p>
    <w:p w14:paraId="2209A370" w14:textId="77777777" w:rsidR="005169E0" w:rsidRDefault="005169E0">
      <w:pPr>
        <w:spacing w:line="417" w:lineRule="auto"/>
        <w:jc w:val="both"/>
        <w:rPr>
          <w:sz w:val="24"/>
        </w:rPr>
        <w:sectPr w:rsidR="005169E0">
          <w:type w:val="continuous"/>
          <w:pgSz w:w="12240" w:h="15840"/>
          <w:pgMar w:top="1520" w:right="1160" w:bottom="1160" w:left="1340" w:header="0" w:footer="973" w:gutter="0"/>
          <w:cols w:space="720"/>
        </w:sectPr>
      </w:pPr>
    </w:p>
    <w:p w14:paraId="2209A371" w14:textId="77777777" w:rsidR="005169E0" w:rsidRDefault="008843C0">
      <w:pPr>
        <w:pStyle w:val="ListParagraph"/>
        <w:numPr>
          <w:ilvl w:val="1"/>
          <w:numId w:val="1"/>
        </w:numPr>
        <w:tabs>
          <w:tab w:val="left" w:pos="496"/>
        </w:tabs>
        <w:spacing w:before="76" w:line="417" w:lineRule="auto"/>
        <w:ind w:right="278" w:firstLine="0"/>
        <w:jc w:val="both"/>
        <w:rPr>
          <w:sz w:val="24"/>
        </w:rPr>
      </w:pPr>
      <w:r>
        <w:rPr>
          <w:b/>
          <w:sz w:val="24"/>
          <w:u w:val="single"/>
        </w:rPr>
        <w:lastRenderedPageBreak/>
        <w:t>NRC</w:t>
      </w:r>
      <w:r>
        <w:rPr>
          <w:b/>
          <w:spacing w:val="-5"/>
          <w:sz w:val="24"/>
          <w:u w:val="single"/>
        </w:rPr>
        <w:t xml:space="preserve"> </w:t>
      </w:r>
      <w:r>
        <w:rPr>
          <w:b/>
          <w:sz w:val="24"/>
          <w:u w:val="single"/>
        </w:rPr>
        <w:t>Impact</w:t>
      </w:r>
      <w:r>
        <w:rPr>
          <w:b/>
          <w:spacing w:val="-4"/>
          <w:sz w:val="24"/>
        </w:rPr>
        <w:t xml:space="preserve"> </w:t>
      </w:r>
      <w:r>
        <w:rPr>
          <w:sz w:val="24"/>
        </w:rPr>
        <w:t>By</w:t>
      </w:r>
      <w:r>
        <w:rPr>
          <w:spacing w:val="-5"/>
          <w:sz w:val="24"/>
        </w:rPr>
        <w:t xml:space="preserve"> </w:t>
      </w:r>
      <w:r>
        <w:rPr>
          <w:sz w:val="24"/>
        </w:rPr>
        <w:t>more</w:t>
      </w:r>
      <w:r>
        <w:rPr>
          <w:spacing w:val="-7"/>
          <w:sz w:val="24"/>
        </w:rPr>
        <w:t xml:space="preserve"> </w:t>
      </w:r>
      <w:r>
        <w:rPr>
          <w:sz w:val="24"/>
        </w:rPr>
        <w:t>fully</w:t>
      </w:r>
      <w:r>
        <w:rPr>
          <w:spacing w:val="-5"/>
          <w:sz w:val="24"/>
        </w:rPr>
        <w:t xml:space="preserve"> </w:t>
      </w:r>
      <w:r>
        <w:rPr>
          <w:sz w:val="24"/>
        </w:rPr>
        <w:t>using</w:t>
      </w:r>
      <w:r>
        <w:rPr>
          <w:spacing w:val="-5"/>
          <w:sz w:val="24"/>
        </w:rPr>
        <w:t xml:space="preserve"> </w:t>
      </w:r>
      <w:r>
        <w:rPr>
          <w:sz w:val="24"/>
        </w:rPr>
        <w:t>existing</w:t>
      </w:r>
      <w:r>
        <w:rPr>
          <w:spacing w:val="-5"/>
          <w:sz w:val="24"/>
        </w:rPr>
        <w:t xml:space="preserve"> </w:t>
      </w:r>
      <w:r>
        <w:rPr>
          <w:sz w:val="24"/>
        </w:rPr>
        <w:t>campus</w:t>
      </w:r>
      <w:r>
        <w:rPr>
          <w:spacing w:val="-5"/>
          <w:sz w:val="24"/>
        </w:rPr>
        <w:t xml:space="preserve"> </w:t>
      </w:r>
      <w:r>
        <w:rPr>
          <w:sz w:val="24"/>
        </w:rPr>
        <w:t>resources</w:t>
      </w:r>
      <w:r>
        <w:rPr>
          <w:spacing w:val="-5"/>
          <w:sz w:val="24"/>
        </w:rPr>
        <w:t xml:space="preserve"> </w:t>
      </w:r>
      <w:r>
        <w:rPr>
          <w:sz w:val="24"/>
        </w:rPr>
        <w:t>through</w:t>
      </w:r>
      <w:r>
        <w:rPr>
          <w:spacing w:val="-5"/>
          <w:sz w:val="24"/>
        </w:rPr>
        <w:t xml:space="preserve"> </w:t>
      </w:r>
      <w:r>
        <w:rPr>
          <w:sz w:val="24"/>
        </w:rPr>
        <w:t>increased</w:t>
      </w:r>
      <w:r>
        <w:rPr>
          <w:spacing w:val="-5"/>
          <w:sz w:val="24"/>
        </w:rPr>
        <w:t xml:space="preserve"> </w:t>
      </w:r>
      <w:r>
        <w:rPr>
          <w:sz w:val="24"/>
        </w:rPr>
        <w:t>collaboration and</w:t>
      </w:r>
      <w:r>
        <w:rPr>
          <w:spacing w:val="-10"/>
          <w:sz w:val="24"/>
        </w:rPr>
        <w:t xml:space="preserve"> </w:t>
      </w:r>
      <w:r>
        <w:rPr>
          <w:sz w:val="24"/>
        </w:rPr>
        <w:t>coordination</w:t>
      </w:r>
      <w:r>
        <w:rPr>
          <w:spacing w:val="-10"/>
          <w:sz w:val="24"/>
        </w:rPr>
        <w:t xml:space="preserve"> </w:t>
      </w:r>
      <w:r>
        <w:rPr>
          <w:sz w:val="24"/>
        </w:rPr>
        <w:t>and</w:t>
      </w:r>
      <w:r>
        <w:rPr>
          <w:spacing w:val="-10"/>
          <w:sz w:val="24"/>
        </w:rPr>
        <w:t xml:space="preserve"> </w:t>
      </w:r>
      <w:r>
        <w:rPr>
          <w:sz w:val="24"/>
        </w:rPr>
        <w:t>leveraging</w:t>
      </w:r>
      <w:r>
        <w:rPr>
          <w:spacing w:val="-10"/>
          <w:sz w:val="24"/>
        </w:rPr>
        <w:t xml:space="preserve"> </w:t>
      </w:r>
      <w:r>
        <w:rPr>
          <w:sz w:val="24"/>
        </w:rPr>
        <w:t>other</w:t>
      </w:r>
      <w:r>
        <w:rPr>
          <w:spacing w:val="-10"/>
          <w:sz w:val="24"/>
        </w:rPr>
        <w:t xml:space="preserve"> </w:t>
      </w:r>
      <w:r>
        <w:rPr>
          <w:sz w:val="24"/>
        </w:rPr>
        <w:t>grants</w:t>
      </w:r>
      <w:r>
        <w:rPr>
          <w:spacing w:val="-8"/>
          <w:sz w:val="24"/>
        </w:rPr>
        <w:t xml:space="preserve"> </w:t>
      </w:r>
      <w:r>
        <w:rPr>
          <w:sz w:val="24"/>
        </w:rPr>
        <w:t>and</w:t>
      </w:r>
      <w:r>
        <w:rPr>
          <w:spacing w:val="-10"/>
          <w:sz w:val="24"/>
        </w:rPr>
        <w:t xml:space="preserve"> </w:t>
      </w:r>
      <w:r>
        <w:rPr>
          <w:sz w:val="24"/>
        </w:rPr>
        <w:t>funds</w:t>
      </w:r>
      <w:r>
        <w:rPr>
          <w:spacing w:val="-8"/>
          <w:sz w:val="24"/>
        </w:rPr>
        <w:t xml:space="preserve"> </w:t>
      </w:r>
      <w:r>
        <w:rPr>
          <w:sz w:val="24"/>
        </w:rPr>
        <w:t>from</w:t>
      </w:r>
      <w:r>
        <w:rPr>
          <w:spacing w:val="-11"/>
          <w:sz w:val="24"/>
        </w:rPr>
        <w:t xml:space="preserve"> </w:t>
      </w:r>
      <w:r>
        <w:rPr>
          <w:sz w:val="24"/>
        </w:rPr>
        <w:t>collaborators,</w:t>
      </w:r>
      <w:r>
        <w:rPr>
          <w:spacing w:val="-10"/>
          <w:sz w:val="24"/>
        </w:rPr>
        <w:t xml:space="preserve"> </w:t>
      </w:r>
      <w:r>
        <w:rPr>
          <w:sz w:val="24"/>
        </w:rPr>
        <w:t>we</w:t>
      </w:r>
      <w:r>
        <w:rPr>
          <w:spacing w:val="-11"/>
          <w:sz w:val="24"/>
        </w:rPr>
        <w:t xml:space="preserve"> </w:t>
      </w:r>
      <w:r>
        <w:rPr>
          <w:sz w:val="24"/>
        </w:rPr>
        <w:t>plan</w:t>
      </w:r>
      <w:r>
        <w:rPr>
          <w:spacing w:val="-10"/>
          <w:sz w:val="24"/>
        </w:rPr>
        <w:t xml:space="preserve"> </w:t>
      </w:r>
      <w:r>
        <w:rPr>
          <w:sz w:val="24"/>
        </w:rPr>
        <w:t>to</w:t>
      </w:r>
      <w:r>
        <w:rPr>
          <w:spacing w:val="-10"/>
          <w:sz w:val="24"/>
        </w:rPr>
        <w:t xml:space="preserve"> </w:t>
      </w:r>
      <w:r>
        <w:rPr>
          <w:sz w:val="24"/>
        </w:rPr>
        <w:t>use</w:t>
      </w:r>
      <w:r>
        <w:rPr>
          <w:spacing w:val="-11"/>
          <w:sz w:val="24"/>
        </w:rPr>
        <w:t xml:space="preserve"> </w:t>
      </w:r>
      <w:r>
        <w:rPr>
          <w:sz w:val="24"/>
        </w:rPr>
        <w:t>Title</w:t>
      </w:r>
      <w:r>
        <w:rPr>
          <w:spacing w:val="-11"/>
          <w:sz w:val="24"/>
        </w:rPr>
        <w:t xml:space="preserve"> </w:t>
      </w:r>
      <w:r>
        <w:rPr>
          <w:sz w:val="24"/>
        </w:rPr>
        <w:t>VI funds to build major new programs that will become self-sustaining when the grant is done. The record of UW and CEAS in doing this is stellar: our associate director position and two of our</w:t>
      </w:r>
      <w:r>
        <w:rPr>
          <w:sz w:val="24"/>
        </w:rPr>
        <w:t xml:space="preserve"> Korean studies core faculty (J. Ahn and Fields) began as positions seeded by Title VI funds and are now fully supported by the UW. We will continue to use Title VI resources in this fashion in order to strengthen our research and teaching programs, increa</w:t>
      </w:r>
      <w:r>
        <w:rPr>
          <w:sz w:val="24"/>
        </w:rPr>
        <w:t>se study abroad participation, and extend the reach of UW expertise throughout the region and beyond.</w:t>
      </w:r>
    </w:p>
    <w:p w14:paraId="2209A372" w14:textId="77777777" w:rsidR="005169E0" w:rsidRDefault="008843C0">
      <w:pPr>
        <w:pStyle w:val="Heading1"/>
        <w:numPr>
          <w:ilvl w:val="0"/>
          <w:numId w:val="2"/>
        </w:numPr>
        <w:tabs>
          <w:tab w:val="left" w:pos="341"/>
        </w:tabs>
        <w:ind w:left="340" w:hanging="241"/>
        <w:jc w:val="both"/>
      </w:pPr>
      <w:bookmarkStart w:id="11" w:name="_TOC_250001"/>
      <w:r>
        <w:t>FLAS:</w:t>
      </w:r>
      <w:r>
        <w:rPr>
          <w:spacing w:val="-9"/>
        </w:rPr>
        <w:t xml:space="preserve"> </w:t>
      </w:r>
      <w:r>
        <w:t>SELECTION</w:t>
      </w:r>
      <w:r>
        <w:rPr>
          <w:spacing w:val="-12"/>
        </w:rPr>
        <w:t xml:space="preserve"> </w:t>
      </w:r>
      <w:r>
        <w:t>CRITERIA</w:t>
      </w:r>
      <w:r>
        <w:rPr>
          <w:spacing w:val="-11"/>
        </w:rPr>
        <w:t xml:space="preserve"> </w:t>
      </w:r>
      <w:r>
        <w:t>AND</w:t>
      </w:r>
      <w:r>
        <w:rPr>
          <w:spacing w:val="-8"/>
        </w:rPr>
        <w:t xml:space="preserve"> </w:t>
      </w:r>
      <w:bookmarkEnd w:id="11"/>
      <w:r>
        <w:rPr>
          <w:spacing w:val="-2"/>
        </w:rPr>
        <w:t>PROCEDURES</w:t>
      </w:r>
    </w:p>
    <w:p w14:paraId="2209A373" w14:textId="77777777" w:rsidR="005169E0" w:rsidRDefault="005169E0">
      <w:pPr>
        <w:pStyle w:val="BodyText"/>
        <w:spacing w:before="3"/>
        <w:ind w:left="0"/>
        <w:jc w:val="left"/>
        <w:rPr>
          <w:b/>
        </w:rPr>
      </w:pPr>
    </w:p>
    <w:p w14:paraId="2209A374" w14:textId="77777777" w:rsidR="005169E0" w:rsidRDefault="008843C0">
      <w:pPr>
        <w:pStyle w:val="BodyText"/>
        <w:spacing w:line="417" w:lineRule="auto"/>
        <w:ind w:right="281"/>
      </w:pPr>
      <w:r>
        <w:t>CEAS offers a robust FLAS awards program in four strategic languages: Chinese, Japanese, Korean, and Tibetan. During the 2018-22 grant cycle, the CEAS FLAS committee evaluated approximately</w:t>
      </w:r>
      <w:r>
        <w:rPr>
          <w:spacing w:val="-10"/>
        </w:rPr>
        <w:t xml:space="preserve"> </w:t>
      </w:r>
      <w:r>
        <w:t>40</w:t>
      </w:r>
      <w:r>
        <w:rPr>
          <w:spacing w:val="-14"/>
        </w:rPr>
        <w:t xml:space="preserve"> </w:t>
      </w:r>
      <w:r>
        <w:t>high-quality</w:t>
      </w:r>
      <w:r>
        <w:rPr>
          <w:spacing w:val="-10"/>
        </w:rPr>
        <w:t xml:space="preserve"> </w:t>
      </w:r>
      <w:r>
        <w:t>applications</w:t>
      </w:r>
      <w:r>
        <w:rPr>
          <w:spacing w:val="-13"/>
        </w:rPr>
        <w:t xml:space="preserve"> </w:t>
      </w:r>
      <w:r>
        <w:t>per</w:t>
      </w:r>
      <w:r>
        <w:rPr>
          <w:spacing w:val="-10"/>
        </w:rPr>
        <w:t xml:space="preserve"> </w:t>
      </w:r>
      <w:r>
        <w:t>year</w:t>
      </w:r>
      <w:r>
        <w:rPr>
          <w:spacing w:val="-10"/>
        </w:rPr>
        <w:t xml:space="preserve"> </w:t>
      </w:r>
      <w:r>
        <w:t>and</w:t>
      </w:r>
      <w:r>
        <w:rPr>
          <w:spacing w:val="-15"/>
        </w:rPr>
        <w:t xml:space="preserve"> </w:t>
      </w:r>
      <w:r>
        <w:t>granted</w:t>
      </w:r>
      <w:r>
        <w:rPr>
          <w:spacing w:val="-10"/>
        </w:rPr>
        <w:t xml:space="preserve"> </w:t>
      </w:r>
      <w:r>
        <w:t>54</w:t>
      </w:r>
      <w:r>
        <w:rPr>
          <w:spacing w:val="-10"/>
        </w:rPr>
        <w:t xml:space="preserve"> </w:t>
      </w:r>
      <w:r>
        <w:t>awards</w:t>
      </w:r>
      <w:r>
        <w:rPr>
          <w:spacing w:val="-13"/>
        </w:rPr>
        <w:t xml:space="preserve"> </w:t>
      </w:r>
      <w:r>
        <w:t>(not</w:t>
      </w:r>
      <w:r>
        <w:rPr>
          <w:spacing w:val="-5"/>
        </w:rPr>
        <w:t xml:space="preserve"> </w:t>
      </w:r>
      <w:r>
        <w:t>i</w:t>
      </w:r>
      <w:r>
        <w:t>ncluding</w:t>
      </w:r>
      <w:r>
        <w:rPr>
          <w:spacing w:val="-15"/>
        </w:rPr>
        <w:t xml:space="preserve"> </w:t>
      </w:r>
      <w:r>
        <w:t>summer 2022),</w:t>
      </w:r>
      <w:r>
        <w:rPr>
          <w:spacing w:val="-4"/>
        </w:rPr>
        <w:t xml:space="preserve"> </w:t>
      </w:r>
      <w:r>
        <w:t>which</w:t>
      </w:r>
      <w:r>
        <w:rPr>
          <w:spacing w:val="-4"/>
        </w:rPr>
        <w:t xml:space="preserve"> </w:t>
      </w:r>
      <w:r>
        <w:t>went</w:t>
      </w:r>
      <w:r>
        <w:rPr>
          <w:spacing w:val="-6"/>
        </w:rPr>
        <w:t xml:space="preserve"> </w:t>
      </w:r>
      <w:r>
        <w:t>to</w:t>
      </w:r>
      <w:r>
        <w:rPr>
          <w:spacing w:val="-4"/>
        </w:rPr>
        <w:t xml:space="preserve"> </w:t>
      </w:r>
      <w:r>
        <w:t>the</w:t>
      </w:r>
      <w:r>
        <w:rPr>
          <w:spacing w:val="-6"/>
        </w:rPr>
        <w:t xml:space="preserve"> </w:t>
      </w:r>
      <w:r>
        <w:t>study</w:t>
      </w:r>
      <w:r>
        <w:rPr>
          <w:spacing w:val="-4"/>
        </w:rPr>
        <w:t xml:space="preserve"> </w:t>
      </w:r>
      <w:r>
        <w:t>of</w:t>
      </w:r>
      <w:r>
        <w:rPr>
          <w:spacing w:val="-4"/>
        </w:rPr>
        <w:t xml:space="preserve"> </w:t>
      </w:r>
      <w:r>
        <w:t>all</w:t>
      </w:r>
      <w:r>
        <w:rPr>
          <w:spacing w:val="-6"/>
        </w:rPr>
        <w:t xml:space="preserve"> </w:t>
      </w:r>
      <w:r>
        <w:t>of</w:t>
      </w:r>
      <w:r>
        <w:rPr>
          <w:spacing w:val="-4"/>
        </w:rPr>
        <w:t xml:space="preserve"> </w:t>
      </w:r>
      <w:r>
        <w:t>our</w:t>
      </w:r>
      <w:r>
        <w:rPr>
          <w:spacing w:val="-4"/>
        </w:rPr>
        <w:t xml:space="preserve"> </w:t>
      </w:r>
      <w:r>
        <w:t>target</w:t>
      </w:r>
      <w:r>
        <w:rPr>
          <w:spacing w:val="-6"/>
        </w:rPr>
        <w:t xml:space="preserve"> </w:t>
      </w:r>
      <w:r>
        <w:t>languages:</w:t>
      </w:r>
      <w:r>
        <w:rPr>
          <w:spacing w:val="-6"/>
        </w:rPr>
        <w:t xml:space="preserve"> </w:t>
      </w:r>
      <w:r>
        <w:t>Chinese</w:t>
      </w:r>
      <w:r>
        <w:rPr>
          <w:spacing w:val="-6"/>
        </w:rPr>
        <w:t xml:space="preserve"> </w:t>
      </w:r>
      <w:r>
        <w:t>(25</w:t>
      </w:r>
      <w:r>
        <w:rPr>
          <w:spacing w:val="-4"/>
        </w:rPr>
        <w:t xml:space="preserve"> </w:t>
      </w:r>
      <w:r>
        <w:t>awards),</w:t>
      </w:r>
      <w:r>
        <w:rPr>
          <w:spacing w:val="-5"/>
        </w:rPr>
        <w:t xml:space="preserve"> </w:t>
      </w:r>
      <w:r>
        <w:t>Japanese</w:t>
      </w:r>
      <w:r>
        <w:rPr>
          <w:spacing w:val="-6"/>
        </w:rPr>
        <w:t xml:space="preserve"> </w:t>
      </w:r>
      <w:r>
        <w:t>(18), Korean (7), and Tibetan (4). Recipients engaged in advanced language levels (33 of 54 awards were used for third-year or higher), and represe</w:t>
      </w:r>
      <w:r>
        <w:t>nt diverse fields of study (besides language/area studies programs, awards also went to students in nine other disciplines, such as economics, education, political science, and public policy).</w:t>
      </w:r>
    </w:p>
    <w:p w14:paraId="2209A375" w14:textId="77777777" w:rsidR="005169E0" w:rsidRDefault="008843C0">
      <w:pPr>
        <w:pStyle w:val="BodyText"/>
        <w:spacing w:line="417" w:lineRule="auto"/>
        <w:ind w:right="273" w:firstLine="360"/>
      </w:pPr>
      <w:r>
        <w:t>Government service is consistently the most popular career goal</w:t>
      </w:r>
      <w:r>
        <w:t xml:space="preserve"> listed by our awardees, and CEAS actively promotes the idea that FLAS funding can lead to a career in government service, business, education and non-profit sectors. We hold regular sessions about careers in East Asia that</w:t>
      </w:r>
      <w:r>
        <w:rPr>
          <w:spacing w:val="-15"/>
        </w:rPr>
        <w:t xml:space="preserve"> </w:t>
      </w:r>
      <w:r>
        <w:t>emphasize</w:t>
      </w:r>
      <w:r>
        <w:rPr>
          <w:spacing w:val="-15"/>
        </w:rPr>
        <w:t xml:space="preserve"> </w:t>
      </w:r>
      <w:r>
        <w:t>the</w:t>
      </w:r>
      <w:r>
        <w:rPr>
          <w:spacing w:val="-15"/>
        </w:rPr>
        <w:t xml:space="preserve"> </w:t>
      </w:r>
      <w:r>
        <w:t>importance</w:t>
      </w:r>
      <w:r>
        <w:rPr>
          <w:spacing w:val="-15"/>
        </w:rPr>
        <w:t xml:space="preserve"> </w:t>
      </w:r>
      <w:r>
        <w:t>of</w:t>
      </w:r>
      <w:r>
        <w:rPr>
          <w:spacing w:val="-15"/>
        </w:rPr>
        <w:t xml:space="preserve"> </w:t>
      </w:r>
      <w:r>
        <w:t>lang</w:t>
      </w:r>
      <w:r>
        <w:t>uage</w:t>
      </w:r>
      <w:r>
        <w:rPr>
          <w:spacing w:val="-15"/>
        </w:rPr>
        <w:t xml:space="preserve"> </w:t>
      </w:r>
      <w:r>
        <w:t>study,</w:t>
      </w:r>
      <w:r>
        <w:rPr>
          <w:spacing w:val="-15"/>
        </w:rPr>
        <w:t xml:space="preserve"> </w:t>
      </w:r>
      <w:r>
        <w:t>and</w:t>
      </w:r>
      <w:r>
        <w:rPr>
          <w:spacing w:val="-15"/>
        </w:rPr>
        <w:t xml:space="preserve"> </w:t>
      </w:r>
      <w:r>
        <w:t>cite</w:t>
      </w:r>
      <w:r>
        <w:rPr>
          <w:spacing w:val="-15"/>
        </w:rPr>
        <w:t xml:space="preserve"> </w:t>
      </w:r>
      <w:r>
        <w:t>FLAS</w:t>
      </w:r>
      <w:r>
        <w:rPr>
          <w:spacing w:val="-15"/>
        </w:rPr>
        <w:t xml:space="preserve"> </w:t>
      </w:r>
      <w:r>
        <w:t>as</w:t>
      </w:r>
      <w:r>
        <w:rPr>
          <w:spacing w:val="-15"/>
        </w:rPr>
        <w:t xml:space="preserve"> </w:t>
      </w:r>
      <w:r>
        <w:t>a</w:t>
      </w:r>
      <w:r>
        <w:rPr>
          <w:spacing w:val="-15"/>
        </w:rPr>
        <w:t xml:space="preserve"> </w:t>
      </w:r>
      <w:r>
        <w:t>valuable</w:t>
      </w:r>
      <w:r>
        <w:rPr>
          <w:spacing w:val="-15"/>
        </w:rPr>
        <w:t xml:space="preserve"> </w:t>
      </w:r>
      <w:r>
        <w:t>tool</w:t>
      </w:r>
      <w:r>
        <w:rPr>
          <w:spacing w:val="-15"/>
        </w:rPr>
        <w:t xml:space="preserve"> </w:t>
      </w:r>
      <w:r>
        <w:t>for</w:t>
      </w:r>
      <w:r>
        <w:rPr>
          <w:spacing w:val="-15"/>
        </w:rPr>
        <w:t xml:space="preserve"> </w:t>
      </w:r>
      <w:r>
        <w:t>this</w:t>
      </w:r>
      <w:r>
        <w:rPr>
          <w:spacing w:val="-15"/>
        </w:rPr>
        <w:t xml:space="preserve"> </w:t>
      </w:r>
      <w:r>
        <w:t>purpose. We also seek to continuously identify young alumni who exemplify success in using language skills</w:t>
      </w:r>
      <w:r>
        <w:rPr>
          <w:spacing w:val="-7"/>
        </w:rPr>
        <w:t xml:space="preserve"> </w:t>
      </w:r>
      <w:r>
        <w:t>and</w:t>
      </w:r>
      <w:r>
        <w:rPr>
          <w:spacing w:val="-9"/>
        </w:rPr>
        <w:t xml:space="preserve"> </w:t>
      </w:r>
      <w:r>
        <w:t>area</w:t>
      </w:r>
      <w:r>
        <w:rPr>
          <w:spacing w:val="-10"/>
        </w:rPr>
        <w:t xml:space="preserve"> </w:t>
      </w:r>
      <w:r>
        <w:t>studies</w:t>
      </w:r>
      <w:r>
        <w:rPr>
          <w:spacing w:val="-7"/>
        </w:rPr>
        <w:t xml:space="preserve"> </w:t>
      </w:r>
      <w:r>
        <w:t>in</w:t>
      </w:r>
      <w:r>
        <w:rPr>
          <w:spacing w:val="-9"/>
        </w:rPr>
        <w:t xml:space="preserve"> </w:t>
      </w:r>
      <w:r>
        <w:t>their</w:t>
      </w:r>
      <w:r>
        <w:rPr>
          <w:spacing w:val="-9"/>
        </w:rPr>
        <w:t xml:space="preserve"> </w:t>
      </w:r>
      <w:r>
        <w:t>professional</w:t>
      </w:r>
      <w:r>
        <w:rPr>
          <w:spacing w:val="-10"/>
        </w:rPr>
        <w:t xml:space="preserve"> </w:t>
      </w:r>
      <w:r>
        <w:t>careers</w:t>
      </w:r>
      <w:r>
        <w:rPr>
          <w:spacing w:val="-7"/>
        </w:rPr>
        <w:t xml:space="preserve"> </w:t>
      </w:r>
      <w:r>
        <w:t>for</w:t>
      </w:r>
      <w:r>
        <w:rPr>
          <w:spacing w:val="-8"/>
        </w:rPr>
        <w:t xml:space="preserve"> </w:t>
      </w:r>
      <w:r>
        <w:t>our</w:t>
      </w:r>
      <w:r>
        <w:rPr>
          <w:spacing w:val="-8"/>
        </w:rPr>
        <w:t xml:space="preserve"> </w:t>
      </w:r>
      <w:r>
        <w:t>Professional</w:t>
      </w:r>
      <w:r>
        <w:rPr>
          <w:spacing w:val="-10"/>
        </w:rPr>
        <w:t xml:space="preserve"> </w:t>
      </w:r>
      <w:r>
        <w:t>Series</w:t>
      </w:r>
      <w:r>
        <w:rPr>
          <w:spacing w:val="-7"/>
        </w:rPr>
        <w:t xml:space="preserve"> </w:t>
      </w:r>
      <w:r>
        <w:t>(sect.</w:t>
      </w:r>
      <w:r>
        <w:rPr>
          <w:spacing w:val="-9"/>
        </w:rPr>
        <w:t xml:space="preserve"> </w:t>
      </w:r>
      <w:r>
        <w:t>I.</w:t>
      </w:r>
      <w:r>
        <w:rPr>
          <w:spacing w:val="-3"/>
        </w:rPr>
        <w:t xml:space="preserve"> </w:t>
      </w:r>
      <w:r>
        <w:t>Goal</w:t>
      </w:r>
      <w:r>
        <w:rPr>
          <w:spacing w:val="-10"/>
        </w:rPr>
        <w:t xml:space="preserve"> </w:t>
      </w:r>
      <w:r>
        <w:t>2). We are</w:t>
      </w:r>
      <w:r>
        <w:rPr>
          <w:spacing w:val="-14"/>
        </w:rPr>
        <w:t xml:space="preserve"> </w:t>
      </w:r>
      <w:r>
        <w:t>currently</w:t>
      </w:r>
      <w:r>
        <w:rPr>
          <w:spacing w:val="-8"/>
        </w:rPr>
        <w:t xml:space="preserve"> </w:t>
      </w:r>
      <w:r>
        <w:t>planning</w:t>
      </w:r>
      <w:r>
        <w:rPr>
          <w:spacing w:val="-10"/>
        </w:rPr>
        <w:t xml:space="preserve"> </w:t>
      </w:r>
      <w:r>
        <w:t>a</w:t>
      </w:r>
      <w:r>
        <w:rPr>
          <w:spacing w:val="-9"/>
        </w:rPr>
        <w:t xml:space="preserve"> </w:t>
      </w:r>
      <w:r>
        <w:t>new</w:t>
      </w:r>
      <w:r>
        <w:rPr>
          <w:spacing w:val="-11"/>
        </w:rPr>
        <w:t xml:space="preserve"> </w:t>
      </w:r>
      <w:r>
        <w:t>shared</w:t>
      </w:r>
      <w:r>
        <w:rPr>
          <w:spacing w:val="-13"/>
        </w:rPr>
        <w:t xml:space="preserve"> </w:t>
      </w:r>
      <w:r>
        <w:t>annual</w:t>
      </w:r>
      <w:r>
        <w:rPr>
          <w:spacing w:val="-14"/>
        </w:rPr>
        <w:t xml:space="preserve"> </w:t>
      </w:r>
      <w:r>
        <w:t>virtual</w:t>
      </w:r>
      <w:r>
        <w:rPr>
          <w:spacing w:val="-14"/>
        </w:rPr>
        <w:t xml:space="preserve"> </w:t>
      </w:r>
      <w:r>
        <w:t>e</w:t>
      </w:r>
      <w:r>
        <w:t>vent</w:t>
      </w:r>
      <w:r>
        <w:rPr>
          <w:spacing w:val="-14"/>
        </w:rPr>
        <w:t xml:space="preserve"> </w:t>
      </w:r>
      <w:r>
        <w:t>for</w:t>
      </w:r>
      <w:r>
        <w:rPr>
          <w:spacing w:val="-7"/>
        </w:rPr>
        <w:t xml:space="preserve"> </w:t>
      </w:r>
      <w:r>
        <w:t>current</w:t>
      </w:r>
      <w:r>
        <w:rPr>
          <w:spacing w:val="-9"/>
        </w:rPr>
        <w:t xml:space="preserve"> </w:t>
      </w:r>
      <w:r>
        <w:t>and</w:t>
      </w:r>
      <w:r>
        <w:rPr>
          <w:spacing w:val="-8"/>
        </w:rPr>
        <w:t xml:space="preserve"> </w:t>
      </w:r>
      <w:r>
        <w:t>previous</w:t>
      </w:r>
      <w:r>
        <w:rPr>
          <w:spacing w:val="-6"/>
        </w:rPr>
        <w:t xml:space="preserve"> </w:t>
      </w:r>
      <w:r>
        <w:t>FLAS</w:t>
      </w:r>
      <w:r>
        <w:rPr>
          <w:spacing w:val="-11"/>
        </w:rPr>
        <w:t xml:space="preserve"> </w:t>
      </w:r>
      <w:r>
        <w:t>recipients, organized</w:t>
      </w:r>
      <w:r>
        <w:rPr>
          <w:spacing w:val="-8"/>
        </w:rPr>
        <w:t xml:space="preserve"> </w:t>
      </w:r>
      <w:r>
        <w:t>with</w:t>
      </w:r>
      <w:r>
        <w:rPr>
          <w:spacing w:val="-8"/>
        </w:rPr>
        <w:t xml:space="preserve"> </w:t>
      </w:r>
      <w:r>
        <w:t>at</w:t>
      </w:r>
      <w:r>
        <w:rPr>
          <w:spacing w:val="-9"/>
        </w:rPr>
        <w:t xml:space="preserve"> </w:t>
      </w:r>
      <w:r>
        <w:t>least</w:t>
      </w:r>
      <w:r>
        <w:rPr>
          <w:spacing w:val="-9"/>
        </w:rPr>
        <w:t xml:space="preserve"> </w:t>
      </w:r>
      <w:r>
        <w:t>one</w:t>
      </w:r>
      <w:r>
        <w:rPr>
          <w:spacing w:val="-9"/>
        </w:rPr>
        <w:t xml:space="preserve"> </w:t>
      </w:r>
      <w:r>
        <w:t>other</w:t>
      </w:r>
      <w:r>
        <w:rPr>
          <w:spacing w:val="-2"/>
        </w:rPr>
        <w:t xml:space="preserve"> </w:t>
      </w:r>
      <w:r>
        <w:t>institution</w:t>
      </w:r>
      <w:r>
        <w:rPr>
          <w:spacing w:val="-8"/>
        </w:rPr>
        <w:t xml:space="preserve"> </w:t>
      </w:r>
      <w:r>
        <w:t>starting</w:t>
      </w:r>
      <w:r>
        <w:rPr>
          <w:spacing w:val="-2"/>
        </w:rPr>
        <w:t xml:space="preserve"> </w:t>
      </w:r>
      <w:r>
        <w:t>with</w:t>
      </w:r>
      <w:r>
        <w:rPr>
          <w:spacing w:val="-8"/>
        </w:rPr>
        <w:t xml:space="preserve"> </w:t>
      </w:r>
      <w:r>
        <w:t>the</w:t>
      </w:r>
      <w:r>
        <w:rPr>
          <w:spacing w:val="-9"/>
        </w:rPr>
        <w:t xml:space="preserve"> </w:t>
      </w:r>
      <w:r>
        <w:t>Asia</w:t>
      </w:r>
      <w:r>
        <w:rPr>
          <w:spacing w:val="-4"/>
        </w:rPr>
        <w:t xml:space="preserve"> </w:t>
      </w:r>
      <w:r>
        <w:t>Center</w:t>
      </w:r>
      <w:r>
        <w:rPr>
          <w:spacing w:val="-8"/>
        </w:rPr>
        <w:t xml:space="preserve"> </w:t>
      </w:r>
      <w:r>
        <w:t>at</w:t>
      </w:r>
      <w:r>
        <w:rPr>
          <w:spacing w:val="-4"/>
        </w:rPr>
        <w:t xml:space="preserve"> </w:t>
      </w:r>
      <w:r>
        <w:t>the</w:t>
      </w:r>
      <w:r>
        <w:rPr>
          <w:spacing w:val="-9"/>
        </w:rPr>
        <w:t xml:space="preserve"> </w:t>
      </w:r>
      <w:r>
        <w:t>University</w:t>
      </w:r>
      <w:r>
        <w:rPr>
          <w:spacing w:val="-8"/>
        </w:rPr>
        <w:t xml:space="preserve"> </w:t>
      </w:r>
      <w:r>
        <w:t>of</w:t>
      </w:r>
      <w:r>
        <w:rPr>
          <w:spacing w:val="-7"/>
        </w:rPr>
        <w:t xml:space="preserve"> </w:t>
      </w:r>
      <w:r>
        <w:t>Utah in</w:t>
      </w:r>
      <w:r>
        <w:rPr>
          <w:spacing w:val="-13"/>
        </w:rPr>
        <w:t xml:space="preserve"> </w:t>
      </w:r>
      <w:r>
        <w:t>the</w:t>
      </w:r>
      <w:r>
        <w:rPr>
          <w:spacing w:val="-8"/>
        </w:rPr>
        <w:t xml:space="preserve"> </w:t>
      </w:r>
      <w:r>
        <w:t>2022-23</w:t>
      </w:r>
      <w:r>
        <w:rPr>
          <w:spacing w:val="-7"/>
        </w:rPr>
        <w:t xml:space="preserve"> </w:t>
      </w:r>
      <w:r>
        <w:t>academic</w:t>
      </w:r>
      <w:r>
        <w:rPr>
          <w:spacing w:val="-9"/>
        </w:rPr>
        <w:t xml:space="preserve"> </w:t>
      </w:r>
      <w:r>
        <w:t>year,</w:t>
      </w:r>
      <w:r>
        <w:rPr>
          <w:spacing w:val="-7"/>
        </w:rPr>
        <w:t xml:space="preserve"> </w:t>
      </w:r>
      <w:r>
        <w:t>at</w:t>
      </w:r>
      <w:r>
        <w:rPr>
          <w:spacing w:val="-13"/>
        </w:rPr>
        <w:t xml:space="preserve"> </w:t>
      </w:r>
      <w:r>
        <w:t>which</w:t>
      </w:r>
      <w:r>
        <w:rPr>
          <w:spacing w:val="-8"/>
        </w:rPr>
        <w:t xml:space="preserve"> </w:t>
      </w:r>
      <w:r>
        <w:t>we</w:t>
      </w:r>
      <w:r>
        <w:rPr>
          <w:spacing w:val="-13"/>
        </w:rPr>
        <w:t xml:space="preserve"> </w:t>
      </w:r>
      <w:r>
        <w:t>will</w:t>
      </w:r>
      <w:r>
        <w:rPr>
          <w:spacing w:val="-13"/>
        </w:rPr>
        <w:t xml:space="preserve"> </w:t>
      </w:r>
      <w:r>
        <w:t>encourage</w:t>
      </w:r>
      <w:r>
        <w:rPr>
          <w:spacing w:val="-14"/>
        </w:rPr>
        <w:t xml:space="preserve"> </w:t>
      </w:r>
      <w:r>
        <w:t>networking</w:t>
      </w:r>
      <w:r>
        <w:rPr>
          <w:spacing w:val="-12"/>
        </w:rPr>
        <w:t xml:space="preserve"> </w:t>
      </w:r>
      <w:r>
        <w:t>and</w:t>
      </w:r>
      <w:r>
        <w:rPr>
          <w:spacing w:val="-7"/>
        </w:rPr>
        <w:t xml:space="preserve"> </w:t>
      </w:r>
      <w:r>
        <w:t>ask</w:t>
      </w:r>
      <w:r>
        <w:rPr>
          <w:spacing w:val="-12"/>
        </w:rPr>
        <w:t xml:space="preserve"> </w:t>
      </w:r>
      <w:r>
        <w:t>previous</w:t>
      </w:r>
      <w:r>
        <w:rPr>
          <w:spacing w:val="-11"/>
        </w:rPr>
        <w:t xml:space="preserve"> </w:t>
      </w:r>
      <w:r>
        <w:rPr>
          <w:spacing w:val="-2"/>
        </w:rPr>
        <w:t>successful</w:t>
      </w:r>
    </w:p>
    <w:p w14:paraId="2209A376" w14:textId="77777777" w:rsidR="005169E0" w:rsidRDefault="005169E0">
      <w:pPr>
        <w:spacing w:line="417" w:lineRule="auto"/>
        <w:sectPr w:rsidR="005169E0">
          <w:pgSz w:w="12240" w:h="15840"/>
          <w:pgMar w:top="1620" w:right="1160" w:bottom="1160" w:left="1340" w:header="0" w:footer="973" w:gutter="0"/>
          <w:cols w:space="720"/>
        </w:sectPr>
      </w:pPr>
    </w:p>
    <w:p w14:paraId="2209A377" w14:textId="77777777" w:rsidR="005169E0" w:rsidRDefault="008843C0">
      <w:pPr>
        <w:pStyle w:val="BodyText"/>
        <w:spacing w:before="76" w:line="417" w:lineRule="auto"/>
        <w:ind w:right="290"/>
      </w:pPr>
      <w:r>
        <w:lastRenderedPageBreak/>
        <w:t>FLAS recipients to provide a talk describing their career paths, including next steps after completing a FLAS.</w:t>
      </w:r>
    </w:p>
    <w:p w14:paraId="2209A378" w14:textId="77777777" w:rsidR="005169E0" w:rsidRDefault="008843C0">
      <w:pPr>
        <w:pStyle w:val="BodyText"/>
        <w:spacing w:line="417" w:lineRule="auto"/>
        <w:ind w:right="273" w:firstLine="360"/>
      </w:pPr>
      <w:r>
        <w:t>CEAS strives to reach underrepresented groups for FLAS scholarships. Successful examples of</w:t>
      </w:r>
      <w:r>
        <w:rPr>
          <w:spacing w:val="-4"/>
        </w:rPr>
        <w:t xml:space="preserve"> </w:t>
      </w:r>
      <w:r>
        <w:t>these</w:t>
      </w:r>
      <w:r>
        <w:rPr>
          <w:spacing w:val="-5"/>
        </w:rPr>
        <w:t xml:space="preserve"> </w:t>
      </w:r>
      <w:r>
        <w:t>efforts</w:t>
      </w:r>
      <w:r>
        <w:rPr>
          <w:spacing w:val="-2"/>
        </w:rPr>
        <w:t xml:space="preserve"> </w:t>
      </w:r>
      <w:r>
        <w:t>include</w:t>
      </w:r>
      <w:r>
        <w:rPr>
          <w:spacing w:val="-5"/>
        </w:rPr>
        <w:t xml:space="preserve"> </w:t>
      </w:r>
      <w:r>
        <w:t>the</w:t>
      </w:r>
      <w:r>
        <w:rPr>
          <w:spacing w:val="-5"/>
        </w:rPr>
        <w:t xml:space="preserve"> </w:t>
      </w:r>
      <w:r>
        <w:t>awarding</w:t>
      </w:r>
      <w:r>
        <w:rPr>
          <w:spacing w:val="-3"/>
        </w:rPr>
        <w:t xml:space="preserve"> </w:t>
      </w:r>
      <w:r>
        <w:t>of</w:t>
      </w:r>
      <w:r>
        <w:rPr>
          <w:spacing w:val="-3"/>
        </w:rPr>
        <w:t xml:space="preserve"> </w:t>
      </w:r>
      <w:r>
        <w:t>a</w:t>
      </w:r>
      <w:r>
        <w:rPr>
          <w:spacing w:val="-5"/>
        </w:rPr>
        <w:t xml:space="preserve"> </w:t>
      </w:r>
      <w:r>
        <w:t>FLAS</w:t>
      </w:r>
      <w:r>
        <w:rPr>
          <w:spacing w:val="-2"/>
        </w:rPr>
        <w:t xml:space="preserve"> </w:t>
      </w:r>
      <w:r>
        <w:t>to</w:t>
      </w:r>
      <w:r>
        <w:rPr>
          <w:spacing w:val="-3"/>
        </w:rPr>
        <w:t xml:space="preserve"> </w:t>
      </w:r>
      <w:r>
        <w:t>an incoming</w:t>
      </w:r>
      <w:r>
        <w:rPr>
          <w:spacing w:val="-3"/>
        </w:rPr>
        <w:t xml:space="preserve"> </w:t>
      </w:r>
      <w:r>
        <w:t>graduate</w:t>
      </w:r>
      <w:r>
        <w:rPr>
          <w:spacing w:val="-5"/>
        </w:rPr>
        <w:t xml:space="preserve"> </w:t>
      </w:r>
      <w:r>
        <w:t>student</w:t>
      </w:r>
      <w:r>
        <w:rPr>
          <w:spacing w:val="-5"/>
        </w:rPr>
        <w:t xml:space="preserve"> </w:t>
      </w:r>
      <w:r>
        <w:t>from</w:t>
      </w:r>
      <w:r>
        <w:rPr>
          <w:spacing w:val="-5"/>
        </w:rPr>
        <w:t xml:space="preserve"> </w:t>
      </w:r>
      <w:r>
        <w:t>a</w:t>
      </w:r>
      <w:r>
        <w:rPr>
          <w:spacing w:val="-5"/>
        </w:rPr>
        <w:t xml:space="preserve"> </w:t>
      </w:r>
      <w:r>
        <w:t>minority- serving college (Morehouse College), and the graduation of a UG FLAS recipient who is a first- generation</w:t>
      </w:r>
      <w:r>
        <w:rPr>
          <w:spacing w:val="-4"/>
        </w:rPr>
        <w:t xml:space="preserve"> </w:t>
      </w:r>
      <w:r>
        <w:t>college</w:t>
      </w:r>
      <w:r>
        <w:rPr>
          <w:spacing w:val="-6"/>
        </w:rPr>
        <w:t xml:space="preserve"> </w:t>
      </w:r>
      <w:r>
        <w:t>student.</w:t>
      </w:r>
      <w:r>
        <w:rPr>
          <w:spacing w:val="-4"/>
        </w:rPr>
        <w:t xml:space="preserve"> </w:t>
      </w:r>
      <w:r>
        <w:t>Of</w:t>
      </w:r>
      <w:r>
        <w:rPr>
          <w:spacing w:val="-4"/>
        </w:rPr>
        <w:t xml:space="preserve"> </w:t>
      </w:r>
      <w:r>
        <w:t>the</w:t>
      </w:r>
      <w:r>
        <w:rPr>
          <w:spacing w:val="-6"/>
        </w:rPr>
        <w:t xml:space="preserve"> </w:t>
      </w:r>
      <w:r>
        <w:t>44</w:t>
      </w:r>
      <w:r>
        <w:rPr>
          <w:spacing w:val="-4"/>
        </w:rPr>
        <w:t xml:space="preserve"> </w:t>
      </w:r>
      <w:r>
        <w:t>individuals</w:t>
      </w:r>
      <w:r>
        <w:rPr>
          <w:spacing w:val="-3"/>
        </w:rPr>
        <w:t xml:space="preserve"> </w:t>
      </w:r>
      <w:r>
        <w:t>who</w:t>
      </w:r>
      <w:r>
        <w:rPr>
          <w:spacing w:val="-4"/>
        </w:rPr>
        <w:t xml:space="preserve"> </w:t>
      </w:r>
      <w:r>
        <w:t>received</w:t>
      </w:r>
      <w:r>
        <w:rPr>
          <w:spacing w:val="-4"/>
        </w:rPr>
        <w:t xml:space="preserve"> </w:t>
      </w:r>
      <w:r>
        <w:t>a</w:t>
      </w:r>
      <w:r>
        <w:rPr>
          <w:spacing w:val="-1"/>
        </w:rPr>
        <w:t xml:space="preserve"> </w:t>
      </w:r>
      <w:r>
        <w:t>FLAS</w:t>
      </w:r>
      <w:r>
        <w:rPr>
          <w:spacing w:val="-3"/>
        </w:rPr>
        <w:t xml:space="preserve"> </w:t>
      </w:r>
      <w:r>
        <w:t>award</w:t>
      </w:r>
      <w:r>
        <w:rPr>
          <w:spacing w:val="-4"/>
        </w:rPr>
        <w:t xml:space="preserve"> </w:t>
      </w:r>
      <w:r>
        <w:t>during</w:t>
      </w:r>
      <w:r>
        <w:rPr>
          <w:spacing w:val="-4"/>
        </w:rPr>
        <w:t xml:space="preserve"> </w:t>
      </w:r>
      <w:r>
        <w:t>the</w:t>
      </w:r>
      <w:r>
        <w:rPr>
          <w:spacing w:val="-6"/>
        </w:rPr>
        <w:t xml:space="preserve"> </w:t>
      </w:r>
      <w:r>
        <w:t>2018-22 cycle, 64% (32 of 44) were female and 30% (13 of 44) were racial/ethnic minorities.</w:t>
      </w:r>
    </w:p>
    <w:p w14:paraId="2209A379" w14:textId="77777777" w:rsidR="005169E0" w:rsidRDefault="008843C0">
      <w:pPr>
        <w:pStyle w:val="BodyText"/>
        <w:spacing w:line="417" w:lineRule="auto"/>
        <w:ind w:right="279" w:firstLine="360"/>
      </w:pPr>
      <w:r>
        <w:t xml:space="preserve">In this application, CEAS is requesting funding to support 7 annual academic-year awards (5 for graduate &amp; 2 undergraduate students) as well as 7 awards for summer </w:t>
      </w:r>
      <w:r>
        <w:t xml:space="preserve">instruction (see FLAS </w:t>
      </w:r>
      <w:r>
        <w:rPr>
          <w:spacing w:val="-2"/>
        </w:rPr>
        <w:t>Bgt).</w:t>
      </w:r>
    </w:p>
    <w:p w14:paraId="2209A37A" w14:textId="77777777" w:rsidR="005169E0" w:rsidRDefault="008843C0">
      <w:pPr>
        <w:pStyle w:val="ListParagraph"/>
        <w:numPr>
          <w:ilvl w:val="1"/>
          <w:numId w:val="2"/>
        </w:numPr>
        <w:tabs>
          <w:tab w:val="left" w:pos="531"/>
        </w:tabs>
        <w:spacing w:line="417" w:lineRule="auto"/>
        <w:ind w:right="275" w:firstLine="0"/>
        <w:jc w:val="both"/>
        <w:rPr>
          <w:sz w:val="24"/>
        </w:rPr>
      </w:pPr>
      <w:r>
        <w:rPr>
          <w:b/>
          <w:sz w:val="24"/>
          <w:u w:val="single"/>
        </w:rPr>
        <w:t>FLAS Advertisement, Selection, and Priorities</w:t>
      </w:r>
      <w:r>
        <w:rPr>
          <w:b/>
          <w:sz w:val="24"/>
        </w:rPr>
        <w:t xml:space="preserve"> </w:t>
      </w:r>
      <w:r>
        <w:rPr>
          <w:sz w:val="24"/>
        </w:rPr>
        <w:t xml:space="preserve">Since 2010, the Title VI FLAS Centers at UW-Madison have collaborated to design and create a centralized website for the FLAS fellowship: </w:t>
      </w:r>
      <w:hyperlink r:id="rId27">
        <w:r>
          <w:rPr>
            <w:color w:val="1154CC"/>
            <w:sz w:val="24"/>
            <w:u w:val="single" w:color="1154CC"/>
          </w:rPr>
          <w:t>www.flas.wisc.edu</w:t>
        </w:r>
        <w:r>
          <w:rPr>
            <w:sz w:val="24"/>
          </w:rPr>
          <w:t>.</w:t>
        </w:r>
      </w:hyperlink>
      <w:r>
        <w:rPr>
          <w:sz w:val="24"/>
        </w:rPr>
        <w:t xml:space="preserve"> All potential applicants are directed to this site for the online application form, FAQs, and FLAS coordinator contact information. This website has greatly increased the visibility of the FLAS award across campus. UG and Graduate stude</w:t>
      </w:r>
      <w:r>
        <w:rPr>
          <w:sz w:val="24"/>
        </w:rPr>
        <w:t>nts from all disciplines and professional schools are eligible for CEAS FLAS awards and are encouraged to apply. Academic</w:t>
      </w:r>
      <w:r>
        <w:rPr>
          <w:spacing w:val="-1"/>
          <w:sz w:val="24"/>
        </w:rPr>
        <w:t xml:space="preserve"> </w:t>
      </w:r>
      <w:r>
        <w:rPr>
          <w:sz w:val="24"/>
        </w:rPr>
        <w:t>year and summer FLAS fellowships at</w:t>
      </w:r>
      <w:r>
        <w:rPr>
          <w:spacing w:val="-1"/>
          <w:sz w:val="24"/>
        </w:rPr>
        <w:t xml:space="preserve"> </w:t>
      </w:r>
      <w:r>
        <w:rPr>
          <w:sz w:val="24"/>
        </w:rPr>
        <w:t>UW</w:t>
      </w:r>
      <w:r>
        <w:rPr>
          <w:spacing w:val="-1"/>
          <w:sz w:val="24"/>
        </w:rPr>
        <w:t xml:space="preserve"> </w:t>
      </w:r>
      <w:r>
        <w:rPr>
          <w:sz w:val="24"/>
        </w:rPr>
        <w:t>are</w:t>
      </w:r>
      <w:r>
        <w:rPr>
          <w:spacing w:val="-1"/>
          <w:sz w:val="24"/>
        </w:rPr>
        <w:t xml:space="preserve"> </w:t>
      </w:r>
      <w:r>
        <w:rPr>
          <w:sz w:val="24"/>
        </w:rPr>
        <w:t xml:space="preserve">administered by CEAS with the assistance of our institute’s Awards Office, which maintains </w:t>
      </w:r>
      <w:r>
        <w:rPr>
          <w:sz w:val="24"/>
        </w:rPr>
        <w:t>financial records and coordinates publicity. Evaluation and selection of awardees are the responsibility of CEAS’s FLAS Committee. Fellowships are advertised widely on the CEAS website, by our institute’s campus- wide</w:t>
      </w:r>
      <w:r>
        <w:rPr>
          <w:spacing w:val="-1"/>
          <w:sz w:val="24"/>
        </w:rPr>
        <w:t xml:space="preserve"> </w:t>
      </w:r>
      <w:r>
        <w:rPr>
          <w:sz w:val="24"/>
        </w:rPr>
        <w:t>offices for awards, as well</w:t>
      </w:r>
      <w:r>
        <w:rPr>
          <w:spacing w:val="-1"/>
          <w:sz w:val="24"/>
        </w:rPr>
        <w:t xml:space="preserve"> </w:t>
      </w:r>
      <w:r>
        <w:rPr>
          <w:sz w:val="24"/>
        </w:rPr>
        <w:t>as by the</w:t>
      </w:r>
      <w:r>
        <w:rPr>
          <w:spacing w:val="-1"/>
          <w:sz w:val="24"/>
        </w:rPr>
        <w:t xml:space="preserve"> </w:t>
      </w:r>
      <w:r>
        <w:rPr>
          <w:sz w:val="24"/>
        </w:rPr>
        <w:t>Graduate School. New and incoming graduate</w:t>
      </w:r>
      <w:r>
        <w:rPr>
          <w:spacing w:val="-1"/>
          <w:sz w:val="24"/>
        </w:rPr>
        <w:t xml:space="preserve"> </w:t>
      </w:r>
      <w:r>
        <w:rPr>
          <w:sz w:val="24"/>
        </w:rPr>
        <w:t>students are encouraged to apply for FLAS funding by individual departments.</w:t>
      </w:r>
    </w:p>
    <w:p w14:paraId="2209A37B" w14:textId="77777777" w:rsidR="005169E0" w:rsidRDefault="008843C0">
      <w:pPr>
        <w:pStyle w:val="BodyText"/>
        <w:spacing w:line="417" w:lineRule="auto"/>
        <w:ind w:right="281" w:firstLine="360"/>
      </w:pPr>
      <w:r>
        <w:t>Each</w:t>
      </w:r>
      <w:r>
        <w:rPr>
          <w:spacing w:val="-1"/>
        </w:rPr>
        <w:t xml:space="preserve"> </w:t>
      </w:r>
      <w:r>
        <w:t>year,</w:t>
      </w:r>
      <w:r>
        <w:rPr>
          <w:spacing w:val="-1"/>
        </w:rPr>
        <w:t xml:space="preserve"> </w:t>
      </w:r>
      <w:r>
        <w:t>the</w:t>
      </w:r>
      <w:r>
        <w:rPr>
          <w:spacing w:val="-2"/>
        </w:rPr>
        <w:t xml:space="preserve"> </w:t>
      </w:r>
      <w:r>
        <w:t>call</w:t>
      </w:r>
      <w:r>
        <w:rPr>
          <w:spacing w:val="-2"/>
        </w:rPr>
        <w:t xml:space="preserve"> </w:t>
      </w:r>
      <w:r>
        <w:t>for applications is released</w:t>
      </w:r>
      <w:r>
        <w:rPr>
          <w:spacing w:val="-1"/>
        </w:rPr>
        <w:t xml:space="preserve"> </w:t>
      </w:r>
      <w:r>
        <w:t>in</w:t>
      </w:r>
      <w:r>
        <w:rPr>
          <w:spacing w:val="-1"/>
        </w:rPr>
        <w:t xml:space="preserve"> </w:t>
      </w:r>
      <w:r>
        <w:t>late Fall,</w:t>
      </w:r>
      <w:r>
        <w:rPr>
          <w:spacing w:val="-1"/>
        </w:rPr>
        <w:t xml:space="preserve"> </w:t>
      </w:r>
      <w:r>
        <w:t>and</w:t>
      </w:r>
      <w:r>
        <w:rPr>
          <w:spacing w:val="-1"/>
        </w:rPr>
        <w:t xml:space="preserve"> </w:t>
      </w:r>
      <w:r>
        <w:t>the</w:t>
      </w:r>
      <w:r>
        <w:rPr>
          <w:spacing w:val="-2"/>
        </w:rPr>
        <w:t xml:space="preserve"> </w:t>
      </w:r>
      <w:r>
        <w:t>deadline</w:t>
      </w:r>
      <w:r>
        <w:rPr>
          <w:spacing w:val="-2"/>
        </w:rPr>
        <w:t xml:space="preserve"> </w:t>
      </w:r>
      <w:r>
        <w:t xml:space="preserve">for applications is in mid-February. The FLAS Committee </w:t>
      </w:r>
      <w:r>
        <w:t>reviews applications through UW’s FLAS website and meets in late February to rank each applicant using standardized numerical ranking criteria. Awardees are informed of their selection in March.</w:t>
      </w:r>
    </w:p>
    <w:p w14:paraId="2209A37C" w14:textId="77777777" w:rsidR="005169E0" w:rsidRDefault="005169E0">
      <w:pPr>
        <w:spacing w:line="417" w:lineRule="auto"/>
        <w:sectPr w:rsidR="005169E0">
          <w:pgSz w:w="12240" w:h="15840"/>
          <w:pgMar w:top="1620" w:right="1160" w:bottom="1160" w:left="1340" w:header="0" w:footer="973" w:gutter="0"/>
          <w:cols w:space="720"/>
        </w:sectPr>
      </w:pPr>
    </w:p>
    <w:p w14:paraId="2209A37D" w14:textId="77777777" w:rsidR="005169E0" w:rsidRDefault="008843C0">
      <w:pPr>
        <w:pStyle w:val="Heading1"/>
        <w:numPr>
          <w:ilvl w:val="1"/>
          <w:numId w:val="2"/>
        </w:numPr>
        <w:tabs>
          <w:tab w:val="left" w:pos="521"/>
        </w:tabs>
        <w:spacing w:before="76"/>
        <w:ind w:left="520" w:hanging="421"/>
        <w:jc w:val="both"/>
      </w:pPr>
      <w:r>
        <w:rPr>
          <w:u w:val="single"/>
        </w:rPr>
        <w:lastRenderedPageBreak/>
        <w:t>FLAS</w:t>
      </w:r>
      <w:r>
        <w:rPr>
          <w:spacing w:val="-8"/>
          <w:u w:val="single"/>
        </w:rPr>
        <w:t xml:space="preserve"> </w:t>
      </w:r>
      <w:r>
        <w:rPr>
          <w:u w:val="single"/>
        </w:rPr>
        <w:t>Awards</w:t>
      </w:r>
      <w:r>
        <w:rPr>
          <w:spacing w:val="-8"/>
          <w:u w:val="single"/>
        </w:rPr>
        <w:t xml:space="preserve"> </w:t>
      </w:r>
      <w:r>
        <w:rPr>
          <w:u w:val="single"/>
        </w:rPr>
        <w:t>Corresponding</w:t>
      </w:r>
      <w:r>
        <w:rPr>
          <w:spacing w:val="-8"/>
          <w:u w:val="single"/>
        </w:rPr>
        <w:t xml:space="preserve"> </w:t>
      </w:r>
      <w:r>
        <w:rPr>
          <w:u w:val="single"/>
        </w:rPr>
        <w:t>to</w:t>
      </w:r>
      <w:r>
        <w:rPr>
          <w:spacing w:val="-9"/>
          <w:u w:val="single"/>
        </w:rPr>
        <w:t xml:space="preserve"> </w:t>
      </w:r>
      <w:r>
        <w:rPr>
          <w:u w:val="single"/>
        </w:rPr>
        <w:t>Competitive</w:t>
      </w:r>
      <w:r>
        <w:rPr>
          <w:spacing w:val="-6"/>
          <w:u w:val="single"/>
        </w:rPr>
        <w:t xml:space="preserve"> </w:t>
      </w:r>
      <w:r>
        <w:rPr>
          <w:u w:val="single"/>
        </w:rPr>
        <w:t>Preference</w:t>
      </w:r>
      <w:r>
        <w:rPr>
          <w:spacing w:val="-10"/>
          <w:u w:val="single"/>
        </w:rPr>
        <w:t xml:space="preserve"> </w:t>
      </w:r>
      <w:r>
        <w:rPr>
          <w:spacing w:val="-2"/>
          <w:u w:val="single"/>
        </w:rPr>
        <w:t>Priorities</w:t>
      </w:r>
    </w:p>
    <w:p w14:paraId="2209A37E" w14:textId="77777777" w:rsidR="005169E0" w:rsidRDefault="008843C0">
      <w:pPr>
        <w:pStyle w:val="BodyText"/>
        <w:spacing w:before="205" w:line="417" w:lineRule="auto"/>
        <w:ind w:right="281"/>
      </w:pPr>
      <w:r>
        <w:rPr>
          <w:b/>
        </w:rPr>
        <w:t>FLAS</w:t>
      </w:r>
      <w:r>
        <w:rPr>
          <w:b/>
          <w:spacing w:val="-13"/>
        </w:rPr>
        <w:t xml:space="preserve"> </w:t>
      </w:r>
      <w:r>
        <w:rPr>
          <w:b/>
        </w:rPr>
        <w:t>Competitive</w:t>
      </w:r>
      <w:r>
        <w:rPr>
          <w:b/>
          <w:spacing w:val="-15"/>
        </w:rPr>
        <w:t xml:space="preserve"> </w:t>
      </w:r>
      <w:r>
        <w:rPr>
          <w:b/>
        </w:rPr>
        <w:t>Preference</w:t>
      </w:r>
      <w:r>
        <w:rPr>
          <w:b/>
          <w:spacing w:val="-15"/>
        </w:rPr>
        <w:t xml:space="preserve"> </w:t>
      </w:r>
      <w:r>
        <w:rPr>
          <w:b/>
        </w:rPr>
        <w:t>Priority</w:t>
      </w:r>
      <w:r>
        <w:rPr>
          <w:b/>
          <w:spacing w:val="-13"/>
        </w:rPr>
        <w:t xml:space="preserve"> </w:t>
      </w:r>
      <w:r>
        <w:rPr>
          <w:b/>
        </w:rPr>
        <w:t>1</w:t>
      </w:r>
      <w:r>
        <w:t>:</w:t>
      </w:r>
      <w:r>
        <w:rPr>
          <w:spacing w:val="-15"/>
        </w:rPr>
        <w:t xml:space="preserve"> </w:t>
      </w:r>
      <w:r>
        <w:t>To</w:t>
      </w:r>
      <w:r>
        <w:rPr>
          <w:spacing w:val="-14"/>
        </w:rPr>
        <w:t xml:space="preserve"> </w:t>
      </w:r>
      <w:r>
        <w:t>assess</w:t>
      </w:r>
      <w:r>
        <w:rPr>
          <w:spacing w:val="-13"/>
        </w:rPr>
        <w:t xml:space="preserve"> </w:t>
      </w:r>
      <w:r>
        <w:t>the</w:t>
      </w:r>
      <w:r>
        <w:rPr>
          <w:spacing w:val="-15"/>
        </w:rPr>
        <w:t xml:space="preserve"> </w:t>
      </w:r>
      <w:r>
        <w:t>financial</w:t>
      </w:r>
      <w:r>
        <w:rPr>
          <w:spacing w:val="-15"/>
        </w:rPr>
        <w:t xml:space="preserve"> </w:t>
      </w:r>
      <w:r>
        <w:t>need</w:t>
      </w:r>
      <w:r>
        <w:rPr>
          <w:spacing w:val="-14"/>
        </w:rPr>
        <w:t xml:space="preserve"> </w:t>
      </w:r>
      <w:r>
        <w:t>of</w:t>
      </w:r>
      <w:r>
        <w:rPr>
          <w:spacing w:val="-13"/>
        </w:rPr>
        <w:t xml:space="preserve"> </w:t>
      </w:r>
      <w:r>
        <w:t>an</w:t>
      </w:r>
      <w:r>
        <w:rPr>
          <w:spacing w:val="-10"/>
        </w:rPr>
        <w:t xml:space="preserve"> </w:t>
      </w:r>
      <w:r>
        <w:t>applicant,</w:t>
      </w:r>
      <w:r>
        <w:rPr>
          <w:spacing w:val="-14"/>
        </w:rPr>
        <w:t xml:space="preserve"> </w:t>
      </w:r>
      <w:r>
        <w:t>the</w:t>
      </w:r>
      <w:r>
        <w:rPr>
          <w:spacing w:val="-15"/>
        </w:rPr>
        <w:t xml:space="preserve"> </w:t>
      </w:r>
      <w:r>
        <w:t xml:space="preserve">online system requests each student’s expected family contribution (EFC), as determined by the Free Application for Federal Studies </w:t>
      </w:r>
      <w:r>
        <w:t>Aid (FAFSA). Applicants are advised to complete the online FAFSA</w:t>
      </w:r>
      <w:r>
        <w:rPr>
          <w:spacing w:val="-15"/>
        </w:rPr>
        <w:t xml:space="preserve"> </w:t>
      </w:r>
      <w:r>
        <w:t>and</w:t>
      </w:r>
      <w:r>
        <w:rPr>
          <w:spacing w:val="-15"/>
        </w:rPr>
        <w:t xml:space="preserve"> </w:t>
      </w:r>
      <w:r>
        <w:t>report</w:t>
      </w:r>
      <w:r>
        <w:rPr>
          <w:spacing w:val="-15"/>
        </w:rPr>
        <w:t xml:space="preserve"> </w:t>
      </w:r>
      <w:r>
        <w:t>their</w:t>
      </w:r>
      <w:r>
        <w:rPr>
          <w:spacing w:val="-15"/>
        </w:rPr>
        <w:t xml:space="preserve"> </w:t>
      </w:r>
      <w:r>
        <w:t>EFC</w:t>
      </w:r>
      <w:r>
        <w:rPr>
          <w:spacing w:val="-15"/>
        </w:rPr>
        <w:t xml:space="preserve"> </w:t>
      </w:r>
      <w:r>
        <w:t>score</w:t>
      </w:r>
      <w:r>
        <w:rPr>
          <w:spacing w:val="-15"/>
        </w:rPr>
        <w:t xml:space="preserve"> </w:t>
      </w:r>
      <w:r>
        <w:t>on</w:t>
      </w:r>
      <w:r>
        <w:rPr>
          <w:spacing w:val="-15"/>
        </w:rPr>
        <w:t xml:space="preserve"> </w:t>
      </w:r>
      <w:r>
        <w:t>their</w:t>
      </w:r>
      <w:r>
        <w:rPr>
          <w:spacing w:val="-15"/>
        </w:rPr>
        <w:t xml:space="preserve"> </w:t>
      </w:r>
      <w:r>
        <w:t>application</w:t>
      </w:r>
      <w:r>
        <w:rPr>
          <w:spacing w:val="-15"/>
        </w:rPr>
        <w:t xml:space="preserve"> </w:t>
      </w:r>
      <w:r>
        <w:t>form.</w:t>
      </w:r>
      <w:r>
        <w:rPr>
          <w:spacing w:val="-15"/>
        </w:rPr>
        <w:t xml:space="preserve"> </w:t>
      </w:r>
      <w:r>
        <w:t>Applicants</w:t>
      </w:r>
      <w:r>
        <w:rPr>
          <w:spacing w:val="-15"/>
        </w:rPr>
        <w:t xml:space="preserve"> </w:t>
      </w:r>
      <w:r>
        <w:t>are</w:t>
      </w:r>
      <w:r>
        <w:rPr>
          <w:spacing w:val="-15"/>
        </w:rPr>
        <w:t xml:space="preserve"> </w:t>
      </w:r>
      <w:r>
        <w:t>encouraged</w:t>
      </w:r>
      <w:r>
        <w:rPr>
          <w:spacing w:val="-15"/>
        </w:rPr>
        <w:t xml:space="preserve"> </w:t>
      </w:r>
      <w:r>
        <w:t>to</w:t>
      </w:r>
      <w:r>
        <w:rPr>
          <w:spacing w:val="-15"/>
        </w:rPr>
        <w:t xml:space="preserve"> </w:t>
      </w:r>
      <w:r>
        <w:t xml:space="preserve">indicate their being from an underrepresented group, which is generally indicated for all applicants to the </w:t>
      </w:r>
      <w:r>
        <w:t>Graduate</w:t>
      </w:r>
      <w:r>
        <w:rPr>
          <w:spacing w:val="-15"/>
        </w:rPr>
        <w:t xml:space="preserve"> </w:t>
      </w:r>
      <w:r>
        <w:t>School</w:t>
      </w:r>
      <w:r>
        <w:rPr>
          <w:spacing w:val="-12"/>
        </w:rPr>
        <w:t xml:space="preserve"> </w:t>
      </w:r>
      <w:r>
        <w:t>as</w:t>
      </w:r>
      <w:r>
        <w:rPr>
          <w:spacing w:val="-12"/>
        </w:rPr>
        <w:t xml:space="preserve"> </w:t>
      </w:r>
      <w:r>
        <w:t>part</w:t>
      </w:r>
      <w:r>
        <w:rPr>
          <w:spacing w:val="-15"/>
        </w:rPr>
        <w:t xml:space="preserve"> </w:t>
      </w:r>
      <w:r>
        <w:t>of</w:t>
      </w:r>
      <w:r>
        <w:rPr>
          <w:spacing w:val="-13"/>
        </w:rPr>
        <w:t xml:space="preserve"> </w:t>
      </w:r>
      <w:r>
        <w:t>AOF</w:t>
      </w:r>
      <w:r>
        <w:rPr>
          <w:spacing w:val="-15"/>
        </w:rPr>
        <w:t xml:space="preserve"> </w:t>
      </w:r>
      <w:r>
        <w:t>(Advanced</w:t>
      </w:r>
      <w:r>
        <w:rPr>
          <w:spacing w:val="-14"/>
        </w:rPr>
        <w:t xml:space="preserve"> </w:t>
      </w:r>
      <w:r>
        <w:t>Opportunity</w:t>
      </w:r>
      <w:r>
        <w:rPr>
          <w:spacing w:val="-14"/>
        </w:rPr>
        <w:t xml:space="preserve"> </w:t>
      </w:r>
      <w:r>
        <w:t>Fellowship)</w:t>
      </w:r>
      <w:r>
        <w:rPr>
          <w:spacing w:val="-13"/>
        </w:rPr>
        <w:t xml:space="preserve"> </w:t>
      </w:r>
      <w:r>
        <w:t>awards</w:t>
      </w:r>
      <w:r>
        <w:rPr>
          <w:spacing w:val="-12"/>
        </w:rPr>
        <w:t xml:space="preserve"> </w:t>
      </w:r>
      <w:r>
        <w:t>for</w:t>
      </w:r>
      <w:r>
        <w:rPr>
          <w:spacing w:val="-13"/>
        </w:rPr>
        <w:t xml:space="preserve"> </w:t>
      </w:r>
      <w:r>
        <w:t>eligible</w:t>
      </w:r>
      <w:r>
        <w:rPr>
          <w:spacing w:val="-15"/>
        </w:rPr>
        <w:t xml:space="preserve"> </w:t>
      </w:r>
      <w:r>
        <w:t>incoming students. CEAS will meet the FLAS Competitive Preference Priority 1 by prioritizing financial need</w:t>
      </w:r>
      <w:r>
        <w:rPr>
          <w:spacing w:val="-9"/>
        </w:rPr>
        <w:t xml:space="preserve"> </w:t>
      </w:r>
      <w:r>
        <w:t>for</w:t>
      </w:r>
      <w:r>
        <w:rPr>
          <w:spacing w:val="-7"/>
        </w:rPr>
        <w:t xml:space="preserve"> </w:t>
      </w:r>
      <w:r>
        <w:t>FLAS</w:t>
      </w:r>
      <w:r>
        <w:rPr>
          <w:spacing w:val="-7"/>
        </w:rPr>
        <w:t xml:space="preserve"> </w:t>
      </w:r>
      <w:r>
        <w:t>fellowship</w:t>
      </w:r>
      <w:r>
        <w:rPr>
          <w:spacing w:val="-9"/>
        </w:rPr>
        <w:t xml:space="preserve"> </w:t>
      </w:r>
      <w:r>
        <w:t>applicants,</w:t>
      </w:r>
      <w:r>
        <w:rPr>
          <w:spacing w:val="-9"/>
        </w:rPr>
        <w:t xml:space="preserve"> </w:t>
      </w:r>
      <w:r>
        <w:t>as</w:t>
      </w:r>
      <w:r>
        <w:rPr>
          <w:spacing w:val="-7"/>
        </w:rPr>
        <w:t xml:space="preserve"> </w:t>
      </w:r>
      <w:r>
        <w:t>indicated</w:t>
      </w:r>
      <w:r>
        <w:rPr>
          <w:spacing w:val="-9"/>
        </w:rPr>
        <w:t xml:space="preserve"> </w:t>
      </w:r>
      <w:r>
        <w:t>by</w:t>
      </w:r>
      <w:r>
        <w:rPr>
          <w:spacing w:val="-4"/>
        </w:rPr>
        <w:t xml:space="preserve"> </w:t>
      </w:r>
      <w:r>
        <w:t>the</w:t>
      </w:r>
      <w:r>
        <w:rPr>
          <w:spacing w:val="-10"/>
        </w:rPr>
        <w:t xml:space="preserve"> </w:t>
      </w:r>
      <w:r>
        <w:t>“expected</w:t>
      </w:r>
      <w:r>
        <w:rPr>
          <w:spacing w:val="-9"/>
        </w:rPr>
        <w:t xml:space="preserve"> </w:t>
      </w:r>
      <w:r>
        <w:t>family</w:t>
      </w:r>
      <w:r>
        <w:rPr>
          <w:spacing w:val="-9"/>
        </w:rPr>
        <w:t xml:space="preserve"> </w:t>
      </w:r>
      <w:r>
        <w:t>contribution”</w:t>
      </w:r>
      <w:r>
        <w:rPr>
          <w:spacing w:val="-10"/>
        </w:rPr>
        <w:t xml:space="preserve"> </w:t>
      </w:r>
      <w:r>
        <w:t>(EFC)</w:t>
      </w:r>
      <w:r>
        <w:rPr>
          <w:spacing w:val="-9"/>
        </w:rPr>
        <w:t xml:space="preserve"> </w:t>
      </w:r>
      <w:r>
        <w:t>of FAFSA (sect. J.4).</w:t>
      </w:r>
    </w:p>
    <w:p w14:paraId="2209A37F" w14:textId="77777777" w:rsidR="005169E0" w:rsidRDefault="008843C0">
      <w:pPr>
        <w:pStyle w:val="BodyText"/>
        <w:spacing w:line="417" w:lineRule="auto"/>
        <w:ind w:right="283"/>
      </w:pPr>
      <w:r>
        <w:rPr>
          <w:b/>
        </w:rPr>
        <w:t xml:space="preserve">FLAS Competitive Preference Priority </w:t>
      </w:r>
      <w:r>
        <w:rPr>
          <w:b/>
        </w:rPr>
        <w:t>2</w:t>
      </w:r>
      <w:r>
        <w:t xml:space="preserve">: 100% of our FLAS languages in the AY are priority languages on the U.S. Department of Education’s list of LCTL (Chinese, Japanese, Korean, and </w:t>
      </w:r>
      <w:r>
        <w:rPr>
          <w:spacing w:val="-2"/>
        </w:rPr>
        <w:t>Tibetan).</w:t>
      </w:r>
    </w:p>
    <w:p w14:paraId="2209A380" w14:textId="77777777" w:rsidR="005169E0" w:rsidRDefault="008843C0">
      <w:pPr>
        <w:pStyle w:val="ListParagraph"/>
        <w:numPr>
          <w:ilvl w:val="1"/>
          <w:numId w:val="2"/>
        </w:numPr>
        <w:tabs>
          <w:tab w:val="left" w:pos="556"/>
        </w:tabs>
        <w:spacing w:line="417" w:lineRule="auto"/>
        <w:ind w:right="276" w:firstLine="0"/>
        <w:jc w:val="both"/>
        <w:rPr>
          <w:sz w:val="24"/>
        </w:rPr>
      </w:pPr>
      <w:r>
        <w:rPr>
          <w:b/>
          <w:sz w:val="24"/>
          <w:u w:val="single"/>
        </w:rPr>
        <w:t>FLAS Application Process</w:t>
      </w:r>
      <w:r>
        <w:rPr>
          <w:b/>
          <w:sz w:val="24"/>
        </w:rPr>
        <w:t xml:space="preserve"> </w:t>
      </w:r>
      <w:r>
        <w:rPr>
          <w:sz w:val="24"/>
        </w:rPr>
        <w:t>Students apply directly through the UW FLAS website. The online FLAS applic</w:t>
      </w:r>
      <w:r>
        <w:rPr>
          <w:sz w:val="24"/>
        </w:rPr>
        <w:t>ation has five sections: A) Identifying information: citizenship status, current academic program and professional school status, language and alternate language requests, FAFSA status, and EFC amount; B) Education Information: previous degrees, stage of c</w:t>
      </w:r>
      <w:r>
        <w:rPr>
          <w:sz w:val="24"/>
        </w:rPr>
        <w:t>oursework, GRE scores, and transcripts; C) Reference Letters: two letters of reference are required</w:t>
      </w:r>
      <w:r>
        <w:rPr>
          <w:spacing w:val="-15"/>
          <w:sz w:val="24"/>
        </w:rPr>
        <w:t xml:space="preserve"> </w:t>
      </w:r>
      <w:r>
        <w:rPr>
          <w:sz w:val="24"/>
        </w:rPr>
        <w:t>and</w:t>
      </w:r>
      <w:r>
        <w:rPr>
          <w:spacing w:val="-15"/>
          <w:sz w:val="24"/>
        </w:rPr>
        <w:t xml:space="preserve"> </w:t>
      </w:r>
      <w:r>
        <w:rPr>
          <w:sz w:val="24"/>
        </w:rPr>
        <w:t>can</w:t>
      </w:r>
      <w:r>
        <w:rPr>
          <w:spacing w:val="-15"/>
          <w:sz w:val="24"/>
        </w:rPr>
        <w:t xml:space="preserve"> </w:t>
      </w:r>
      <w:r>
        <w:rPr>
          <w:sz w:val="24"/>
        </w:rPr>
        <w:t>be</w:t>
      </w:r>
      <w:r>
        <w:rPr>
          <w:spacing w:val="-15"/>
          <w:sz w:val="24"/>
        </w:rPr>
        <w:t xml:space="preserve"> </w:t>
      </w:r>
      <w:r>
        <w:rPr>
          <w:sz w:val="24"/>
        </w:rPr>
        <w:t>submitted</w:t>
      </w:r>
      <w:r>
        <w:rPr>
          <w:spacing w:val="-15"/>
          <w:sz w:val="24"/>
        </w:rPr>
        <w:t xml:space="preserve"> </w:t>
      </w:r>
      <w:r>
        <w:rPr>
          <w:sz w:val="24"/>
        </w:rPr>
        <w:t>online;</w:t>
      </w:r>
      <w:r>
        <w:rPr>
          <w:spacing w:val="-15"/>
          <w:sz w:val="24"/>
        </w:rPr>
        <w:t xml:space="preserve"> </w:t>
      </w:r>
      <w:r>
        <w:rPr>
          <w:sz w:val="24"/>
        </w:rPr>
        <w:t>D)</w:t>
      </w:r>
      <w:r>
        <w:rPr>
          <w:spacing w:val="-14"/>
          <w:sz w:val="24"/>
        </w:rPr>
        <w:t xml:space="preserve"> </w:t>
      </w:r>
      <w:r>
        <w:rPr>
          <w:sz w:val="24"/>
        </w:rPr>
        <w:t>Plan</w:t>
      </w:r>
      <w:r>
        <w:rPr>
          <w:spacing w:val="-15"/>
          <w:sz w:val="24"/>
        </w:rPr>
        <w:t xml:space="preserve"> </w:t>
      </w:r>
      <w:r>
        <w:rPr>
          <w:sz w:val="24"/>
        </w:rPr>
        <w:t>of</w:t>
      </w:r>
      <w:r>
        <w:rPr>
          <w:spacing w:val="-14"/>
          <w:sz w:val="24"/>
        </w:rPr>
        <w:t xml:space="preserve"> </w:t>
      </w:r>
      <w:r>
        <w:rPr>
          <w:sz w:val="24"/>
        </w:rPr>
        <w:t>Study:</w:t>
      </w:r>
      <w:r>
        <w:rPr>
          <w:spacing w:val="-15"/>
          <w:sz w:val="24"/>
        </w:rPr>
        <w:t xml:space="preserve"> </w:t>
      </w:r>
      <w:r>
        <w:rPr>
          <w:sz w:val="24"/>
        </w:rPr>
        <w:t>outlines</w:t>
      </w:r>
      <w:r>
        <w:rPr>
          <w:spacing w:val="-13"/>
          <w:sz w:val="24"/>
        </w:rPr>
        <w:t xml:space="preserve"> </w:t>
      </w:r>
      <w:r>
        <w:rPr>
          <w:sz w:val="24"/>
        </w:rPr>
        <w:t>the</w:t>
      </w:r>
      <w:r>
        <w:rPr>
          <w:spacing w:val="-11"/>
          <w:sz w:val="24"/>
        </w:rPr>
        <w:t xml:space="preserve"> </w:t>
      </w:r>
      <w:r>
        <w:rPr>
          <w:sz w:val="24"/>
        </w:rPr>
        <w:t>applicant’s</w:t>
      </w:r>
      <w:r>
        <w:rPr>
          <w:spacing w:val="-13"/>
          <w:sz w:val="24"/>
        </w:rPr>
        <w:t xml:space="preserve"> </w:t>
      </w:r>
      <w:r>
        <w:rPr>
          <w:sz w:val="24"/>
        </w:rPr>
        <w:t>proposed</w:t>
      </w:r>
      <w:r>
        <w:rPr>
          <w:spacing w:val="-15"/>
          <w:sz w:val="24"/>
        </w:rPr>
        <w:t xml:space="preserve"> </w:t>
      </w:r>
      <w:r>
        <w:rPr>
          <w:sz w:val="24"/>
        </w:rPr>
        <w:t>language and area studies courses for each semester; and E) Essay Questions: each applicant must answer four questions with short essays: 1) Previous language training, 2) Proposed career goals, 3) Explaining how language and area training will prepare the</w:t>
      </w:r>
      <w:r>
        <w:rPr>
          <w:sz w:val="24"/>
        </w:rPr>
        <w:t xml:space="preserve"> applicant for academic and career goals, and 4) Personal statement indicating training and research interests and how the applicant proposes to advance knowledge and use his or her training to prepare for valuable work in a profession. The review committe</w:t>
      </w:r>
      <w:r>
        <w:rPr>
          <w:sz w:val="24"/>
        </w:rPr>
        <w:t>e takes the applicant’s EFC into consideration when making its final ranking as indicated below (sect. J.4).</w:t>
      </w:r>
    </w:p>
    <w:p w14:paraId="2209A381"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382" w14:textId="4B1F5564" w:rsidR="005169E0" w:rsidRDefault="008843C0">
      <w:pPr>
        <w:pStyle w:val="ListParagraph"/>
        <w:numPr>
          <w:ilvl w:val="1"/>
          <w:numId w:val="2"/>
        </w:numPr>
        <w:tabs>
          <w:tab w:val="left" w:pos="531"/>
        </w:tabs>
        <w:spacing w:before="76" w:line="417" w:lineRule="auto"/>
        <w:ind w:right="279" w:firstLine="0"/>
        <w:jc w:val="both"/>
        <w:rPr>
          <w:sz w:val="24"/>
        </w:rPr>
      </w:pPr>
      <w:r>
        <w:rPr>
          <w:noProof/>
        </w:rPr>
        <w:lastRenderedPageBreak/>
        <mc:AlternateContent>
          <mc:Choice Requires="wps">
            <w:drawing>
              <wp:anchor distT="0" distB="0" distL="114300" distR="114300" simplePos="0" relativeHeight="15733248" behindDoc="0" locked="0" layoutInCell="1" allowOverlap="1" wp14:anchorId="2209A3A2" wp14:editId="7400508E">
                <wp:simplePos x="0" y="0"/>
                <wp:positionH relativeFrom="page">
                  <wp:posOffset>978535</wp:posOffset>
                </wp:positionH>
                <wp:positionV relativeFrom="paragraph">
                  <wp:posOffset>3909695</wp:posOffset>
                </wp:positionV>
                <wp:extent cx="5807075" cy="2259965"/>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25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98"/>
                              <w:gridCol w:w="1125"/>
                            </w:tblGrid>
                            <w:tr w:rsidR="005169E0" w14:paraId="2209A633" w14:textId="77777777">
                              <w:trPr>
                                <w:trHeight w:val="660"/>
                              </w:trPr>
                              <w:tc>
                                <w:tcPr>
                                  <w:tcW w:w="9123" w:type="dxa"/>
                                  <w:gridSpan w:val="2"/>
                                </w:tcPr>
                                <w:p w14:paraId="2209A631" w14:textId="77777777" w:rsidR="005169E0" w:rsidRDefault="008843C0">
                                  <w:pPr>
                                    <w:pStyle w:val="TableParagraph"/>
                                    <w:spacing w:before="98"/>
                                    <w:ind w:left="299" w:right="281"/>
                                    <w:jc w:val="center"/>
                                    <w:rPr>
                                      <w:b/>
                                      <w:sz w:val="20"/>
                                    </w:rPr>
                                  </w:pPr>
                                  <w:r>
                                    <w:rPr>
                                      <w:b/>
                                      <w:sz w:val="20"/>
                                    </w:rPr>
                                    <w:t>Table</w:t>
                                  </w:r>
                                  <w:r>
                                    <w:rPr>
                                      <w:b/>
                                      <w:spacing w:val="-8"/>
                                      <w:sz w:val="20"/>
                                    </w:rPr>
                                    <w:t xml:space="preserve"> </w:t>
                                  </w:r>
                                  <w:r>
                                    <w:rPr>
                                      <w:b/>
                                      <w:sz w:val="20"/>
                                    </w:rPr>
                                    <w:t>J.1</w:t>
                                  </w:r>
                                  <w:r>
                                    <w:rPr>
                                      <w:b/>
                                      <w:spacing w:val="-5"/>
                                      <w:sz w:val="20"/>
                                    </w:rPr>
                                    <w:t xml:space="preserve"> </w:t>
                                  </w:r>
                                  <w:r>
                                    <w:rPr>
                                      <w:b/>
                                      <w:sz w:val="20"/>
                                    </w:rPr>
                                    <w:t>FLAS</w:t>
                                  </w:r>
                                  <w:r>
                                    <w:rPr>
                                      <w:b/>
                                      <w:spacing w:val="-6"/>
                                      <w:sz w:val="20"/>
                                    </w:rPr>
                                    <w:t xml:space="preserve"> </w:t>
                                  </w:r>
                                  <w:r>
                                    <w:rPr>
                                      <w:b/>
                                      <w:sz w:val="20"/>
                                    </w:rPr>
                                    <w:t>Ranking</w:t>
                                  </w:r>
                                  <w:r>
                                    <w:rPr>
                                      <w:b/>
                                      <w:spacing w:val="-5"/>
                                      <w:sz w:val="20"/>
                                    </w:rPr>
                                    <w:t xml:space="preserve"> </w:t>
                                  </w:r>
                                  <w:r>
                                    <w:rPr>
                                      <w:b/>
                                      <w:spacing w:val="-2"/>
                                      <w:sz w:val="20"/>
                                    </w:rPr>
                                    <w:t>Criteria</w:t>
                                  </w:r>
                                </w:p>
                                <w:p w14:paraId="2209A632" w14:textId="77777777" w:rsidR="005169E0" w:rsidRDefault="008843C0">
                                  <w:pPr>
                                    <w:pStyle w:val="TableParagraph"/>
                                    <w:ind w:left="299" w:right="296"/>
                                    <w:jc w:val="center"/>
                                    <w:rPr>
                                      <w:b/>
                                      <w:sz w:val="20"/>
                                    </w:rPr>
                                  </w:pPr>
                                  <w:r>
                                    <w:rPr>
                                      <w:b/>
                                      <w:sz w:val="20"/>
                                    </w:rPr>
                                    <w:t>Each</w:t>
                                  </w:r>
                                  <w:r>
                                    <w:rPr>
                                      <w:b/>
                                      <w:spacing w:val="-6"/>
                                      <w:sz w:val="20"/>
                                    </w:rPr>
                                    <w:t xml:space="preserve"> </w:t>
                                  </w:r>
                                  <w:r>
                                    <w:rPr>
                                      <w:b/>
                                      <w:sz w:val="20"/>
                                    </w:rPr>
                                    <w:t>applicant</w:t>
                                  </w:r>
                                  <w:r>
                                    <w:rPr>
                                      <w:b/>
                                      <w:spacing w:val="-6"/>
                                      <w:sz w:val="20"/>
                                    </w:rPr>
                                    <w:t xml:space="preserve"> </w:t>
                                  </w:r>
                                  <w:r>
                                    <w:rPr>
                                      <w:b/>
                                      <w:sz w:val="20"/>
                                    </w:rPr>
                                    <w:t>is</w:t>
                                  </w:r>
                                  <w:r>
                                    <w:rPr>
                                      <w:b/>
                                      <w:spacing w:val="-3"/>
                                      <w:sz w:val="20"/>
                                    </w:rPr>
                                    <w:t xml:space="preserve"> </w:t>
                                  </w:r>
                                  <w:r>
                                    <w:rPr>
                                      <w:b/>
                                      <w:sz w:val="20"/>
                                    </w:rPr>
                                    <w:t>ranked</w:t>
                                  </w:r>
                                  <w:r>
                                    <w:rPr>
                                      <w:b/>
                                      <w:spacing w:val="-5"/>
                                      <w:sz w:val="20"/>
                                    </w:rPr>
                                    <w:t xml:space="preserve"> </w:t>
                                  </w:r>
                                  <w:r>
                                    <w:rPr>
                                      <w:b/>
                                      <w:sz w:val="20"/>
                                    </w:rPr>
                                    <w:t>by</w:t>
                                  </w:r>
                                  <w:r>
                                    <w:rPr>
                                      <w:b/>
                                      <w:spacing w:val="-4"/>
                                      <w:sz w:val="20"/>
                                    </w:rPr>
                                    <w:t xml:space="preserve"> </w:t>
                                  </w:r>
                                  <w:r>
                                    <w:rPr>
                                      <w:b/>
                                      <w:sz w:val="20"/>
                                    </w:rPr>
                                    <w:t>the</w:t>
                                  </w:r>
                                  <w:r>
                                    <w:rPr>
                                      <w:b/>
                                      <w:spacing w:val="-3"/>
                                      <w:sz w:val="20"/>
                                    </w:rPr>
                                    <w:t xml:space="preserve"> </w:t>
                                  </w:r>
                                  <w:r>
                                    <w:rPr>
                                      <w:b/>
                                      <w:sz w:val="20"/>
                                    </w:rPr>
                                    <w:t>faculty</w:t>
                                  </w:r>
                                  <w:r>
                                    <w:rPr>
                                      <w:b/>
                                      <w:spacing w:val="-5"/>
                                      <w:sz w:val="20"/>
                                    </w:rPr>
                                    <w:t xml:space="preserve"> </w:t>
                                  </w:r>
                                  <w:r>
                                    <w:rPr>
                                      <w:b/>
                                      <w:sz w:val="20"/>
                                    </w:rPr>
                                    <w:t>reviewers</w:t>
                                  </w:r>
                                  <w:r>
                                    <w:rPr>
                                      <w:b/>
                                      <w:spacing w:val="-2"/>
                                      <w:sz w:val="20"/>
                                    </w:rPr>
                                    <w:t xml:space="preserve"> </w:t>
                                  </w:r>
                                  <w:r>
                                    <w:rPr>
                                      <w:b/>
                                      <w:sz w:val="20"/>
                                    </w:rPr>
                                    <w:t>based</w:t>
                                  </w:r>
                                  <w:r>
                                    <w:rPr>
                                      <w:b/>
                                      <w:spacing w:val="-6"/>
                                      <w:sz w:val="20"/>
                                    </w:rPr>
                                    <w:t xml:space="preserve"> </w:t>
                                  </w:r>
                                  <w:r>
                                    <w:rPr>
                                      <w:b/>
                                      <w:sz w:val="20"/>
                                    </w:rPr>
                                    <w:t>on</w:t>
                                  </w:r>
                                  <w:r>
                                    <w:rPr>
                                      <w:b/>
                                      <w:spacing w:val="-10"/>
                                      <w:sz w:val="20"/>
                                    </w:rPr>
                                    <w:t xml:space="preserve"> </w:t>
                                  </w:r>
                                  <w:r>
                                    <w:rPr>
                                      <w:b/>
                                      <w:sz w:val="20"/>
                                    </w:rPr>
                                    <w:t>the</w:t>
                                  </w:r>
                                  <w:r>
                                    <w:rPr>
                                      <w:b/>
                                      <w:spacing w:val="-3"/>
                                      <w:sz w:val="20"/>
                                    </w:rPr>
                                    <w:t xml:space="preserve"> </w:t>
                                  </w:r>
                                  <w:r>
                                    <w:rPr>
                                      <w:b/>
                                      <w:sz w:val="20"/>
                                    </w:rPr>
                                    <w:t>following</w:t>
                                  </w:r>
                                  <w:r>
                                    <w:rPr>
                                      <w:b/>
                                      <w:spacing w:val="-4"/>
                                      <w:sz w:val="20"/>
                                    </w:rPr>
                                    <w:t xml:space="preserve"> </w:t>
                                  </w:r>
                                  <w:r>
                                    <w:rPr>
                                      <w:b/>
                                      <w:sz w:val="20"/>
                                    </w:rPr>
                                    <w:t>criteria</w:t>
                                  </w:r>
                                  <w:r>
                                    <w:rPr>
                                      <w:b/>
                                      <w:spacing w:val="-5"/>
                                      <w:sz w:val="20"/>
                                    </w:rPr>
                                    <w:t xml:space="preserve"> </w:t>
                                  </w:r>
                                  <w:r>
                                    <w:rPr>
                                      <w:b/>
                                      <w:sz w:val="20"/>
                                    </w:rPr>
                                    <w:t>(1</w:t>
                                  </w:r>
                                  <w:r>
                                    <w:rPr>
                                      <w:b/>
                                      <w:spacing w:val="-4"/>
                                      <w:sz w:val="20"/>
                                    </w:rPr>
                                    <w:t xml:space="preserve"> </w:t>
                                  </w:r>
                                  <w:r>
                                    <w:rPr>
                                      <w:b/>
                                      <w:sz w:val="20"/>
                                    </w:rPr>
                                    <w:t>being</w:t>
                                  </w:r>
                                  <w:r>
                                    <w:rPr>
                                      <w:b/>
                                      <w:spacing w:val="-4"/>
                                      <w:sz w:val="20"/>
                                    </w:rPr>
                                    <w:t xml:space="preserve"> </w:t>
                                  </w:r>
                                  <w:r>
                                    <w:rPr>
                                      <w:b/>
                                      <w:sz w:val="20"/>
                                    </w:rPr>
                                    <w:t>the</w:t>
                                  </w:r>
                                  <w:r>
                                    <w:rPr>
                                      <w:b/>
                                      <w:spacing w:val="-3"/>
                                      <w:sz w:val="20"/>
                                    </w:rPr>
                                    <w:t xml:space="preserve"> </w:t>
                                  </w:r>
                                  <w:r>
                                    <w:rPr>
                                      <w:b/>
                                      <w:spacing w:val="-2"/>
                                      <w:sz w:val="20"/>
                                    </w:rPr>
                                    <w:t>low</w:t>
                                  </w:r>
                                  <w:r>
                                    <w:rPr>
                                      <w:b/>
                                      <w:spacing w:val="-2"/>
                                      <w:sz w:val="20"/>
                                    </w:rPr>
                                    <w:t>est)</w:t>
                                  </w:r>
                                </w:p>
                              </w:tc>
                            </w:tr>
                            <w:tr w:rsidR="005169E0" w14:paraId="2209A636" w14:textId="77777777">
                              <w:trPr>
                                <w:trHeight w:val="580"/>
                              </w:trPr>
                              <w:tc>
                                <w:tcPr>
                                  <w:tcW w:w="7998" w:type="dxa"/>
                                </w:tcPr>
                                <w:p w14:paraId="2209A634" w14:textId="77777777" w:rsidR="005169E0" w:rsidRDefault="008843C0">
                                  <w:pPr>
                                    <w:pStyle w:val="TableParagraph"/>
                                    <w:spacing w:before="94"/>
                                    <w:ind w:left="100"/>
                                    <w:rPr>
                                      <w:sz w:val="20"/>
                                    </w:rPr>
                                  </w:pPr>
                                  <w:r>
                                    <w:rPr>
                                      <w:sz w:val="20"/>
                                    </w:rPr>
                                    <w:t>1.</w:t>
                                  </w:r>
                                  <w:r>
                                    <w:rPr>
                                      <w:spacing w:val="-2"/>
                                      <w:sz w:val="20"/>
                                    </w:rPr>
                                    <w:t xml:space="preserve"> </w:t>
                                  </w:r>
                                  <w:r>
                                    <w:rPr>
                                      <w:sz w:val="20"/>
                                    </w:rPr>
                                    <w:t>Academic</w:t>
                                  </w:r>
                                  <w:r>
                                    <w:rPr>
                                      <w:spacing w:val="-1"/>
                                      <w:sz w:val="20"/>
                                    </w:rPr>
                                    <w:t xml:space="preserve"> </w:t>
                                  </w:r>
                                  <w:r>
                                    <w:rPr>
                                      <w:sz w:val="20"/>
                                    </w:rPr>
                                    <w:t>Record: as</w:t>
                                  </w:r>
                                  <w:r>
                                    <w:rPr>
                                      <w:spacing w:val="1"/>
                                      <w:sz w:val="20"/>
                                    </w:rPr>
                                    <w:t xml:space="preserve"> </w:t>
                                  </w:r>
                                  <w:r>
                                    <w:rPr>
                                      <w:sz w:val="20"/>
                                    </w:rPr>
                                    <w:t>demonstrated</w:t>
                                  </w:r>
                                  <w:r>
                                    <w:rPr>
                                      <w:spacing w:val="-2"/>
                                      <w:sz w:val="20"/>
                                    </w:rPr>
                                    <w:t xml:space="preserve"> </w:t>
                                  </w:r>
                                  <w:r>
                                    <w:rPr>
                                      <w:sz w:val="20"/>
                                    </w:rPr>
                                    <w:t>by</w:t>
                                  </w:r>
                                  <w:r>
                                    <w:rPr>
                                      <w:spacing w:val="-7"/>
                                      <w:sz w:val="20"/>
                                    </w:rPr>
                                    <w:t xml:space="preserve"> </w:t>
                                  </w:r>
                                  <w:r>
                                    <w:rPr>
                                      <w:sz w:val="20"/>
                                    </w:rPr>
                                    <w:t>UG</w:t>
                                  </w:r>
                                  <w:r>
                                    <w:rPr>
                                      <w:spacing w:val="-6"/>
                                      <w:sz w:val="20"/>
                                    </w:rPr>
                                    <w:t xml:space="preserve"> </w:t>
                                  </w:r>
                                  <w:r>
                                    <w:rPr>
                                      <w:sz w:val="20"/>
                                    </w:rPr>
                                    <w:t>and</w:t>
                                  </w:r>
                                  <w:r>
                                    <w:rPr>
                                      <w:spacing w:val="-1"/>
                                      <w:sz w:val="20"/>
                                    </w:rPr>
                                    <w:t xml:space="preserve"> </w:t>
                                  </w:r>
                                  <w:r>
                                    <w:rPr>
                                      <w:sz w:val="20"/>
                                    </w:rPr>
                                    <w:t>graduate</w:t>
                                  </w:r>
                                  <w:r>
                                    <w:rPr>
                                      <w:spacing w:val="-1"/>
                                      <w:sz w:val="20"/>
                                    </w:rPr>
                                    <w:t xml:space="preserve"> </w:t>
                                  </w:r>
                                  <w:r>
                                    <w:rPr>
                                      <w:sz w:val="20"/>
                                    </w:rPr>
                                    <w:t>grades,</w:t>
                                  </w:r>
                                  <w:r>
                                    <w:rPr>
                                      <w:spacing w:val="-1"/>
                                      <w:sz w:val="20"/>
                                    </w:rPr>
                                    <w:t xml:space="preserve"> </w:t>
                                  </w:r>
                                  <w:r>
                                    <w:rPr>
                                      <w:sz w:val="20"/>
                                    </w:rPr>
                                    <w:t>GRE</w:t>
                                  </w:r>
                                  <w:r>
                                    <w:rPr>
                                      <w:spacing w:val="-4"/>
                                      <w:sz w:val="20"/>
                                    </w:rPr>
                                    <w:t xml:space="preserve"> </w:t>
                                  </w:r>
                                  <w:r>
                                    <w:rPr>
                                      <w:sz w:val="20"/>
                                    </w:rPr>
                                    <w:t>scores,</w:t>
                                  </w:r>
                                  <w:r>
                                    <w:rPr>
                                      <w:spacing w:val="-2"/>
                                      <w:sz w:val="20"/>
                                    </w:rPr>
                                    <w:t xml:space="preserve"> </w:t>
                                  </w:r>
                                  <w:r>
                                    <w:rPr>
                                      <w:sz w:val="20"/>
                                    </w:rPr>
                                    <w:t>and</w:t>
                                  </w:r>
                                  <w:r>
                                    <w:rPr>
                                      <w:spacing w:val="-1"/>
                                      <w:sz w:val="20"/>
                                    </w:rPr>
                                    <w:t xml:space="preserve"> </w:t>
                                  </w:r>
                                  <w:r>
                                    <w:rPr>
                                      <w:spacing w:val="-4"/>
                                      <w:sz w:val="20"/>
                                    </w:rPr>
                                    <w:t>GPA.</w:t>
                                  </w:r>
                                </w:p>
                              </w:tc>
                              <w:tc>
                                <w:tcPr>
                                  <w:tcW w:w="1125" w:type="dxa"/>
                                </w:tcPr>
                                <w:p w14:paraId="2209A635" w14:textId="77777777" w:rsidR="005169E0" w:rsidRDefault="008843C0">
                                  <w:pPr>
                                    <w:pStyle w:val="TableParagraph"/>
                                    <w:tabs>
                                      <w:tab w:val="left" w:pos="344"/>
                                    </w:tabs>
                                    <w:spacing w:before="94"/>
                                    <w:ind w:right="54"/>
                                    <w:jc w:val="center"/>
                                    <w:rPr>
                                      <w:sz w:val="20"/>
                                    </w:rPr>
                                  </w:pPr>
                                  <w:r>
                                    <w:rPr>
                                      <w:sz w:val="20"/>
                                      <w:u w:val="single"/>
                                    </w:rPr>
                                    <w:tab/>
                                  </w:r>
                                  <w:r>
                                    <w:rPr>
                                      <w:spacing w:val="-2"/>
                                      <w:sz w:val="20"/>
                                    </w:rPr>
                                    <w:t>(1-</w:t>
                                  </w:r>
                                  <w:r>
                                    <w:rPr>
                                      <w:spacing w:val="-5"/>
                                      <w:sz w:val="20"/>
                                    </w:rPr>
                                    <w:t>10)</w:t>
                                  </w:r>
                                </w:p>
                              </w:tc>
                            </w:tr>
                            <w:tr w:rsidR="005169E0" w14:paraId="2209A639" w14:textId="77777777">
                              <w:trPr>
                                <w:trHeight w:val="655"/>
                              </w:trPr>
                              <w:tc>
                                <w:tcPr>
                                  <w:tcW w:w="7998" w:type="dxa"/>
                                </w:tcPr>
                                <w:p w14:paraId="2209A637" w14:textId="77777777" w:rsidR="005169E0" w:rsidRDefault="008843C0">
                                  <w:pPr>
                                    <w:pStyle w:val="TableParagraph"/>
                                    <w:spacing w:before="93"/>
                                    <w:ind w:left="100"/>
                                    <w:rPr>
                                      <w:sz w:val="20"/>
                                    </w:rPr>
                                  </w:pPr>
                                  <w:r>
                                    <w:rPr>
                                      <w:sz w:val="20"/>
                                    </w:rPr>
                                    <w:t>2.</w:t>
                                  </w:r>
                                  <w:r>
                                    <w:rPr>
                                      <w:spacing w:val="-3"/>
                                      <w:sz w:val="20"/>
                                    </w:rPr>
                                    <w:t xml:space="preserve"> </w:t>
                                  </w:r>
                                  <w:r>
                                    <w:rPr>
                                      <w:sz w:val="20"/>
                                    </w:rPr>
                                    <w:t>Strength</w:t>
                                  </w:r>
                                  <w:r>
                                    <w:rPr>
                                      <w:spacing w:val="-3"/>
                                      <w:sz w:val="20"/>
                                    </w:rPr>
                                    <w:t xml:space="preserve"> </w:t>
                                  </w:r>
                                  <w:r>
                                    <w:rPr>
                                      <w:sz w:val="20"/>
                                    </w:rPr>
                                    <w:t>of</w:t>
                                  </w:r>
                                  <w:r>
                                    <w:rPr>
                                      <w:spacing w:val="-5"/>
                                      <w:sz w:val="20"/>
                                    </w:rPr>
                                    <w:t xml:space="preserve"> </w:t>
                                  </w:r>
                                  <w:r>
                                    <w:rPr>
                                      <w:sz w:val="20"/>
                                    </w:rPr>
                                    <w:t>Proposal:</w:t>
                                  </w:r>
                                  <w:r>
                                    <w:rPr>
                                      <w:spacing w:val="-5"/>
                                      <w:sz w:val="20"/>
                                    </w:rPr>
                                    <w:t xml:space="preserve"> </w:t>
                                  </w:r>
                                  <w:r>
                                    <w:rPr>
                                      <w:sz w:val="20"/>
                                    </w:rPr>
                                    <w:t>statement</w:t>
                                  </w:r>
                                  <w:r>
                                    <w:rPr>
                                      <w:spacing w:val="-4"/>
                                      <w:sz w:val="20"/>
                                    </w:rPr>
                                    <w:t xml:space="preserve"> </w:t>
                                  </w:r>
                                  <w:r>
                                    <w:rPr>
                                      <w:sz w:val="20"/>
                                    </w:rPr>
                                    <w:t>of</w:t>
                                  </w:r>
                                  <w:r>
                                    <w:rPr>
                                      <w:spacing w:val="-4"/>
                                      <w:sz w:val="20"/>
                                    </w:rPr>
                                    <w:t xml:space="preserve"> </w:t>
                                  </w:r>
                                  <w:r>
                                    <w:rPr>
                                      <w:sz w:val="20"/>
                                    </w:rPr>
                                    <w:t>purpose</w:t>
                                  </w:r>
                                  <w:r>
                                    <w:rPr>
                                      <w:spacing w:val="-2"/>
                                      <w:sz w:val="20"/>
                                    </w:rPr>
                                    <w:t xml:space="preserve"> </w:t>
                                  </w:r>
                                  <w:r>
                                    <w:rPr>
                                      <w:sz w:val="20"/>
                                    </w:rPr>
                                    <w:t>and</w:t>
                                  </w:r>
                                  <w:r>
                                    <w:rPr>
                                      <w:spacing w:val="-3"/>
                                      <w:sz w:val="20"/>
                                    </w:rPr>
                                    <w:t xml:space="preserve"> </w:t>
                                  </w:r>
                                  <w:r>
                                    <w:rPr>
                                      <w:sz w:val="20"/>
                                    </w:rPr>
                                    <w:t>overall</w:t>
                                  </w:r>
                                  <w:r>
                                    <w:rPr>
                                      <w:spacing w:val="-4"/>
                                      <w:sz w:val="20"/>
                                    </w:rPr>
                                    <w:t xml:space="preserve"> </w:t>
                                  </w:r>
                                  <w:r>
                                    <w:rPr>
                                      <w:sz w:val="20"/>
                                    </w:rPr>
                                    <w:t>application</w:t>
                                  </w:r>
                                  <w:r>
                                    <w:rPr>
                                      <w:spacing w:val="-3"/>
                                      <w:sz w:val="20"/>
                                    </w:rPr>
                                    <w:t xml:space="preserve"> </w:t>
                                  </w:r>
                                  <w:r>
                                    <w:rPr>
                                      <w:sz w:val="20"/>
                                    </w:rPr>
                                    <w:t>including</w:t>
                                  </w:r>
                                  <w:r>
                                    <w:rPr>
                                      <w:spacing w:val="-3"/>
                                      <w:sz w:val="20"/>
                                    </w:rPr>
                                    <w:t xml:space="preserve"> </w:t>
                                  </w:r>
                                  <w:r>
                                    <w:rPr>
                                      <w:sz w:val="20"/>
                                    </w:rPr>
                                    <w:t>student</w:t>
                                  </w:r>
                                  <w:r>
                                    <w:rPr>
                                      <w:spacing w:val="-4"/>
                                      <w:sz w:val="20"/>
                                    </w:rPr>
                                    <w:t xml:space="preserve"> </w:t>
                                  </w:r>
                                  <w:r>
                                    <w:rPr>
                                      <w:sz w:val="20"/>
                                    </w:rPr>
                                    <w:t>academic plan for language use.</w:t>
                                  </w:r>
                                </w:p>
                              </w:tc>
                              <w:tc>
                                <w:tcPr>
                                  <w:tcW w:w="1125" w:type="dxa"/>
                                </w:tcPr>
                                <w:p w14:paraId="2209A638"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10)</w:t>
                                  </w:r>
                                </w:p>
                              </w:tc>
                            </w:tr>
                            <w:tr w:rsidR="005169E0" w14:paraId="2209A63C" w14:textId="77777777">
                              <w:trPr>
                                <w:trHeight w:val="675"/>
                              </w:trPr>
                              <w:tc>
                                <w:tcPr>
                                  <w:tcW w:w="7998" w:type="dxa"/>
                                </w:tcPr>
                                <w:p w14:paraId="2209A63A" w14:textId="77777777" w:rsidR="005169E0" w:rsidRDefault="008843C0">
                                  <w:pPr>
                                    <w:pStyle w:val="TableParagraph"/>
                                    <w:spacing w:before="93"/>
                                    <w:ind w:left="100"/>
                                    <w:rPr>
                                      <w:sz w:val="20"/>
                                    </w:rPr>
                                  </w:pPr>
                                  <w:r>
                                    <w:rPr>
                                      <w:sz w:val="20"/>
                                    </w:rPr>
                                    <w:t>3.</w:t>
                                  </w:r>
                                  <w:r>
                                    <w:rPr>
                                      <w:spacing w:val="-3"/>
                                      <w:sz w:val="20"/>
                                    </w:rPr>
                                    <w:t xml:space="preserve"> </w:t>
                                  </w:r>
                                  <w:r>
                                    <w:rPr>
                                      <w:sz w:val="20"/>
                                    </w:rPr>
                                    <w:t>Relevance</w:t>
                                  </w:r>
                                  <w:r>
                                    <w:rPr>
                                      <w:spacing w:val="-2"/>
                                      <w:sz w:val="20"/>
                                    </w:rPr>
                                    <w:t xml:space="preserve"> </w:t>
                                  </w:r>
                                  <w:r>
                                    <w:rPr>
                                      <w:sz w:val="20"/>
                                    </w:rPr>
                                    <w:t>of</w:t>
                                  </w:r>
                                  <w:r>
                                    <w:rPr>
                                      <w:spacing w:val="-5"/>
                                      <w:sz w:val="20"/>
                                    </w:rPr>
                                    <w:t xml:space="preserve"> </w:t>
                                  </w:r>
                                  <w:r>
                                    <w:rPr>
                                      <w:sz w:val="20"/>
                                    </w:rPr>
                                    <w:t>language</w:t>
                                  </w:r>
                                  <w:r>
                                    <w:rPr>
                                      <w:spacing w:val="-2"/>
                                      <w:sz w:val="20"/>
                                    </w:rPr>
                                    <w:t xml:space="preserve"> </w:t>
                                  </w:r>
                                  <w:r>
                                    <w:rPr>
                                      <w:sz w:val="20"/>
                                    </w:rPr>
                                    <w:t>for</w:t>
                                  </w:r>
                                  <w:r>
                                    <w:rPr>
                                      <w:spacing w:val="-5"/>
                                      <w:sz w:val="20"/>
                                    </w:rPr>
                                    <w:t xml:space="preserve"> </w:t>
                                  </w:r>
                                  <w:r>
                                    <w:rPr>
                                      <w:sz w:val="20"/>
                                    </w:rPr>
                                    <w:t>research</w:t>
                                  </w:r>
                                  <w:r>
                                    <w:rPr>
                                      <w:spacing w:val="-3"/>
                                      <w:sz w:val="20"/>
                                    </w:rPr>
                                    <w:t xml:space="preserve"> </w:t>
                                  </w:r>
                                  <w:r>
                                    <w:rPr>
                                      <w:sz w:val="20"/>
                                    </w:rPr>
                                    <w:t>and career</w:t>
                                  </w:r>
                                  <w:r>
                                    <w:rPr>
                                      <w:spacing w:val="-5"/>
                                      <w:sz w:val="20"/>
                                    </w:rPr>
                                    <w:t xml:space="preserve"> </w:t>
                                  </w:r>
                                  <w:r>
                                    <w:rPr>
                                      <w:sz w:val="20"/>
                                    </w:rPr>
                                    <w:t>goals:</w:t>
                                  </w:r>
                                  <w:r>
                                    <w:rPr>
                                      <w:spacing w:val="-4"/>
                                      <w:sz w:val="20"/>
                                    </w:rPr>
                                    <w:t xml:space="preserve"> </w:t>
                                  </w:r>
                                  <w:r>
                                    <w:rPr>
                                      <w:sz w:val="20"/>
                                    </w:rPr>
                                    <w:t>academic,</w:t>
                                  </w:r>
                                  <w:r>
                                    <w:rPr>
                                      <w:spacing w:val="-3"/>
                                      <w:sz w:val="20"/>
                                    </w:rPr>
                                    <w:t xml:space="preserve"> </w:t>
                                  </w:r>
                                  <w:r>
                                    <w:rPr>
                                      <w:sz w:val="20"/>
                                    </w:rPr>
                                    <w:t>government</w:t>
                                  </w:r>
                                  <w:r>
                                    <w:rPr>
                                      <w:spacing w:val="-4"/>
                                      <w:sz w:val="20"/>
                                    </w:rPr>
                                    <w:t xml:space="preserve"> </w:t>
                                  </w:r>
                                  <w:r>
                                    <w:rPr>
                                      <w:sz w:val="20"/>
                                    </w:rPr>
                                    <w:t>service,</w:t>
                                  </w:r>
                                  <w:r>
                                    <w:rPr>
                                      <w:spacing w:val="-3"/>
                                      <w:sz w:val="20"/>
                                    </w:rPr>
                                    <w:t xml:space="preserve"> </w:t>
                                  </w:r>
                                  <w:r>
                                    <w:rPr>
                                      <w:sz w:val="20"/>
                                    </w:rPr>
                                    <w:t>or professional field.</w:t>
                                  </w:r>
                                </w:p>
                              </w:tc>
                              <w:tc>
                                <w:tcPr>
                                  <w:tcW w:w="1125" w:type="dxa"/>
                                </w:tcPr>
                                <w:p w14:paraId="2209A63B"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10)</w:t>
                                  </w:r>
                                </w:p>
                              </w:tc>
                            </w:tr>
                            <w:tr w:rsidR="005169E0" w14:paraId="2209A63F" w14:textId="77777777">
                              <w:trPr>
                                <w:trHeight w:val="424"/>
                              </w:trPr>
                              <w:tc>
                                <w:tcPr>
                                  <w:tcW w:w="7998" w:type="dxa"/>
                                </w:tcPr>
                                <w:p w14:paraId="2209A63D" w14:textId="77777777" w:rsidR="005169E0" w:rsidRDefault="008843C0">
                                  <w:pPr>
                                    <w:pStyle w:val="TableParagraph"/>
                                    <w:spacing w:before="93"/>
                                    <w:ind w:left="100"/>
                                    <w:rPr>
                                      <w:sz w:val="20"/>
                                    </w:rPr>
                                  </w:pPr>
                                  <w:r>
                                    <w:rPr>
                                      <w:sz w:val="20"/>
                                    </w:rPr>
                                    <w:t>4.</w:t>
                                  </w:r>
                                  <w:r>
                                    <w:rPr>
                                      <w:spacing w:val="-2"/>
                                      <w:sz w:val="20"/>
                                    </w:rPr>
                                    <w:t xml:space="preserve"> </w:t>
                                  </w:r>
                                  <w:r>
                                    <w:rPr>
                                      <w:sz w:val="20"/>
                                    </w:rPr>
                                    <w:t>Letters</w:t>
                                  </w:r>
                                  <w:r>
                                    <w:rPr>
                                      <w:spacing w:val="1"/>
                                      <w:sz w:val="20"/>
                                    </w:rPr>
                                    <w:t xml:space="preserve"> </w:t>
                                  </w:r>
                                  <w:r>
                                    <w:rPr>
                                      <w:sz w:val="20"/>
                                    </w:rPr>
                                    <w:t>of</w:t>
                                  </w:r>
                                  <w:r>
                                    <w:rPr>
                                      <w:spacing w:val="-4"/>
                                      <w:sz w:val="20"/>
                                    </w:rPr>
                                    <w:t xml:space="preserve"> </w:t>
                                  </w:r>
                                  <w:r>
                                    <w:rPr>
                                      <w:sz w:val="20"/>
                                    </w:rPr>
                                    <w:t>Reference:</w:t>
                                  </w:r>
                                  <w:r>
                                    <w:rPr>
                                      <w:spacing w:val="-2"/>
                                      <w:sz w:val="20"/>
                                    </w:rPr>
                                    <w:t xml:space="preserve"> </w:t>
                                  </w:r>
                                  <w:r>
                                    <w:rPr>
                                      <w:sz w:val="20"/>
                                    </w:rPr>
                                    <w:t>two</w:t>
                                  </w:r>
                                  <w:r>
                                    <w:rPr>
                                      <w:spacing w:val="-1"/>
                                      <w:sz w:val="20"/>
                                    </w:rPr>
                                    <w:t xml:space="preserve"> </w:t>
                                  </w:r>
                                  <w:r>
                                    <w:rPr>
                                      <w:spacing w:val="-2"/>
                                      <w:sz w:val="20"/>
                                    </w:rPr>
                                    <w:t>required.</w:t>
                                  </w:r>
                                </w:p>
                              </w:tc>
                              <w:tc>
                                <w:tcPr>
                                  <w:tcW w:w="1125" w:type="dxa"/>
                                </w:tcPr>
                                <w:p w14:paraId="2209A63E"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10)</w:t>
                                  </w:r>
                                </w:p>
                              </w:tc>
                            </w:tr>
                            <w:tr w:rsidR="005169E0" w14:paraId="2209A642" w14:textId="77777777">
                              <w:trPr>
                                <w:trHeight w:val="425"/>
                              </w:trPr>
                              <w:tc>
                                <w:tcPr>
                                  <w:tcW w:w="7998" w:type="dxa"/>
                                </w:tcPr>
                                <w:p w14:paraId="2209A640" w14:textId="77777777" w:rsidR="005169E0" w:rsidRDefault="008843C0">
                                  <w:pPr>
                                    <w:pStyle w:val="TableParagraph"/>
                                    <w:spacing w:before="93"/>
                                    <w:ind w:left="100"/>
                                    <w:rPr>
                                      <w:sz w:val="20"/>
                                    </w:rPr>
                                  </w:pPr>
                                  <w:r>
                                    <w:rPr>
                                      <w:sz w:val="20"/>
                                    </w:rPr>
                                    <w:t>Total</w:t>
                                  </w:r>
                                  <w:r>
                                    <w:rPr>
                                      <w:spacing w:val="-4"/>
                                      <w:sz w:val="20"/>
                                    </w:rPr>
                                    <w:t xml:space="preserve"> </w:t>
                                  </w:r>
                                  <w:r>
                                    <w:rPr>
                                      <w:sz w:val="20"/>
                                    </w:rPr>
                                    <w:t>(maximum</w:t>
                                  </w:r>
                                  <w:r>
                                    <w:rPr>
                                      <w:spacing w:val="-2"/>
                                      <w:sz w:val="20"/>
                                    </w:rPr>
                                    <w:t xml:space="preserve"> </w:t>
                                  </w:r>
                                  <w:r>
                                    <w:rPr>
                                      <w:spacing w:val="-5"/>
                                      <w:sz w:val="20"/>
                                    </w:rPr>
                                    <w:t>40)</w:t>
                                  </w:r>
                                </w:p>
                              </w:tc>
                              <w:tc>
                                <w:tcPr>
                                  <w:tcW w:w="1125" w:type="dxa"/>
                                </w:tcPr>
                                <w:p w14:paraId="2209A641"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40)</w:t>
                                  </w:r>
                                </w:p>
                              </w:tc>
                            </w:tr>
                          </w:tbl>
                          <w:p w14:paraId="2209A643" w14:textId="77777777" w:rsidR="005169E0" w:rsidRDefault="005169E0">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A3A2" id="docshape12" o:spid="_x0000_s1035" type="#_x0000_t202" style="position:absolute;left:0;text-align:left;margin-left:77.05pt;margin-top:307.85pt;width:457.25pt;height:177.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98"/>
                        <w:gridCol w:w="1125"/>
                      </w:tblGrid>
                      <w:tr w:rsidR="005169E0" w14:paraId="2209A633" w14:textId="77777777">
                        <w:trPr>
                          <w:trHeight w:val="660"/>
                        </w:trPr>
                        <w:tc>
                          <w:tcPr>
                            <w:tcW w:w="9123" w:type="dxa"/>
                            <w:gridSpan w:val="2"/>
                          </w:tcPr>
                          <w:p w14:paraId="2209A631" w14:textId="77777777" w:rsidR="005169E0" w:rsidRDefault="008843C0">
                            <w:pPr>
                              <w:pStyle w:val="TableParagraph"/>
                              <w:spacing w:before="98"/>
                              <w:ind w:left="299" w:right="281"/>
                              <w:jc w:val="center"/>
                              <w:rPr>
                                <w:b/>
                                <w:sz w:val="20"/>
                              </w:rPr>
                            </w:pPr>
                            <w:r>
                              <w:rPr>
                                <w:b/>
                                <w:sz w:val="20"/>
                              </w:rPr>
                              <w:t>Table</w:t>
                            </w:r>
                            <w:r>
                              <w:rPr>
                                <w:b/>
                                <w:spacing w:val="-8"/>
                                <w:sz w:val="20"/>
                              </w:rPr>
                              <w:t xml:space="preserve"> </w:t>
                            </w:r>
                            <w:r>
                              <w:rPr>
                                <w:b/>
                                <w:sz w:val="20"/>
                              </w:rPr>
                              <w:t>J.1</w:t>
                            </w:r>
                            <w:r>
                              <w:rPr>
                                <w:b/>
                                <w:spacing w:val="-5"/>
                                <w:sz w:val="20"/>
                              </w:rPr>
                              <w:t xml:space="preserve"> </w:t>
                            </w:r>
                            <w:r>
                              <w:rPr>
                                <w:b/>
                                <w:sz w:val="20"/>
                              </w:rPr>
                              <w:t>FLAS</w:t>
                            </w:r>
                            <w:r>
                              <w:rPr>
                                <w:b/>
                                <w:spacing w:val="-6"/>
                                <w:sz w:val="20"/>
                              </w:rPr>
                              <w:t xml:space="preserve"> </w:t>
                            </w:r>
                            <w:r>
                              <w:rPr>
                                <w:b/>
                                <w:sz w:val="20"/>
                              </w:rPr>
                              <w:t>Ranking</w:t>
                            </w:r>
                            <w:r>
                              <w:rPr>
                                <w:b/>
                                <w:spacing w:val="-5"/>
                                <w:sz w:val="20"/>
                              </w:rPr>
                              <w:t xml:space="preserve"> </w:t>
                            </w:r>
                            <w:r>
                              <w:rPr>
                                <w:b/>
                                <w:spacing w:val="-2"/>
                                <w:sz w:val="20"/>
                              </w:rPr>
                              <w:t>Criteria</w:t>
                            </w:r>
                          </w:p>
                          <w:p w14:paraId="2209A632" w14:textId="77777777" w:rsidR="005169E0" w:rsidRDefault="008843C0">
                            <w:pPr>
                              <w:pStyle w:val="TableParagraph"/>
                              <w:ind w:left="299" w:right="296"/>
                              <w:jc w:val="center"/>
                              <w:rPr>
                                <w:b/>
                                <w:sz w:val="20"/>
                              </w:rPr>
                            </w:pPr>
                            <w:r>
                              <w:rPr>
                                <w:b/>
                                <w:sz w:val="20"/>
                              </w:rPr>
                              <w:t>Each</w:t>
                            </w:r>
                            <w:r>
                              <w:rPr>
                                <w:b/>
                                <w:spacing w:val="-6"/>
                                <w:sz w:val="20"/>
                              </w:rPr>
                              <w:t xml:space="preserve"> </w:t>
                            </w:r>
                            <w:r>
                              <w:rPr>
                                <w:b/>
                                <w:sz w:val="20"/>
                              </w:rPr>
                              <w:t>applicant</w:t>
                            </w:r>
                            <w:r>
                              <w:rPr>
                                <w:b/>
                                <w:spacing w:val="-6"/>
                                <w:sz w:val="20"/>
                              </w:rPr>
                              <w:t xml:space="preserve"> </w:t>
                            </w:r>
                            <w:r>
                              <w:rPr>
                                <w:b/>
                                <w:sz w:val="20"/>
                              </w:rPr>
                              <w:t>is</w:t>
                            </w:r>
                            <w:r>
                              <w:rPr>
                                <w:b/>
                                <w:spacing w:val="-3"/>
                                <w:sz w:val="20"/>
                              </w:rPr>
                              <w:t xml:space="preserve"> </w:t>
                            </w:r>
                            <w:r>
                              <w:rPr>
                                <w:b/>
                                <w:sz w:val="20"/>
                              </w:rPr>
                              <w:t>ranked</w:t>
                            </w:r>
                            <w:r>
                              <w:rPr>
                                <w:b/>
                                <w:spacing w:val="-5"/>
                                <w:sz w:val="20"/>
                              </w:rPr>
                              <w:t xml:space="preserve"> </w:t>
                            </w:r>
                            <w:r>
                              <w:rPr>
                                <w:b/>
                                <w:sz w:val="20"/>
                              </w:rPr>
                              <w:t>by</w:t>
                            </w:r>
                            <w:r>
                              <w:rPr>
                                <w:b/>
                                <w:spacing w:val="-4"/>
                                <w:sz w:val="20"/>
                              </w:rPr>
                              <w:t xml:space="preserve"> </w:t>
                            </w:r>
                            <w:r>
                              <w:rPr>
                                <w:b/>
                                <w:sz w:val="20"/>
                              </w:rPr>
                              <w:t>the</w:t>
                            </w:r>
                            <w:r>
                              <w:rPr>
                                <w:b/>
                                <w:spacing w:val="-3"/>
                                <w:sz w:val="20"/>
                              </w:rPr>
                              <w:t xml:space="preserve"> </w:t>
                            </w:r>
                            <w:r>
                              <w:rPr>
                                <w:b/>
                                <w:sz w:val="20"/>
                              </w:rPr>
                              <w:t>faculty</w:t>
                            </w:r>
                            <w:r>
                              <w:rPr>
                                <w:b/>
                                <w:spacing w:val="-5"/>
                                <w:sz w:val="20"/>
                              </w:rPr>
                              <w:t xml:space="preserve"> </w:t>
                            </w:r>
                            <w:r>
                              <w:rPr>
                                <w:b/>
                                <w:sz w:val="20"/>
                              </w:rPr>
                              <w:t>reviewers</w:t>
                            </w:r>
                            <w:r>
                              <w:rPr>
                                <w:b/>
                                <w:spacing w:val="-2"/>
                                <w:sz w:val="20"/>
                              </w:rPr>
                              <w:t xml:space="preserve"> </w:t>
                            </w:r>
                            <w:r>
                              <w:rPr>
                                <w:b/>
                                <w:sz w:val="20"/>
                              </w:rPr>
                              <w:t>based</w:t>
                            </w:r>
                            <w:r>
                              <w:rPr>
                                <w:b/>
                                <w:spacing w:val="-6"/>
                                <w:sz w:val="20"/>
                              </w:rPr>
                              <w:t xml:space="preserve"> </w:t>
                            </w:r>
                            <w:r>
                              <w:rPr>
                                <w:b/>
                                <w:sz w:val="20"/>
                              </w:rPr>
                              <w:t>on</w:t>
                            </w:r>
                            <w:r>
                              <w:rPr>
                                <w:b/>
                                <w:spacing w:val="-10"/>
                                <w:sz w:val="20"/>
                              </w:rPr>
                              <w:t xml:space="preserve"> </w:t>
                            </w:r>
                            <w:r>
                              <w:rPr>
                                <w:b/>
                                <w:sz w:val="20"/>
                              </w:rPr>
                              <w:t>the</w:t>
                            </w:r>
                            <w:r>
                              <w:rPr>
                                <w:b/>
                                <w:spacing w:val="-3"/>
                                <w:sz w:val="20"/>
                              </w:rPr>
                              <w:t xml:space="preserve"> </w:t>
                            </w:r>
                            <w:r>
                              <w:rPr>
                                <w:b/>
                                <w:sz w:val="20"/>
                              </w:rPr>
                              <w:t>following</w:t>
                            </w:r>
                            <w:r>
                              <w:rPr>
                                <w:b/>
                                <w:spacing w:val="-4"/>
                                <w:sz w:val="20"/>
                              </w:rPr>
                              <w:t xml:space="preserve"> </w:t>
                            </w:r>
                            <w:r>
                              <w:rPr>
                                <w:b/>
                                <w:sz w:val="20"/>
                              </w:rPr>
                              <w:t>criteria</w:t>
                            </w:r>
                            <w:r>
                              <w:rPr>
                                <w:b/>
                                <w:spacing w:val="-5"/>
                                <w:sz w:val="20"/>
                              </w:rPr>
                              <w:t xml:space="preserve"> </w:t>
                            </w:r>
                            <w:r>
                              <w:rPr>
                                <w:b/>
                                <w:sz w:val="20"/>
                              </w:rPr>
                              <w:t>(1</w:t>
                            </w:r>
                            <w:r>
                              <w:rPr>
                                <w:b/>
                                <w:spacing w:val="-4"/>
                                <w:sz w:val="20"/>
                              </w:rPr>
                              <w:t xml:space="preserve"> </w:t>
                            </w:r>
                            <w:r>
                              <w:rPr>
                                <w:b/>
                                <w:sz w:val="20"/>
                              </w:rPr>
                              <w:t>being</w:t>
                            </w:r>
                            <w:r>
                              <w:rPr>
                                <w:b/>
                                <w:spacing w:val="-4"/>
                                <w:sz w:val="20"/>
                              </w:rPr>
                              <w:t xml:space="preserve"> </w:t>
                            </w:r>
                            <w:r>
                              <w:rPr>
                                <w:b/>
                                <w:sz w:val="20"/>
                              </w:rPr>
                              <w:t>the</w:t>
                            </w:r>
                            <w:r>
                              <w:rPr>
                                <w:b/>
                                <w:spacing w:val="-3"/>
                                <w:sz w:val="20"/>
                              </w:rPr>
                              <w:t xml:space="preserve"> </w:t>
                            </w:r>
                            <w:r>
                              <w:rPr>
                                <w:b/>
                                <w:spacing w:val="-2"/>
                                <w:sz w:val="20"/>
                              </w:rPr>
                              <w:t>low</w:t>
                            </w:r>
                            <w:r>
                              <w:rPr>
                                <w:b/>
                                <w:spacing w:val="-2"/>
                                <w:sz w:val="20"/>
                              </w:rPr>
                              <w:t>est)</w:t>
                            </w:r>
                          </w:p>
                        </w:tc>
                      </w:tr>
                      <w:tr w:rsidR="005169E0" w14:paraId="2209A636" w14:textId="77777777">
                        <w:trPr>
                          <w:trHeight w:val="580"/>
                        </w:trPr>
                        <w:tc>
                          <w:tcPr>
                            <w:tcW w:w="7998" w:type="dxa"/>
                          </w:tcPr>
                          <w:p w14:paraId="2209A634" w14:textId="77777777" w:rsidR="005169E0" w:rsidRDefault="008843C0">
                            <w:pPr>
                              <w:pStyle w:val="TableParagraph"/>
                              <w:spacing w:before="94"/>
                              <w:ind w:left="100"/>
                              <w:rPr>
                                <w:sz w:val="20"/>
                              </w:rPr>
                            </w:pPr>
                            <w:r>
                              <w:rPr>
                                <w:sz w:val="20"/>
                              </w:rPr>
                              <w:t>1.</w:t>
                            </w:r>
                            <w:r>
                              <w:rPr>
                                <w:spacing w:val="-2"/>
                                <w:sz w:val="20"/>
                              </w:rPr>
                              <w:t xml:space="preserve"> </w:t>
                            </w:r>
                            <w:r>
                              <w:rPr>
                                <w:sz w:val="20"/>
                              </w:rPr>
                              <w:t>Academic</w:t>
                            </w:r>
                            <w:r>
                              <w:rPr>
                                <w:spacing w:val="-1"/>
                                <w:sz w:val="20"/>
                              </w:rPr>
                              <w:t xml:space="preserve"> </w:t>
                            </w:r>
                            <w:r>
                              <w:rPr>
                                <w:sz w:val="20"/>
                              </w:rPr>
                              <w:t>Record: as</w:t>
                            </w:r>
                            <w:r>
                              <w:rPr>
                                <w:spacing w:val="1"/>
                                <w:sz w:val="20"/>
                              </w:rPr>
                              <w:t xml:space="preserve"> </w:t>
                            </w:r>
                            <w:r>
                              <w:rPr>
                                <w:sz w:val="20"/>
                              </w:rPr>
                              <w:t>demonstrated</w:t>
                            </w:r>
                            <w:r>
                              <w:rPr>
                                <w:spacing w:val="-2"/>
                                <w:sz w:val="20"/>
                              </w:rPr>
                              <w:t xml:space="preserve"> </w:t>
                            </w:r>
                            <w:r>
                              <w:rPr>
                                <w:sz w:val="20"/>
                              </w:rPr>
                              <w:t>by</w:t>
                            </w:r>
                            <w:r>
                              <w:rPr>
                                <w:spacing w:val="-7"/>
                                <w:sz w:val="20"/>
                              </w:rPr>
                              <w:t xml:space="preserve"> </w:t>
                            </w:r>
                            <w:r>
                              <w:rPr>
                                <w:sz w:val="20"/>
                              </w:rPr>
                              <w:t>UG</w:t>
                            </w:r>
                            <w:r>
                              <w:rPr>
                                <w:spacing w:val="-6"/>
                                <w:sz w:val="20"/>
                              </w:rPr>
                              <w:t xml:space="preserve"> </w:t>
                            </w:r>
                            <w:r>
                              <w:rPr>
                                <w:sz w:val="20"/>
                              </w:rPr>
                              <w:t>and</w:t>
                            </w:r>
                            <w:r>
                              <w:rPr>
                                <w:spacing w:val="-1"/>
                                <w:sz w:val="20"/>
                              </w:rPr>
                              <w:t xml:space="preserve"> </w:t>
                            </w:r>
                            <w:r>
                              <w:rPr>
                                <w:sz w:val="20"/>
                              </w:rPr>
                              <w:t>graduate</w:t>
                            </w:r>
                            <w:r>
                              <w:rPr>
                                <w:spacing w:val="-1"/>
                                <w:sz w:val="20"/>
                              </w:rPr>
                              <w:t xml:space="preserve"> </w:t>
                            </w:r>
                            <w:r>
                              <w:rPr>
                                <w:sz w:val="20"/>
                              </w:rPr>
                              <w:t>grades,</w:t>
                            </w:r>
                            <w:r>
                              <w:rPr>
                                <w:spacing w:val="-1"/>
                                <w:sz w:val="20"/>
                              </w:rPr>
                              <w:t xml:space="preserve"> </w:t>
                            </w:r>
                            <w:r>
                              <w:rPr>
                                <w:sz w:val="20"/>
                              </w:rPr>
                              <w:t>GRE</w:t>
                            </w:r>
                            <w:r>
                              <w:rPr>
                                <w:spacing w:val="-4"/>
                                <w:sz w:val="20"/>
                              </w:rPr>
                              <w:t xml:space="preserve"> </w:t>
                            </w:r>
                            <w:r>
                              <w:rPr>
                                <w:sz w:val="20"/>
                              </w:rPr>
                              <w:t>scores,</w:t>
                            </w:r>
                            <w:r>
                              <w:rPr>
                                <w:spacing w:val="-2"/>
                                <w:sz w:val="20"/>
                              </w:rPr>
                              <w:t xml:space="preserve"> </w:t>
                            </w:r>
                            <w:r>
                              <w:rPr>
                                <w:sz w:val="20"/>
                              </w:rPr>
                              <w:t>and</w:t>
                            </w:r>
                            <w:r>
                              <w:rPr>
                                <w:spacing w:val="-1"/>
                                <w:sz w:val="20"/>
                              </w:rPr>
                              <w:t xml:space="preserve"> </w:t>
                            </w:r>
                            <w:r>
                              <w:rPr>
                                <w:spacing w:val="-4"/>
                                <w:sz w:val="20"/>
                              </w:rPr>
                              <w:t>GPA.</w:t>
                            </w:r>
                          </w:p>
                        </w:tc>
                        <w:tc>
                          <w:tcPr>
                            <w:tcW w:w="1125" w:type="dxa"/>
                          </w:tcPr>
                          <w:p w14:paraId="2209A635" w14:textId="77777777" w:rsidR="005169E0" w:rsidRDefault="008843C0">
                            <w:pPr>
                              <w:pStyle w:val="TableParagraph"/>
                              <w:tabs>
                                <w:tab w:val="left" w:pos="344"/>
                              </w:tabs>
                              <w:spacing w:before="94"/>
                              <w:ind w:right="54"/>
                              <w:jc w:val="center"/>
                              <w:rPr>
                                <w:sz w:val="20"/>
                              </w:rPr>
                            </w:pPr>
                            <w:r>
                              <w:rPr>
                                <w:sz w:val="20"/>
                                <w:u w:val="single"/>
                              </w:rPr>
                              <w:tab/>
                            </w:r>
                            <w:r>
                              <w:rPr>
                                <w:spacing w:val="-2"/>
                                <w:sz w:val="20"/>
                              </w:rPr>
                              <w:t>(1-</w:t>
                            </w:r>
                            <w:r>
                              <w:rPr>
                                <w:spacing w:val="-5"/>
                                <w:sz w:val="20"/>
                              </w:rPr>
                              <w:t>10)</w:t>
                            </w:r>
                          </w:p>
                        </w:tc>
                      </w:tr>
                      <w:tr w:rsidR="005169E0" w14:paraId="2209A639" w14:textId="77777777">
                        <w:trPr>
                          <w:trHeight w:val="655"/>
                        </w:trPr>
                        <w:tc>
                          <w:tcPr>
                            <w:tcW w:w="7998" w:type="dxa"/>
                          </w:tcPr>
                          <w:p w14:paraId="2209A637" w14:textId="77777777" w:rsidR="005169E0" w:rsidRDefault="008843C0">
                            <w:pPr>
                              <w:pStyle w:val="TableParagraph"/>
                              <w:spacing w:before="93"/>
                              <w:ind w:left="100"/>
                              <w:rPr>
                                <w:sz w:val="20"/>
                              </w:rPr>
                            </w:pPr>
                            <w:r>
                              <w:rPr>
                                <w:sz w:val="20"/>
                              </w:rPr>
                              <w:t>2.</w:t>
                            </w:r>
                            <w:r>
                              <w:rPr>
                                <w:spacing w:val="-3"/>
                                <w:sz w:val="20"/>
                              </w:rPr>
                              <w:t xml:space="preserve"> </w:t>
                            </w:r>
                            <w:r>
                              <w:rPr>
                                <w:sz w:val="20"/>
                              </w:rPr>
                              <w:t>Strength</w:t>
                            </w:r>
                            <w:r>
                              <w:rPr>
                                <w:spacing w:val="-3"/>
                                <w:sz w:val="20"/>
                              </w:rPr>
                              <w:t xml:space="preserve"> </w:t>
                            </w:r>
                            <w:r>
                              <w:rPr>
                                <w:sz w:val="20"/>
                              </w:rPr>
                              <w:t>of</w:t>
                            </w:r>
                            <w:r>
                              <w:rPr>
                                <w:spacing w:val="-5"/>
                                <w:sz w:val="20"/>
                              </w:rPr>
                              <w:t xml:space="preserve"> </w:t>
                            </w:r>
                            <w:r>
                              <w:rPr>
                                <w:sz w:val="20"/>
                              </w:rPr>
                              <w:t>Proposal:</w:t>
                            </w:r>
                            <w:r>
                              <w:rPr>
                                <w:spacing w:val="-5"/>
                                <w:sz w:val="20"/>
                              </w:rPr>
                              <w:t xml:space="preserve"> </w:t>
                            </w:r>
                            <w:r>
                              <w:rPr>
                                <w:sz w:val="20"/>
                              </w:rPr>
                              <w:t>statement</w:t>
                            </w:r>
                            <w:r>
                              <w:rPr>
                                <w:spacing w:val="-4"/>
                                <w:sz w:val="20"/>
                              </w:rPr>
                              <w:t xml:space="preserve"> </w:t>
                            </w:r>
                            <w:r>
                              <w:rPr>
                                <w:sz w:val="20"/>
                              </w:rPr>
                              <w:t>of</w:t>
                            </w:r>
                            <w:r>
                              <w:rPr>
                                <w:spacing w:val="-4"/>
                                <w:sz w:val="20"/>
                              </w:rPr>
                              <w:t xml:space="preserve"> </w:t>
                            </w:r>
                            <w:r>
                              <w:rPr>
                                <w:sz w:val="20"/>
                              </w:rPr>
                              <w:t>purpose</w:t>
                            </w:r>
                            <w:r>
                              <w:rPr>
                                <w:spacing w:val="-2"/>
                                <w:sz w:val="20"/>
                              </w:rPr>
                              <w:t xml:space="preserve"> </w:t>
                            </w:r>
                            <w:r>
                              <w:rPr>
                                <w:sz w:val="20"/>
                              </w:rPr>
                              <w:t>and</w:t>
                            </w:r>
                            <w:r>
                              <w:rPr>
                                <w:spacing w:val="-3"/>
                                <w:sz w:val="20"/>
                              </w:rPr>
                              <w:t xml:space="preserve"> </w:t>
                            </w:r>
                            <w:r>
                              <w:rPr>
                                <w:sz w:val="20"/>
                              </w:rPr>
                              <w:t>overall</w:t>
                            </w:r>
                            <w:r>
                              <w:rPr>
                                <w:spacing w:val="-4"/>
                                <w:sz w:val="20"/>
                              </w:rPr>
                              <w:t xml:space="preserve"> </w:t>
                            </w:r>
                            <w:r>
                              <w:rPr>
                                <w:sz w:val="20"/>
                              </w:rPr>
                              <w:t>application</w:t>
                            </w:r>
                            <w:r>
                              <w:rPr>
                                <w:spacing w:val="-3"/>
                                <w:sz w:val="20"/>
                              </w:rPr>
                              <w:t xml:space="preserve"> </w:t>
                            </w:r>
                            <w:r>
                              <w:rPr>
                                <w:sz w:val="20"/>
                              </w:rPr>
                              <w:t>including</w:t>
                            </w:r>
                            <w:r>
                              <w:rPr>
                                <w:spacing w:val="-3"/>
                                <w:sz w:val="20"/>
                              </w:rPr>
                              <w:t xml:space="preserve"> </w:t>
                            </w:r>
                            <w:r>
                              <w:rPr>
                                <w:sz w:val="20"/>
                              </w:rPr>
                              <w:t>student</w:t>
                            </w:r>
                            <w:r>
                              <w:rPr>
                                <w:spacing w:val="-4"/>
                                <w:sz w:val="20"/>
                              </w:rPr>
                              <w:t xml:space="preserve"> </w:t>
                            </w:r>
                            <w:r>
                              <w:rPr>
                                <w:sz w:val="20"/>
                              </w:rPr>
                              <w:t>academic plan for language use.</w:t>
                            </w:r>
                          </w:p>
                        </w:tc>
                        <w:tc>
                          <w:tcPr>
                            <w:tcW w:w="1125" w:type="dxa"/>
                          </w:tcPr>
                          <w:p w14:paraId="2209A638"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10)</w:t>
                            </w:r>
                          </w:p>
                        </w:tc>
                      </w:tr>
                      <w:tr w:rsidR="005169E0" w14:paraId="2209A63C" w14:textId="77777777">
                        <w:trPr>
                          <w:trHeight w:val="675"/>
                        </w:trPr>
                        <w:tc>
                          <w:tcPr>
                            <w:tcW w:w="7998" w:type="dxa"/>
                          </w:tcPr>
                          <w:p w14:paraId="2209A63A" w14:textId="77777777" w:rsidR="005169E0" w:rsidRDefault="008843C0">
                            <w:pPr>
                              <w:pStyle w:val="TableParagraph"/>
                              <w:spacing w:before="93"/>
                              <w:ind w:left="100"/>
                              <w:rPr>
                                <w:sz w:val="20"/>
                              </w:rPr>
                            </w:pPr>
                            <w:r>
                              <w:rPr>
                                <w:sz w:val="20"/>
                              </w:rPr>
                              <w:t>3.</w:t>
                            </w:r>
                            <w:r>
                              <w:rPr>
                                <w:spacing w:val="-3"/>
                                <w:sz w:val="20"/>
                              </w:rPr>
                              <w:t xml:space="preserve"> </w:t>
                            </w:r>
                            <w:r>
                              <w:rPr>
                                <w:sz w:val="20"/>
                              </w:rPr>
                              <w:t>Relevance</w:t>
                            </w:r>
                            <w:r>
                              <w:rPr>
                                <w:spacing w:val="-2"/>
                                <w:sz w:val="20"/>
                              </w:rPr>
                              <w:t xml:space="preserve"> </w:t>
                            </w:r>
                            <w:r>
                              <w:rPr>
                                <w:sz w:val="20"/>
                              </w:rPr>
                              <w:t>of</w:t>
                            </w:r>
                            <w:r>
                              <w:rPr>
                                <w:spacing w:val="-5"/>
                                <w:sz w:val="20"/>
                              </w:rPr>
                              <w:t xml:space="preserve"> </w:t>
                            </w:r>
                            <w:r>
                              <w:rPr>
                                <w:sz w:val="20"/>
                              </w:rPr>
                              <w:t>language</w:t>
                            </w:r>
                            <w:r>
                              <w:rPr>
                                <w:spacing w:val="-2"/>
                                <w:sz w:val="20"/>
                              </w:rPr>
                              <w:t xml:space="preserve"> </w:t>
                            </w:r>
                            <w:r>
                              <w:rPr>
                                <w:sz w:val="20"/>
                              </w:rPr>
                              <w:t>for</w:t>
                            </w:r>
                            <w:r>
                              <w:rPr>
                                <w:spacing w:val="-5"/>
                                <w:sz w:val="20"/>
                              </w:rPr>
                              <w:t xml:space="preserve"> </w:t>
                            </w:r>
                            <w:r>
                              <w:rPr>
                                <w:sz w:val="20"/>
                              </w:rPr>
                              <w:t>research</w:t>
                            </w:r>
                            <w:r>
                              <w:rPr>
                                <w:spacing w:val="-3"/>
                                <w:sz w:val="20"/>
                              </w:rPr>
                              <w:t xml:space="preserve"> </w:t>
                            </w:r>
                            <w:r>
                              <w:rPr>
                                <w:sz w:val="20"/>
                              </w:rPr>
                              <w:t>and career</w:t>
                            </w:r>
                            <w:r>
                              <w:rPr>
                                <w:spacing w:val="-5"/>
                                <w:sz w:val="20"/>
                              </w:rPr>
                              <w:t xml:space="preserve"> </w:t>
                            </w:r>
                            <w:r>
                              <w:rPr>
                                <w:sz w:val="20"/>
                              </w:rPr>
                              <w:t>goals:</w:t>
                            </w:r>
                            <w:r>
                              <w:rPr>
                                <w:spacing w:val="-4"/>
                                <w:sz w:val="20"/>
                              </w:rPr>
                              <w:t xml:space="preserve"> </w:t>
                            </w:r>
                            <w:r>
                              <w:rPr>
                                <w:sz w:val="20"/>
                              </w:rPr>
                              <w:t>academic,</w:t>
                            </w:r>
                            <w:r>
                              <w:rPr>
                                <w:spacing w:val="-3"/>
                                <w:sz w:val="20"/>
                              </w:rPr>
                              <w:t xml:space="preserve"> </w:t>
                            </w:r>
                            <w:r>
                              <w:rPr>
                                <w:sz w:val="20"/>
                              </w:rPr>
                              <w:t>government</w:t>
                            </w:r>
                            <w:r>
                              <w:rPr>
                                <w:spacing w:val="-4"/>
                                <w:sz w:val="20"/>
                              </w:rPr>
                              <w:t xml:space="preserve"> </w:t>
                            </w:r>
                            <w:r>
                              <w:rPr>
                                <w:sz w:val="20"/>
                              </w:rPr>
                              <w:t>service,</w:t>
                            </w:r>
                            <w:r>
                              <w:rPr>
                                <w:spacing w:val="-3"/>
                                <w:sz w:val="20"/>
                              </w:rPr>
                              <w:t xml:space="preserve"> </w:t>
                            </w:r>
                            <w:r>
                              <w:rPr>
                                <w:sz w:val="20"/>
                              </w:rPr>
                              <w:t>or professional field.</w:t>
                            </w:r>
                          </w:p>
                        </w:tc>
                        <w:tc>
                          <w:tcPr>
                            <w:tcW w:w="1125" w:type="dxa"/>
                          </w:tcPr>
                          <w:p w14:paraId="2209A63B"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10)</w:t>
                            </w:r>
                          </w:p>
                        </w:tc>
                      </w:tr>
                      <w:tr w:rsidR="005169E0" w14:paraId="2209A63F" w14:textId="77777777">
                        <w:trPr>
                          <w:trHeight w:val="424"/>
                        </w:trPr>
                        <w:tc>
                          <w:tcPr>
                            <w:tcW w:w="7998" w:type="dxa"/>
                          </w:tcPr>
                          <w:p w14:paraId="2209A63D" w14:textId="77777777" w:rsidR="005169E0" w:rsidRDefault="008843C0">
                            <w:pPr>
                              <w:pStyle w:val="TableParagraph"/>
                              <w:spacing w:before="93"/>
                              <w:ind w:left="100"/>
                              <w:rPr>
                                <w:sz w:val="20"/>
                              </w:rPr>
                            </w:pPr>
                            <w:r>
                              <w:rPr>
                                <w:sz w:val="20"/>
                              </w:rPr>
                              <w:t>4.</w:t>
                            </w:r>
                            <w:r>
                              <w:rPr>
                                <w:spacing w:val="-2"/>
                                <w:sz w:val="20"/>
                              </w:rPr>
                              <w:t xml:space="preserve"> </w:t>
                            </w:r>
                            <w:r>
                              <w:rPr>
                                <w:sz w:val="20"/>
                              </w:rPr>
                              <w:t>Letters</w:t>
                            </w:r>
                            <w:r>
                              <w:rPr>
                                <w:spacing w:val="1"/>
                                <w:sz w:val="20"/>
                              </w:rPr>
                              <w:t xml:space="preserve"> </w:t>
                            </w:r>
                            <w:r>
                              <w:rPr>
                                <w:sz w:val="20"/>
                              </w:rPr>
                              <w:t>of</w:t>
                            </w:r>
                            <w:r>
                              <w:rPr>
                                <w:spacing w:val="-4"/>
                                <w:sz w:val="20"/>
                              </w:rPr>
                              <w:t xml:space="preserve"> </w:t>
                            </w:r>
                            <w:r>
                              <w:rPr>
                                <w:sz w:val="20"/>
                              </w:rPr>
                              <w:t>Reference:</w:t>
                            </w:r>
                            <w:r>
                              <w:rPr>
                                <w:spacing w:val="-2"/>
                                <w:sz w:val="20"/>
                              </w:rPr>
                              <w:t xml:space="preserve"> </w:t>
                            </w:r>
                            <w:r>
                              <w:rPr>
                                <w:sz w:val="20"/>
                              </w:rPr>
                              <w:t>two</w:t>
                            </w:r>
                            <w:r>
                              <w:rPr>
                                <w:spacing w:val="-1"/>
                                <w:sz w:val="20"/>
                              </w:rPr>
                              <w:t xml:space="preserve"> </w:t>
                            </w:r>
                            <w:r>
                              <w:rPr>
                                <w:spacing w:val="-2"/>
                                <w:sz w:val="20"/>
                              </w:rPr>
                              <w:t>required.</w:t>
                            </w:r>
                          </w:p>
                        </w:tc>
                        <w:tc>
                          <w:tcPr>
                            <w:tcW w:w="1125" w:type="dxa"/>
                          </w:tcPr>
                          <w:p w14:paraId="2209A63E"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10)</w:t>
                            </w:r>
                          </w:p>
                        </w:tc>
                      </w:tr>
                      <w:tr w:rsidR="005169E0" w14:paraId="2209A642" w14:textId="77777777">
                        <w:trPr>
                          <w:trHeight w:val="425"/>
                        </w:trPr>
                        <w:tc>
                          <w:tcPr>
                            <w:tcW w:w="7998" w:type="dxa"/>
                          </w:tcPr>
                          <w:p w14:paraId="2209A640" w14:textId="77777777" w:rsidR="005169E0" w:rsidRDefault="008843C0">
                            <w:pPr>
                              <w:pStyle w:val="TableParagraph"/>
                              <w:spacing w:before="93"/>
                              <w:ind w:left="100"/>
                              <w:rPr>
                                <w:sz w:val="20"/>
                              </w:rPr>
                            </w:pPr>
                            <w:r>
                              <w:rPr>
                                <w:sz w:val="20"/>
                              </w:rPr>
                              <w:t>Total</w:t>
                            </w:r>
                            <w:r>
                              <w:rPr>
                                <w:spacing w:val="-4"/>
                                <w:sz w:val="20"/>
                              </w:rPr>
                              <w:t xml:space="preserve"> </w:t>
                            </w:r>
                            <w:r>
                              <w:rPr>
                                <w:sz w:val="20"/>
                              </w:rPr>
                              <w:t>(maximum</w:t>
                            </w:r>
                            <w:r>
                              <w:rPr>
                                <w:spacing w:val="-2"/>
                                <w:sz w:val="20"/>
                              </w:rPr>
                              <w:t xml:space="preserve"> </w:t>
                            </w:r>
                            <w:r>
                              <w:rPr>
                                <w:spacing w:val="-5"/>
                                <w:sz w:val="20"/>
                              </w:rPr>
                              <w:t>40)</w:t>
                            </w:r>
                          </w:p>
                        </w:tc>
                        <w:tc>
                          <w:tcPr>
                            <w:tcW w:w="1125" w:type="dxa"/>
                          </w:tcPr>
                          <w:p w14:paraId="2209A641" w14:textId="77777777" w:rsidR="005169E0" w:rsidRDefault="008843C0">
                            <w:pPr>
                              <w:pStyle w:val="TableParagraph"/>
                              <w:tabs>
                                <w:tab w:val="left" w:pos="344"/>
                              </w:tabs>
                              <w:spacing w:before="93"/>
                              <w:ind w:right="54"/>
                              <w:jc w:val="center"/>
                              <w:rPr>
                                <w:sz w:val="20"/>
                              </w:rPr>
                            </w:pPr>
                            <w:r>
                              <w:rPr>
                                <w:sz w:val="20"/>
                                <w:u w:val="single"/>
                              </w:rPr>
                              <w:tab/>
                            </w:r>
                            <w:r>
                              <w:rPr>
                                <w:spacing w:val="-2"/>
                                <w:sz w:val="20"/>
                              </w:rPr>
                              <w:t>(1-</w:t>
                            </w:r>
                            <w:r>
                              <w:rPr>
                                <w:spacing w:val="-5"/>
                                <w:sz w:val="20"/>
                              </w:rPr>
                              <w:t>40)</w:t>
                            </w:r>
                          </w:p>
                        </w:tc>
                      </w:tr>
                    </w:tbl>
                    <w:p w14:paraId="2209A643" w14:textId="77777777" w:rsidR="005169E0" w:rsidRDefault="005169E0">
                      <w:pPr>
                        <w:pStyle w:val="BodyText"/>
                        <w:ind w:left="0"/>
                        <w:jc w:val="left"/>
                      </w:pPr>
                    </w:p>
                  </w:txbxContent>
                </v:textbox>
                <w10:wrap anchorx="page"/>
              </v:shape>
            </w:pict>
          </mc:Fallback>
        </mc:AlternateContent>
      </w:r>
      <w:r>
        <w:rPr>
          <w:b/>
          <w:sz w:val="24"/>
          <w:u w:val="single"/>
        </w:rPr>
        <w:t>FLAS Selection Criteria and Committee</w:t>
      </w:r>
      <w:r>
        <w:rPr>
          <w:b/>
          <w:sz w:val="24"/>
        </w:rPr>
        <w:t xml:space="preserve"> </w:t>
      </w:r>
      <w:r>
        <w:rPr>
          <w:sz w:val="24"/>
        </w:rPr>
        <w:t>CEAS’s FLAS Committee is made up of at least four faculty members representing a variety of disciplines and language specialties, along with a representative of our study abroad programs, and at least one committee member knowledgeable about</w:t>
      </w:r>
      <w:r>
        <w:rPr>
          <w:spacing w:val="-2"/>
          <w:sz w:val="24"/>
        </w:rPr>
        <w:t xml:space="preserve"> </w:t>
      </w:r>
      <w:r>
        <w:rPr>
          <w:sz w:val="24"/>
        </w:rPr>
        <w:t>FAFSA applicat</w:t>
      </w:r>
      <w:r>
        <w:rPr>
          <w:sz w:val="24"/>
        </w:rPr>
        <w:t>ions and</w:t>
      </w:r>
      <w:r>
        <w:rPr>
          <w:spacing w:val="-2"/>
          <w:sz w:val="24"/>
        </w:rPr>
        <w:t xml:space="preserve"> </w:t>
      </w:r>
      <w:r>
        <w:rPr>
          <w:sz w:val="24"/>
        </w:rPr>
        <w:t>student</w:t>
      </w:r>
      <w:r>
        <w:rPr>
          <w:spacing w:val="-2"/>
          <w:sz w:val="24"/>
        </w:rPr>
        <w:t xml:space="preserve"> </w:t>
      </w:r>
      <w:r>
        <w:rPr>
          <w:sz w:val="24"/>
        </w:rPr>
        <w:t>financial</w:t>
      </w:r>
      <w:r>
        <w:rPr>
          <w:spacing w:val="-2"/>
          <w:sz w:val="24"/>
        </w:rPr>
        <w:t xml:space="preserve"> </w:t>
      </w:r>
      <w:r>
        <w:rPr>
          <w:sz w:val="24"/>
        </w:rPr>
        <w:t>need</w:t>
      </w:r>
      <w:r>
        <w:rPr>
          <w:spacing w:val="-2"/>
          <w:sz w:val="24"/>
        </w:rPr>
        <w:t xml:space="preserve"> </w:t>
      </w:r>
      <w:r>
        <w:rPr>
          <w:sz w:val="24"/>
        </w:rPr>
        <w:t>eligibility.</w:t>
      </w:r>
      <w:r>
        <w:rPr>
          <w:spacing w:val="-2"/>
          <w:sz w:val="24"/>
        </w:rPr>
        <w:t xml:space="preserve"> </w:t>
      </w:r>
      <w:r>
        <w:rPr>
          <w:sz w:val="24"/>
        </w:rPr>
        <w:t>Committee</w:t>
      </w:r>
      <w:r>
        <w:rPr>
          <w:spacing w:val="-2"/>
          <w:sz w:val="24"/>
        </w:rPr>
        <w:t xml:space="preserve"> </w:t>
      </w:r>
      <w:r>
        <w:rPr>
          <w:sz w:val="24"/>
        </w:rPr>
        <w:t>members are</w:t>
      </w:r>
      <w:r>
        <w:rPr>
          <w:spacing w:val="-2"/>
          <w:sz w:val="24"/>
        </w:rPr>
        <w:t xml:space="preserve"> </w:t>
      </w:r>
      <w:r>
        <w:rPr>
          <w:sz w:val="24"/>
        </w:rPr>
        <w:t>rotated regularly</w:t>
      </w:r>
      <w:r>
        <w:rPr>
          <w:spacing w:val="-4"/>
          <w:sz w:val="24"/>
        </w:rPr>
        <w:t xml:space="preserve"> </w:t>
      </w:r>
      <w:r>
        <w:rPr>
          <w:sz w:val="24"/>
        </w:rPr>
        <w:t>to</w:t>
      </w:r>
      <w:r>
        <w:rPr>
          <w:spacing w:val="-10"/>
          <w:sz w:val="24"/>
        </w:rPr>
        <w:t xml:space="preserve"> </w:t>
      </w:r>
      <w:r>
        <w:rPr>
          <w:sz w:val="24"/>
        </w:rPr>
        <w:t>provide</w:t>
      </w:r>
      <w:r>
        <w:rPr>
          <w:spacing w:val="-11"/>
          <w:sz w:val="24"/>
        </w:rPr>
        <w:t xml:space="preserve"> </w:t>
      </w:r>
      <w:r>
        <w:rPr>
          <w:sz w:val="24"/>
        </w:rPr>
        <w:t>well-balanced</w:t>
      </w:r>
      <w:r>
        <w:rPr>
          <w:spacing w:val="-4"/>
          <w:sz w:val="24"/>
        </w:rPr>
        <w:t xml:space="preserve"> </w:t>
      </w:r>
      <w:r>
        <w:rPr>
          <w:sz w:val="24"/>
        </w:rPr>
        <w:t>evaluation</w:t>
      </w:r>
      <w:r>
        <w:rPr>
          <w:spacing w:val="-10"/>
          <w:sz w:val="24"/>
        </w:rPr>
        <w:t xml:space="preserve"> </w:t>
      </w:r>
      <w:r>
        <w:rPr>
          <w:sz w:val="24"/>
        </w:rPr>
        <w:t>coverage</w:t>
      </w:r>
      <w:r>
        <w:rPr>
          <w:spacing w:val="-11"/>
          <w:sz w:val="24"/>
        </w:rPr>
        <w:t xml:space="preserve"> </w:t>
      </w:r>
      <w:r>
        <w:rPr>
          <w:sz w:val="24"/>
        </w:rPr>
        <w:t>and</w:t>
      </w:r>
      <w:r>
        <w:rPr>
          <w:spacing w:val="-10"/>
          <w:sz w:val="24"/>
        </w:rPr>
        <w:t xml:space="preserve"> </w:t>
      </w:r>
      <w:r>
        <w:rPr>
          <w:sz w:val="24"/>
        </w:rPr>
        <w:t>to</w:t>
      </w:r>
      <w:r>
        <w:rPr>
          <w:spacing w:val="-10"/>
          <w:sz w:val="24"/>
        </w:rPr>
        <w:t xml:space="preserve"> </w:t>
      </w:r>
      <w:r>
        <w:rPr>
          <w:sz w:val="24"/>
        </w:rPr>
        <w:t>avoid</w:t>
      </w:r>
      <w:r>
        <w:rPr>
          <w:spacing w:val="-10"/>
          <w:sz w:val="24"/>
        </w:rPr>
        <w:t xml:space="preserve"> </w:t>
      </w:r>
      <w:r>
        <w:rPr>
          <w:sz w:val="24"/>
        </w:rPr>
        <w:t>preferential</w:t>
      </w:r>
      <w:r>
        <w:rPr>
          <w:spacing w:val="-11"/>
          <w:sz w:val="24"/>
        </w:rPr>
        <w:t xml:space="preserve"> </w:t>
      </w:r>
      <w:r>
        <w:rPr>
          <w:sz w:val="24"/>
        </w:rPr>
        <w:t>treatment</w:t>
      </w:r>
      <w:r>
        <w:rPr>
          <w:spacing w:val="-11"/>
          <w:sz w:val="24"/>
        </w:rPr>
        <w:t xml:space="preserve"> </w:t>
      </w:r>
      <w:r>
        <w:rPr>
          <w:sz w:val="24"/>
        </w:rPr>
        <w:t>for</w:t>
      </w:r>
      <w:r>
        <w:rPr>
          <w:spacing w:val="-9"/>
          <w:sz w:val="24"/>
        </w:rPr>
        <w:t xml:space="preserve"> </w:t>
      </w:r>
      <w:r>
        <w:rPr>
          <w:sz w:val="24"/>
        </w:rPr>
        <w:t>any one discipline or language. Each applicant is evaluated using four criteria (Table J.1). Once the initial rankings are complete, the review committee evaluates whether top candidates also show financial</w:t>
      </w:r>
      <w:r>
        <w:rPr>
          <w:spacing w:val="-6"/>
          <w:sz w:val="24"/>
        </w:rPr>
        <w:t xml:space="preserve"> </w:t>
      </w:r>
      <w:r>
        <w:rPr>
          <w:sz w:val="24"/>
        </w:rPr>
        <w:t>need.</w:t>
      </w:r>
      <w:r>
        <w:rPr>
          <w:spacing w:val="-4"/>
          <w:sz w:val="24"/>
        </w:rPr>
        <w:t xml:space="preserve"> </w:t>
      </w:r>
      <w:r>
        <w:rPr>
          <w:sz w:val="24"/>
        </w:rPr>
        <w:t>Adjustments</w:t>
      </w:r>
      <w:r>
        <w:rPr>
          <w:spacing w:val="-3"/>
          <w:sz w:val="24"/>
        </w:rPr>
        <w:t xml:space="preserve"> </w:t>
      </w:r>
      <w:r>
        <w:rPr>
          <w:sz w:val="24"/>
        </w:rPr>
        <w:t>are</w:t>
      </w:r>
      <w:r>
        <w:rPr>
          <w:spacing w:val="-6"/>
          <w:sz w:val="24"/>
        </w:rPr>
        <w:t xml:space="preserve"> </w:t>
      </w:r>
      <w:r>
        <w:rPr>
          <w:sz w:val="24"/>
        </w:rPr>
        <w:t>made</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ranked</w:t>
      </w:r>
      <w:r>
        <w:rPr>
          <w:spacing w:val="-4"/>
          <w:sz w:val="24"/>
        </w:rPr>
        <w:t xml:space="preserve"> </w:t>
      </w:r>
      <w:r>
        <w:rPr>
          <w:sz w:val="24"/>
        </w:rPr>
        <w:t>list</w:t>
      </w:r>
      <w:r>
        <w:rPr>
          <w:spacing w:val="-6"/>
          <w:sz w:val="24"/>
        </w:rPr>
        <w:t xml:space="preserve"> </w:t>
      </w:r>
      <w:r>
        <w:rPr>
          <w:sz w:val="24"/>
        </w:rPr>
        <w:t>to</w:t>
      </w:r>
      <w:r>
        <w:rPr>
          <w:spacing w:val="-4"/>
          <w:sz w:val="24"/>
        </w:rPr>
        <w:t xml:space="preserve"> </w:t>
      </w:r>
      <w:r>
        <w:rPr>
          <w:sz w:val="24"/>
        </w:rPr>
        <w:t>ensure</w:t>
      </w:r>
      <w:r>
        <w:rPr>
          <w:spacing w:val="-6"/>
          <w:sz w:val="24"/>
        </w:rPr>
        <w:t xml:space="preserve"> </w:t>
      </w:r>
      <w:r>
        <w:rPr>
          <w:sz w:val="24"/>
        </w:rPr>
        <w:t>that</w:t>
      </w:r>
      <w:r>
        <w:rPr>
          <w:spacing w:val="-6"/>
          <w:sz w:val="24"/>
        </w:rPr>
        <w:t xml:space="preserve"> </w:t>
      </w:r>
      <w:r>
        <w:rPr>
          <w:sz w:val="24"/>
        </w:rPr>
        <w:t>students</w:t>
      </w:r>
      <w:r>
        <w:rPr>
          <w:spacing w:val="-3"/>
          <w:sz w:val="24"/>
        </w:rPr>
        <w:t xml:space="preserve"> </w:t>
      </w:r>
      <w:r>
        <w:rPr>
          <w:sz w:val="24"/>
        </w:rPr>
        <w:t>with</w:t>
      </w:r>
      <w:r>
        <w:rPr>
          <w:spacing w:val="-4"/>
          <w:sz w:val="24"/>
        </w:rPr>
        <w:t xml:space="preserve"> </w:t>
      </w:r>
      <w:r>
        <w:rPr>
          <w:sz w:val="24"/>
        </w:rPr>
        <w:t>financial</w:t>
      </w:r>
      <w:r>
        <w:rPr>
          <w:spacing w:val="-6"/>
          <w:sz w:val="24"/>
        </w:rPr>
        <w:t xml:space="preserve"> </w:t>
      </w:r>
      <w:r>
        <w:rPr>
          <w:sz w:val="24"/>
        </w:rPr>
        <w:t>need are among those awarded. Using this approach, the review committee decides on the final list of awardees,</w:t>
      </w:r>
      <w:r>
        <w:rPr>
          <w:spacing w:val="-9"/>
          <w:sz w:val="24"/>
        </w:rPr>
        <w:t xml:space="preserve"> </w:t>
      </w:r>
      <w:r>
        <w:rPr>
          <w:sz w:val="24"/>
        </w:rPr>
        <w:t>which</w:t>
      </w:r>
      <w:r>
        <w:rPr>
          <w:spacing w:val="-9"/>
          <w:sz w:val="24"/>
        </w:rPr>
        <w:t xml:space="preserve"> </w:t>
      </w:r>
      <w:r>
        <w:rPr>
          <w:sz w:val="24"/>
        </w:rPr>
        <w:t>consists</w:t>
      </w:r>
      <w:r>
        <w:rPr>
          <w:spacing w:val="-7"/>
          <w:sz w:val="24"/>
        </w:rPr>
        <w:t xml:space="preserve"> </w:t>
      </w:r>
      <w:r>
        <w:rPr>
          <w:sz w:val="24"/>
        </w:rPr>
        <w:t>of</w:t>
      </w:r>
      <w:r>
        <w:rPr>
          <w:spacing w:val="-3"/>
          <w:sz w:val="24"/>
        </w:rPr>
        <w:t xml:space="preserve"> </w:t>
      </w:r>
      <w:r>
        <w:rPr>
          <w:sz w:val="24"/>
        </w:rPr>
        <w:t>top</w:t>
      </w:r>
      <w:r>
        <w:rPr>
          <w:spacing w:val="-9"/>
          <w:sz w:val="24"/>
        </w:rPr>
        <w:t xml:space="preserve"> </w:t>
      </w:r>
      <w:r>
        <w:rPr>
          <w:sz w:val="24"/>
        </w:rPr>
        <w:t>candidates</w:t>
      </w:r>
      <w:r>
        <w:rPr>
          <w:spacing w:val="-7"/>
          <w:sz w:val="24"/>
        </w:rPr>
        <w:t xml:space="preserve"> </w:t>
      </w:r>
      <w:r>
        <w:rPr>
          <w:sz w:val="24"/>
        </w:rPr>
        <w:t>who</w:t>
      </w:r>
      <w:r>
        <w:rPr>
          <w:spacing w:val="-9"/>
          <w:sz w:val="24"/>
        </w:rPr>
        <w:t xml:space="preserve"> </w:t>
      </w:r>
      <w:r>
        <w:rPr>
          <w:sz w:val="24"/>
        </w:rPr>
        <w:t>show</w:t>
      </w:r>
      <w:r>
        <w:rPr>
          <w:spacing w:val="-7"/>
          <w:sz w:val="24"/>
        </w:rPr>
        <w:t xml:space="preserve"> </w:t>
      </w:r>
      <w:r>
        <w:rPr>
          <w:sz w:val="24"/>
        </w:rPr>
        <w:t>overall</w:t>
      </w:r>
      <w:r>
        <w:rPr>
          <w:spacing w:val="-10"/>
          <w:sz w:val="24"/>
        </w:rPr>
        <w:t xml:space="preserve"> </w:t>
      </w:r>
      <w:r>
        <w:rPr>
          <w:sz w:val="24"/>
        </w:rPr>
        <w:t>excellence</w:t>
      </w:r>
      <w:r>
        <w:rPr>
          <w:spacing w:val="-10"/>
          <w:sz w:val="24"/>
        </w:rPr>
        <w:t xml:space="preserve"> </w:t>
      </w:r>
      <w:r>
        <w:rPr>
          <w:sz w:val="24"/>
        </w:rPr>
        <w:t>as</w:t>
      </w:r>
      <w:r>
        <w:rPr>
          <w:spacing w:val="-7"/>
          <w:sz w:val="24"/>
        </w:rPr>
        <w:t xml:space="preserve"> </w:t>
      </w:r>
      <w:r>
        <w:rPr>
          <w:sz w:val="24"/>
        </w:rPr>
        <w:t>well</w:t>
      </w:r>
      <w:r>
        <w:rPr>
          <w:spacing w:val="-5"/>
          <w:sz w:val="24"/>
        </w:rPr>
        <w:t xml:space="preserve"> </w:t>
      </w:r>
      <w:r>
        <w:rPr>
          <w:sz w:val="24"/>
        </w:rPr>
        <w:t>as</w:t>
      </w:r>
      <w:r>
        <w:rPr>
          <w:spacing w:val="-7"/>
          <w:sz w:val="24"/>
        </w:rPr>
        <w:t xml:space="preserve"> </w:t>
      </w:r>
      <w:r>
        <w:rPr>
          <w:sz w:val="24"/>
        </w:rPr>
        <w:t>financial</w:t>
      </w:r>
      <w:r>
        <w:rPr>
          <w:spacing w:val="-10"/>
          <w:sz w:val="24"/>
        </w:rPr>
        <w:t xml:space="preserve"> </w:t>
      </w:r>
      <w:r>
        <w:rPr>
          <w:sz w:val="24"/>
        </w:rPr>
        <w:t>need. Under no circumstance</w:t>
      </w:r>
      <w:r>
        <w:rPr>
          <w:sz w:val="24"/>
        </w:rPr>
        <w:t>s are FLAS awards given solely because of an applicant’s language of study, discipline, or resident status. The selection criteria for Academic Year and Summer FLAS awards are the same.</w:t>
      </w:r>
    </w:p>
    <w:p w14:paraId="2209A383" w14:textId="77777777" w:rsidR="005169E0" w:rsidRDefault="005169E0">
      <w:pPr>
        <w:pStyle w:val="BodyText"/>
        <w:ind w:left="0"/>
        <w:jc w:val="left"/>
        <w:rPr>
          <w:sz w:val="26"/>
        </w:rPr>
      </w:pPr>
    </w:p>
    <w:p w14:paraId="2209A384" w14:textId="77777777" w:rsidR="005169E0" w:rsidRDefault="005169E0">
      <w:pPr>
        <w:pStyle w:val="BodyText"/>
        <w:ind w:left="0"/>
        <w:jc w:val="left"/>
        <w:rPr>
          <w:sz w:val="26"/>
        </w:rPr>
      </w:pPr>
    </w:p>
    <w:p w14:paraId="2209A385" w14:textId="77777777" w:rsidR="005169E0" w:rsidRDefault="005169E0">
      <w:pPr>
        <w:pStyle w:val="BodyText"/>
        <w:ind w:left="0"/>
        <w:jc w:val="left"/>
        <w:rPr>
          <w:sz w:val="26"/>
        </w:rPr>
      </w:pPr>
    </w:p>
    <w:p w14:paraId="2209A386" w14:textId="77777777" w:rsidR="005169E0" w:rsidRDefault="005169E0">
      <w:pPr>
        <w:pStyle w:val="BodyText"/>
        <w:ind w:left="0"/>
        <w:jc w:val="left"/>
        <w:rPr>
          <w:sz w:val="26"/>
        </w:rPr>
      </w:pPr>
    </w:p>
    <w:p w14:paraId="2209A387" w14:textId="77777777" w:rsidR="005169E0" w:rsidRDefault="005169E0">
      <w:pPr>
        <w:pStyle w:val="BodyText"/>
        <w:ind w:left="0"/>
        <w:jc w:val="left"/>
        <w:rPr>
          <w:sz w:val="26"/>
        </w:rPr>
      </w:pPr>
    </w:p>
    <w:p w14:paraId="2209A388" w14:textId="77777777" w:rsidR="005169E0" w:rsidRDefault="005169E0">
      <w:pPr>
        <w:pStyle w:val="BodyText"/>
        <w:ind w:left="0"/>
        <w:jc w:val="left"/>
        <w:rPr>
          <w:sz w:val="26"/>
        </w:rPr>
      </w:pPr>
    </w:p>
    <w:p w14:paraId="2209A389" w14:textId="77777777" w:rsidR="005169E0" w:rsidRDefault="005169E0">
      <w:pPr>
        <w:pStyle w:val="BodyText"/>
        <w:ind w:left="0"/>
        <w:jc w:val="left"/>
        <w:rPr>
          <w:sz w:val="26"/>
        </w:rPr>
      </w:pPr>
    </w:p>
    <w:p w14:paraId="2209A38A" w14:textId="77777777" w:rsidR="005169E0" w:rsidRDefault="005169E0">
      <w:pPr>
        <w:pStyle w:val="BodyText"/>
        <w:ind w:left="0"/>
        <w:jc w:val="left"/>
        <w:rPr>
          <w:sz w:val="26"/>
        </w:rPr>
      </w:pPr>
    </w:p>
    <w:p w14:paraId="2209A38B" w14:textId="77777777" w:rsidR="005169E0" w:rsidRDefault="005169E0">
      <w:pPr>
        <w:pStyle w:val="BodyText"/>
        <w:ind w:left="0"/>
        <w:jc w:val="left"/>
        <w:rPr>
          <w:sz w:val="26"/>
        </w:rPr>
      </w:pPr>
    </w:p>
    <w:p w14:paraId="2209A38C" w14:textId="77777777" w:rsidR="005169E0" w:rsidRDefault="005169E0">
      <w:pPr>
        <w:pStyle w:val="BodyText"/>
        <w:ind w:left="0"/>
        <w:jc w:val="left"/>
        <w:rPr>
          <w:sz w:val="26"/>
        </w:rPr>
      </w:pPr>
    </w:p>
    <w:p w14:paraId="2209A38D" w14:textId="77777777" w:rsidR="005169E0" w:rsidRDefault="005169E0">
      <w:pPr>
        <w:pStyle w:val="BodyText"/>
        <w:ind w:left="0"/>
        <w:jc w:val="left"/>
        <w:rPr>
          <w:sz w:val="26"/>
        </w:rPr>
      </w:pPr>
    </w:p>
    <w:p w14:paraId="2209A38E" w14:textId="77777777" w:rsidR="005169E0" w:rsidRDefault="005169E0">
      <w:pPr>
        <w:pStyle w:val="BodyText"/>
        <w:spacing w:before="7"/>
        <w:ind w:left="0"/>
        <w:jc w:val="left"/>
        <w:rPr>
          <w:sz w:val="30"/>
        </w:rPr>
      </w:pPr>
    </w:p>
    <w:p w14:paraId="2209A38F" w14:textId="77777777" w:rsidR="005169E0" w:rsidRDefault="008843C0">
      <w:pPr>
        <w:pStyle w:val="Heading1"/>
        <w:numPr>
          <w:ilvl w:val="0"/>
          <w:numId w:val="2"/>
        </w:numPr>
        <w:tabs>
          <w:tab w:val="left" w:pos="406"/>
        </w:tabs>
        <w:spacing w:before="0"/>
        <w:ind w:left="405" w:hanging="306"/>
        <w:jc w:val="both"/>
      </w:pPr>
      <w:bookmarkStart w:id="12" w:name="_TOC_250000"/>
      <w:r>
        <w:t>COMPETITIVE</w:t>
      </w:r>
      <w:r>
        <w:rPr>
          <w:spacing w:val="-10"/>
        </w:rPr>
        <w:t xml:space="preserve"> </w:t>
      </w:r>
      <w:r>
        <w:t>PREFERENCE</w:t>
      </w:r>
      <w:r>
        <w:rPr>
          <w:spacing w:val="-9"/>
        </w:rPr>
        <w:t xml:space="preserve"> </w:t>
      </w:r>
      <w:bookmarkEnd w:id="12"/>
      <w:r>
        <w:rPr>
          <w:spacing w:val="-2"/>
        </w:rPr>
        <w:t>PRIORITIES</w:t>
      </w:r>
    </w:p>
    <w:p w14:paraId="2209A390" w14:textId="77777777" w:rsidR="005169E0" w:rsidRDefault="005169E0">
      <w:pPr>
        <w:pStyle w:val="BodyText"/>
        <w:spacing w:before="3"/>
        <w:ind w:left="0"/>
        <w:jc w:val="left"/>
        <w:rPr>
          <w:b/>
        </w:rPr>
      </w:pPr>
    </w:p>
    <w:p w14:paraId="2209A391" w14:textId="77777777" w:rsidR="005169E0" w:rsidRDefault="008843C0">
      <w:pPr>
        <w:pStyle w:val="ListParagraph"/>
        <w:numPr>
          <w:ilvl w:val="1"/>
          <w:numId w:val="2"/>
        </w:numPr>
        <w:tabs>
          <w:tab w:val="left" w:pos="586"/>
        </w:tabs>
        <w:spacing w:line="417" w:lineRule="auto"/>
        <w:ind w:right="279" w:firstLine="0"/>
        <w:jc w:val="both"/>
        <w:rPr>
          <w:sz w:val="24"/>
        </w:rPr>
      </w:pPr>
      <w:r>
        <w:rPr>
          <w:b/>
          <w:sz w:val="24"/>
          <w:u w:val="single"/>
        </w:rPr>
        <w:t>NRC</w:t>
      </w:r>
      <w:r>
        <w:rPr>
          <w:b/>
          <w:spacing w:val="-2"/>
          <w:sz w:val="24"/>
          <w:u w:val="single"/>
        </w:rPr>
        <w:t xml:space="preserve"> </w:t>
      </w:r>
      <w:r>
        <w:rPr>
          <w:b/>
          <w:sz w:val="24"/>
          <w:u w:val="single"/>
        </w:rPr>
        <w:t>Absolute</w:t>
      </w:r>
      <w:r>
        <w:rPr>
          <w:b/>
          <w:spacing w:val="-6"/>
          <w:sz w:val="24"/>
          <w:u w:val="single"/>
        </w:rPr>
        <w:t xml:space="preserve"> </w:t>
      </w:r>
      <w:r>
        <w:rPr>
          <w:b/>
          <w:sz w:val="24"/>
          <w:u w:val="single"/>
        </w:rPr>
        <w:t>Priority</w:t>
      </w:r>
      <w:r>
        <w:rPr>
          <w:b/>
          <w:spacing w:val="-4"/>
          <w:sz w:val="24"/>
          <w:u w:val="single"/>
        </w:rPr>
        <w:t xml:space="preserve"> </w:t>
      </w:r>
      <w:r>
        <w:rPr>
          <w:b/>
          <w:sz w:val="24"/>
          <w:u w:val="single"/>
        </w:rPr>
        <w:t>1</w:t>
      </w:r>
      <w:r>
        <w:rPr>
          <w:b/>
          <w:spacing w:val="-1"/>
          <w:sz w:val="24"/>
        </w:rPr>
        <w:t xml:space="preserve"> </w:t>
      </w:r>
      <w:r>
        <w:rPr>
          <w:sz w:val="24"/>
        </w:rPr>
        <w:t>(1) CEAS</w:t>
      </w:r>
      <w:r>
        <w:rPr>
          <w:spacing w:val="-2"/>
          <w:sz w:val="24"/>
        </w:rPr>
        <w:t xml:space="preserve"> </w:t>
      </w:r>
      <w:r>
        <w:rPr>
          <w:sz w:val="24"/>
        </w:rPr>
        <w:t>programs and</w:t>
      </w:r>
      <w:r>
        <w:rPr>
          <w:spacing w:val="-3"/>
          <w:sz w:val="24"/>
        </w:rPr>
        <w:t xml:space="preserve"> </w:t>
      </w:r>
      <w:r>
        <w:rPr>
          <w:sz w:val="24"/>
        </w:rPr>
        <w:t>activities</w:t>
      </w:r>
      <w:r>
        <w:rPr>
          <w:spacing w:val="-2"/>
          <w:sz w:val="24"/>
        </w:rPr>
        <w:t xml:space="preserve"> </w:t>
      </w:r>
      <w:r>
        <w:rPr>
          <w:sz w:val="24"/>
        </w:rPr>
        <w:t>will continue to</w:t>
      </w:r>
      <w:r>
        <w:rPr>
          <w:spacing w:val="-3"/>
          <w:sz w:val="24"/>
        </w:rPr>
        <w:t xml:space="preserve"> </w:t>
      </w:r>
      <w:r>
        <w:rPr>
          <w:sz w:val="24"/>
        </w:rPr>
        <w:t>reflect diverse perspectives and a wide range of views that generate debate on East Asia. This will be accomplished through the continued adaption of our programing to focus on the current and em</w:t>
      </w:r>
      <w:r>
        <w:rPr>
          <w:sz w:val="24"/>
        </w:rPr>
        <w:t>erging political and social issues involving East Asia and the United States and through the careful attention to the selection of speakers and materials from politically and culturally diverse</w:t>
      </w:r>
    </w:p>
    <w:p w14:paraId="2209A392" w14:textId="77777777" w:rsidR="005169E0" w:rsidRDefault="005169E0">
      <w:pPr>
        <w:spacing w:line="417" w:lineRule="auto"/>
        <w:jc w:val="both"/>
        <w:rPr>
          <w:sz w:val="24"/>
        </w:rPr>
        <w:sectPr w:rsidR="005169E0">
          <w:pgSz w:w="12240" w:h="15840"/>
          <w:pgMar w:top="1620" w:right="1160" w:bottom="1160" w:left="1340" w:header="0" w:footer="973" w:gutter="0"/>
          <w:cols w:space="720"/>
        </w:sectPr>
      </w:pPr>
    </w:p>
    <w:p w14:paraId="2209A393" w14:textId="77777777" w:rsidR="005169E0" w:rsidRDefault="008843C0">
      <w:pPr>
        <w:pStyle w:val="BodyText"/>
        <w:spacing w:before="76" w:line="417" w:lineRule="auto"/>
        <w:ind w:right="282"/>
      </w:pPr>
      <w:r>
        <w:lastRenderedPageBreak/>
        <w:t>perspectives.</w:t>
      </w:r>
      <w:r>
        <w:rPr>
          <w:spacing w:val="-8"/>
        </w:rPr>
        <w:t xml:space="preserve"> </w:t>
      </w:r>
      <w:r>
        <w:t>We</w:t>
      </w:r>
      <w:r>
        <w:rPr>
          <w:spacing w:val="-9"/>
        </w:rPr>
        <w:t xml:space="preserve"> </w:t>
      </w:r>
      <w:r>
        <w:t>will</w:t>
      </w:r>
      <w:r>
        <w:rPr>
          <w:spacing w:val="-4"/>
        </w:rPr>
        <w:t xml:space="preserve"> </w:t>
      </w:r>
      <w:r>
        <w:t>continue</w:t>
      </w:r>
      <w:r>
        <w:rPr>
          <w:spacing w:val="-9"/>
        </w:rPr>
        <w:t xml:space="preserve"> </w:t>
      </w:r>
      <w:r>
        <w:t>to</w:t>
      </w:r>
      <w:r>
        <w:rPr>
          <w:spacing w:val="-2"/>
        </w:rPr>
        <w:t xml:space="preserve"> </w:t>
      </w:r>
      <w:r>
        <w:t>emphasize</w:t>
      </w:r>
      <w:r>
        <w:rPr>
          <w:spacing w:val="-9"/>
        </w:rPr>
        <w:t xml:space="preserve"> </w:t>
      </w:r>
      <w:r>
        <w:t>open</w:t>
      </w:r>
      <w:r>
        <w:rPr>
          <w:spacing w:val="-8"/>
        </w:rPr>
        <w:t xml:space="preserve"> </w:t>
      </w:r>
      <w:r>
        <w:t>discussion</w:t>
      </w:r>
      <w:r>
        <w:rPr>
          <w:spacing w:val="-8"/>
        </w:rPr>
        <w:t xml:space="preserve"> </w:t>
      </w:r>
      <w:r>
        <w:t>at</w:t>
      </w:r>
      <w:r>
        <w:rPr>
          <w:spacing w:val="-9"/>
        </w:rPr>
        <w:t xml:space="preserve"> </w:t>
      </w:r>
      <w:r>
        <w:t>all</w:t>
      </w:r>
      <w:r>
        <w:rPr>
          <w:spacing w:val="-9"/>
        </w:rPr>
        <w:t xml:space="preserve"> </w:t>
      </w:r>
      <w:r>
        <w:t>activities.</w:t>
      </w:r>
      <w:r>
        <w:rPr>
          <w:spacing w:val="-8"/>
        </w:rPr>
        <w:t xml:space="preserve"> </w:t>
      </w:r>
      <w:r>
        <w:t>(2)</w:t>
      </w:r>
      <w:r>
        <w:rPr>
          <w:spacing w:val="-7"/>
        </w:rPr>
        <w:t xml:space="preserve"> </w:t>
      </w:r>
      <w:r>
        <w:t>CEAS</w:t>
      </w:r>
      <w:r>
        <w:rPr>
          <w:spacing w:val="-6"/>
        </w:rPr>
        <w:t xml:space="preserve"> </w:t>
      </w:r>
      <w:r>
        <w:t>will</w:t>
      </w:r>
      <w:r>
        <w:rPr>
          <w:spacing w:val="-9"/>
        </w:rPr>
        <w:t xml:space="preserve"> </w:t>
      </w:r>
      <w:r>
        <w:t>focus on</w:t>
      </w:r>
      <w:r>
        <w:rPr>
          <w:spacing w:val="-10"/>
        </w:rPr>
        <w:t xml:space="preserve"> </w:t>
      </w:r>
      <w:r>
        <w:t>the</w:t>
      </w:r>
      <w:r>
        <w:rPr>
          <w:spacing w:val="-11"/>
        </w:rPr>
        <w:t xml:space="preserve"> </w:t>
      </w:r>
      <w:r>
        <w:t>expansion</w:t>
      </w:r>
      <w:r>
        <w:rPr>
          <w:spacing w:val="-10"/>
        </w:rPr>
        <w:t xml:space="preserve"> </w:t>
      </w:r>
      <w:r>
        <w:t>of</w:t>
      </w:r>
      <w:r>
        <w:rPr>
          <w:spacing w:val="-9"/>
        </w:rPr>
        <w:t xml:space="preserve"> </w:t>
      </w:r>
      <w:r>
        <w:t>our</w:t>
      </w:r>
      <w:r>
        <w:rPr>
          <w:spacing w:val="-9"/>
        </w:rPr>
        <w:t xml:space="preserve"> </w:t>
      </w:r>
      <w:r>
        <w:t>programs</w:t>
      </w:r>
      <w:r>
        <w:rPr>
          <w:spacing w:val="-8"/>
        </w:rPr>
        <w:t xml:space="preserve"> </w:t>
      </w:r>
      <w:r>
        <w:t>(academic,</w:t>
      </w:r>
      <w:r>
        <w:rPr>
          <w:spacing w:val="-10"/>
        </w:rPr>
        <w:t xml:space="preserve"> </w:t>
      </w:r>
      <w:r>
        <w:t>study</w:t>
      </w:r>
      <w:r>
        <w:rPr>
          <w:spacing w:val="-10"/>
        </w:rPr>
        <w:t xml:space="preserve"> </w:t>
      </w:r>
      <w:r>
        <w:t>abroad,</w:t>
      </w:r>
      <w:r>
        <w:rPr>
          <w:spacing w:val="-10"/>
        </w:rPr>
        <w:t xml:space="preserve"> </w:t>
      </w:r>
      <w:r>
        <w:t>and</w:t>
      </w:r>
      <w:r>
        <w:rPr>
          <w:spacing w:val="-10"/>
        </w:rPr>
        <w:t xml:space="preserve"> </w:t>
      </w:r>
      <w:r>
        <w:t>internships)</w:t>
      </w:r>
      <w:r>
        <w:rPr>
          <w:spacing w:val="-10"/>
        </w:rPr>
        <w:t xml:space="preserve"> </w:t>
      </w:r>
      <w:r>
        <w:t>to</w:t>
      </w:r>
      <w:r>
        <w:rPr>
          <w:spacing w:val="-5"/>
        </w:rPr>
        <w:t xml:space="preserve"> </w:t>
      </w:r>
      <w:r>
        <w:t>encourage</w:t>
      </w:r>
      <w:r>
        <w:rPr>
          <w:spacing w:val="-11"/>
        </w:rPr>
        <w:t xml:space="preserve"> </w:t>
      </w:r>
      <w:r>
        <w:t>students to train in EA languages and area studies and pursue careers in government services, while continuing to promote careers in education, business, and non-profit sectors through career and networking</w:t>
      </w:r>
      <w:r>
        <w:rPr>
          <w:spacing w:val="-4"/>
        </w:rPr>
        <w:t xml:space="preserve"> </w:t>
      </w:r>
      <w:r>
        <w:t>events.</w:t>
      </w:r>
      <w:r>
        <w:rPr>
          <w:spacing w:val="-4"/>
        </w:rPr>
        <w:t xml:space="preserve"> </w:t>
      </w:r>
      <w:r>
        <w:t>Programs</w:t>
      </w:r>
      <w:r>
        <w:rPr>
          <w:spacing w:val="-3"/>
        </w:rPr>
        <w:t xml:space="preserve"> </w:t>
      </w:r>
      <w:r>
        <w:t>specific</w:t>
      </w:r>
      <w:r>
        <w:rPr>
          <w:spacing w:val="-1"/>
        </w:rPr>
        <w:t xml:space="preserve"> </w:t>
      </w:r>
      <w:r>
        <w:t>to</w:t>
      </w:r>
      <w:r>
        <w:rPr>
          <w:spacing w:val="-4"/>
        </w:rPr>
        <w:t xml:space="preserve"> </w:t>
      </w:r>
      <w:r>
        <w:t>this</w:t>
      </w:r>
      <w:r>
        <w:rPr>
          <w:spacing w:val="-3"/>
        </w:rPr>
        <w:t xml:space="preserve"> </w:t>
      </w:r>
      <w:r>
        <w:t>priority includ</w:t>
      </w:r>
      <w:r>
        <w:t>e</w:t>
      </w:r>
      <w:r>
        <w:rPr>
          <w:spacing w:val="-1"/>
        </w:rPr>
        <w:t xml:space="preserve"> </w:t>
      </w:r>
      <w:r>
        <w:t>CEAS</w:t>
      </w:r>
      <w:r>
        <w:rPr>
          <w:spacing w:val="-3"/>
        </w:rPr>
        <w:t xml:space="preserve"> </w:t>
      </w:r>
      <w:r>
        <w:t>support</w:t>
      </w:r>
      <w:r>
        <w:rPr>
          <w:spacing w:val="-6"/>
        </w:rPr>
        <w:t xml:space="preserve"> </w:t>
      </w:r>
      <w:r>
        <w:t>and</w:t>
      </w:r>
      <w:r>
        <w:rPr>
          <w:spacing w:val="-4"/>
        </w:rPr>
        <w:t xml:space="preserve"> </w:t>
      </w:r>
      <w:r>
        <w:t>promotion</w:t>
      </w:r>
      <w:r>
        <w:rPr>
          <w:spacing w:val="-4"/>
        </w:rPr>
        <w:t xml:space="preserve"> </w:t>
      </w:r>
      <w:r>
        <w:t>of IIP and</w:t>
      </w:r>
      <w:r>
        <w:rPr>
          <w:spacing w:val="-5"/>
        </w:rPr>
        <w:t xml:space="preserve"> </w:t>
      </w:r>
      <w:r>
        <w:t>SuccessWorks</w:t>
      </w:r>
      <w:r>
        <w:rPr>
          <w:spacing w:val="-4"/>
        </w:rPr>
        <w:t xml:space="preserve"> </w:t>
      </w:r>
      <w:r>
        <w:t>programs,</w:t>
      </w:r>
      <w:r>
        <w:rPr>
          <w:spacing w:val="-5"/>
        </w:rPr>
        <w:t xml:space="preserve"> </w:t>
      </w:r>
      <w:r>
        <w:t>the</w:t>
      </w:r>
      <w:r>
        <w:rPr>
          <w:spacing w:val="-7"/>
        </w:rPr>
        <w:t xml:space="preserve"> </w:t>
      </w:r>
      <w:r>
        <w:t>Midwestern</w:t>
      </w:r>
      <w:r>
        <w:rPr>
          <w:spacing w:val="-5"/>
        </w:rPr>
        <w:t xml:space="preserve"> </w:t>
      </w:r>
      <w:r>
        <w:t>Professionalization</w:t>
      </w:r>
      <w:r>
        <w:rPr>
          <w:spacing w:val="-5"/>
        </w:rPr>
        <w:t xml:space="preserve"> </w:t>
      </w:r>
      <w:r>
        <w:t>Seminar</w:t>
      </w:r>
      <w:r>
        <w:rPr>
          <w:spacing w:val="-5"/>
        </w:rPr>
        <w:t xml:space="preserve"> </w:t>
      </w:r>
      <w:r>
        <w:t>in</w:t>
      </w:r>
      <w:r>
        <w:rPr>
          <w:spacing w:val="-1"/>
        </w:rPr>
        <w:t xml:space="preserve"> </w:t>
      </w:r>
      <w:r>
        <w:t>EA</w:t>
      </w:r>
      <w:r>
        <w:rPr>
          <w:spacing w:val="-4"/>
        </w:rPr>
        <w:t xml:space="preserve"> </w:t>
      </w:r>
      <w:r>
        <w:t>Studies,</w:t>
      </w:r>
      <w:r>
        <w:rPr>
          <w:spacing w:val="-5"/>
        </w:rPr>
        <w:t xml:space="preserve"> </w:t>
      </w:r>
      <w:r>
        <w:t>and</w:t>
      </w:r>
      <w:r>
        <w:rPr>
          <w:spacing w:val="-5"/>
        </w:rPr>
        <w:t xml:space="preserve"> </w:t>
      </w:r>
      <w:r>
        <w:t>the Professional Series (sect. D.2. and I. Goal 2, Table D.3).</w:t>
      </w:r>
    </w:p>
    <w:p w14:paraId="2209A394" w14:textId="77777777" w:rsidR="005169E0" w:rsidRDefault="008843C0">
      <w:pPr>
        <w:pStyle w:val="ListParagraph"/>
        <w:numPr>
          <w:ilvl w:val="1"/>
          <w:numId w:val="2"/>
        </w:numPr>
        <w:tabs>
          <w:tab w:val="left" w:pos="596"/>
        </w:tabs>
        <w:spacing w:line="417" w:lineRule="auto"/>
        <w:ind w:right="278" w:firstLine="0"/>
        <w:jc w:val="both"/>
        <w:rPr>
          <w:sz w:val="24"/>
        </w:rPr>
      </w:pPr>
      <w:r>
        <w:rPr>
          <w:b/>
          <w:sz w:val="24"/>
          <w:u w:val="single"/>
        </w:rPr>
        <w:t>NRC Absolute Priority 2</w:t>
      </w:r>
      <w:r>
        <w:rPr>
          <w:b/>
          <w:sz w:val="24"/>
        </w:rPr>
        <w:t xml:space="preserve"> </w:t>
      </w:r>
      <w:r>
        <w:rPr>
          <w:sz w:val="24"/>
        </w:rPr>
        <w:t>CEAS is committed to reaching K-16 in-servic</w:t>
      </w:r>
      <w:r>
        <w:rPr>
          <w:sz w:val="24"/>
        </w:rPr>
        <w:t xml:space="preserve">e and pre-service teachers with professional development opportunities to integrate EA content into their teaching and classrooms. Programs supporting this priority include the EAUM, the Great World Texts program, annual CEAS language pedagogy events, and </w:t>
      </w:r>
      <w:r>
        <w:rPr>
          <w:sz w:val="24"/>
        </w:rPr>
        <w:t>WIRC’s workshops with DPI and MC (sect. H.1., Table I.1.).</w:t>
      </w:r>
    </w:p>
    <w:p w14:paraId="2209A395" w14:textId="77777777" w:rsidR="005169E0" w:rsidRDefault="008843C0">
      <w:pPr>
        <w:pStyle w:val="ListParagraph"/>
        <w:numPr>
          <w:ilvl w:val="1"/>
          <w:numId w:val="2"/>
        </w:numPr>
        <w:tabs>
          <w:tab w:val="left" w:pos="616"/>
        </w:tabs>
        <w:spacing w:line="417" w:lineRule="auto"/>
        <w:ind w:right="273" w:firstLine="0"/>
        <w:jc w:val="both"/>
        <w:rPr>
          <w:sz w:val="24"/>
        </w:rPr>
      </w:pPr>
      <w:r>
        <w:rPr>
          <w:b/>
          <w:sz w:val="24"/>
          <w:u w:val="single"/>
        </w:rPr>
        <w:t>NRC Competitive Preference Priority</w:t>
      </w:r>
      <w:r>
        <w:rPr>
          <w:b/>
          <w:sz w:val="24"/>
        </w:rPr>
        <w:t xml:space="preserve"> </w:t>
      </w:r>
      <w:r>
        <w:rPr>
          <w:sz w:val="24"/>
        </w:rPr>
        <w:t xml:space="preserve">This priority will be met by two innovative and </w:t>
      </w:r>
      <w:r>
        <w:rPr>
          <w:spacing w:val="-2"/>
          <w:sz w:val="24"/>
        </w:rPr>
        <w:t>sustainable</w:t>
      </w:r>
      <w:r>
        <w:rPr>
          <w:spacing w:val="-1"/>
          <w:sz w:val="24"/>
        </w:rPr>
        <w:t xml:space="preserve"> </w:t>
      </w:r>
      <w:r>
        <w:rPr>
          <w:spacing w:val="-2"/>
          <w:sz w:val="24"/>
        </w:rPr>
        <w:t>post-secondary</w:t>
      </w:r>
      <w:r>
        <w:rPr>
          <w:spacing w:val="2"/>
          <w:sz w:val="24"/>
        </w:rPr>
        <w:t xml:space="preserve"> </w:t>
      </w:r>
      <w:r>
        <w:rPr>
          <w:spacing w:val="-2"/>
          <w:sz w:val="24"/>
        </w:rPr>
        <w:t>collaborations:</w:t>
      </w:r>
      <w:r>
        <w:rPr>
          <w:spacing w:val="-1"/>
          <w:sz w:val="24"/>
        </w:rPr>
        <w:t xml:space="preserve"> </w:t>
      </w:r>
      <w:r>
        <w:rPr>
          <w:spacing w:val="-2"/>
          <w:sz w:val="24"/>
        </w:rPr>
        <w:t>(1)</w:t>
      </w:r>
      <w:r>
        <w:rPr>
          <w:spacing w:val="2"/>
          <w:sz w:val="24"/>
        </w:rPr>
        <w:t xml:space="preserve"> </w:t>
      </w:r>
      <w:r>
        <w:rPr>
          <w:spacing w:val="-2"/>
          <w:sz w:val="24"/>
        </w:rPr>
        <w:t>the</w:t>
      </w:r>
      <w:r>
        <w:rPr>
          <w:sz w:val="24"/>
        </w:rPr>
        <w:t xml:space="preserve"> </w:t>
      </w:r>
      <w:r>
        <w:rPr>
          <w:spacing w:val="-2"/>
          <w:sz w:val="24"/>
        </w:rPr>
        <w:t>partnership</w:t>
      </w:r>
      <w:r>
        <w:rPr>
          <w:sz w:val="24"/>
        </w:rPr>
        <w:t xml:space="preserve"> </w:t>
      </w:r>
      <w:r>
        <w:rPr>
          <w:spacing w:val="-2"/>
          <w:sz w:val="24"/>
        </w:rPr>
        <w:t>with</w:t>
      </w:r>
      <w:r>
        <w:rPr>
          <w:spacing w:val="1"/>
          <w:sz w:val="24"/>
        </w:rPr>
        <w:t xml:space="preserve"> </w:t>
      </w:r>
      <w:r>
        <w:rPr>
          <w:spacing w:val="-2"/>
          <w:sz w:val="24"/>
        </w:rPr>
        <w:t>CMN,</w:t>
      </w:r>
      <w:r>
        <w:rPr>
          <w:spacing w:val="1"/>
          <w:sz w:val="24"/>
        </w:rPr>
        <w:t xml:space="preserve"> </w:t>
      </w:r>
      <w:r>
        <w:rPr>
          <w:spacing w:val="-2"/>
          <w:sz w:val="24"/>
        </w:rPr>
        <w:t>a</w:t>
      </w:r>
      <w:r>
        <w:rPr>
          <w:spacing w:val="-1"/>
          <w:sz w:val="24"/>
        </w:rPr>
        <w:t xml:space="preserve"> </w:t>
      </w:r>
      <w:r>
        <w:rPr>
          <w:spacing w:val="-2"/>
          <w:sz w:val="24"/>
        </w:rPr>
        <w:t>Wisconsin-based</w:t>
      </w:r>
      <w:r>
        <w:rPr>
          <w:spacing w:val="1"/>
          <w:sz w:val="24"/>
        </w:rPr>
        <w:t xml:space="preserve"> </w:t>
      </w:r>
      <w:r>
        <w:rPr>
          <w:spacing w:val="-4"/>
          <w:sz w:val="24"/>
        </w:rPr>
        <w:t>MSI;</w:t>
      </w:r>
    </w:p>
    <w:p w14:paraId="2209A396" w14:textId="77777777" w:rsidR="005169E0" w:rsidRDefault="008843C0">
      <w:pPr>
        <w:pStyle w:val="BodyText"/>
        <w:spacing w:line="417" w:lineRule="auto"/>
        <w:ind w:right="285"/>
      </w:pPr>
      <w:r>
        <w:t>(2) the Global Studies Passport Program and professional development seminars with Madison College, Wisconsin’s largest community college. (sect. H.2)</w:t>
      </w:r>
    </w:p>
    <w:p w14:paraId="2209A397" w14:textId="77777777" w:rsidR="005169E0" w:rsidRDefault="008843C0">
      <w:pPr>
        <w:pStyle w:val="ListParagraph"/>
        <w:numPr>
          <w:ilvl w:val="1"/>
          <w:numId w:val="2"/>
        </w:numPr>
        <w:tabs>
          <w:tab w:val="left" w:pos="586"/>
        </w:tabs>
        <w:spacing w:line="417" w:lineRule="auto"/>
        <w:ind w:right="349" w:firstLine="0"/>
        <w:rPr>
          <w:sz w:val="24"/>
        </w:rPr>
      </w:pPr>
      <w:r>
        <w:rPr>
          <w:b/>
          <w:sz w:val="24"/>
          <w:u w:val="single"/>
        </w:rPr>
        <w:t>FLAS Competitive Preference Priorities</w:t>
      </w:r>
      <w:r>
        <w:rPr>
          <w:b/>
          <w:sz w:val="24"/>
        </w:rPr>
        <w:t xml:space="preserve"> </w:t>
      </w:r>
      <w:r>
        <w:rPr>
          <w:sz w:val="24"/>
        </w:rPr>
        <w:t xml:space="preserve">CEAS will meet both FLAS competitive preference priorities by (1) </w:t>
      </w:r>
      <w:r>
        <w:rPr>
          <w:sz w:val="24"/>
        </w:rPr>
        <w:t>prioritizing financial need for FLAS fellowship applicants (sect. J.4) and (2) by awarding 100% of the requested number of AY and summer FLAS fellowships to students</w:t>
      </w:r>
      <w:r>
        <w:rPr>
          <w:spacing w:val="-3"/>
          <w:sz w:val="24"/>
        </w:rPr>
        <w:t xml:space="preserve"> </w:t>
      </w:r>
      <w:r>
        <w:rPr>
          <w:sz w:val="24"/>
        </w:rPr>
        <w:t>taking</w:t>
      </w:r>
      <w:r>
        <w:rPr>
          <w:spacing w:val="-4"/>
          <w:sz w:val="24"/>
        </w:rPr>
        <w:t xml:space="preserve"> </w:t>
      </w:r>
      <w:r>
        <w:rPr>
          <w:sz w:val="24"/>
        </w:rPr>
        <w:t>priority languages</w:t>
      </w:r>
      <w:r>
        <w:rPr>
          <w:spacing w:val="-3"/>
          <w:sz w:val="24"/>
        </w:rPr>
        <w:t xml:space="preserve"> </w:t>
      </w:r>
      <w:r>
        <w:rPr>
          <w:sz w:val="24"/>
        </w:rPr>
        <w:t>on</w:t>
      </w:r>
      <w:r>
        <w:rPr>
          <w:spacing w:val="-4"/>
          <w:sz w:val="24"/>
        </w:rPr>
        <w:t xml:space="preserve"> </w:t>
      </w:r>
      <w:r>
        <w:rPr>
          <w:sz w:val="24"/>
        </w:rPr>
        <w:t>the</w:t>
      </w:r>
      <w:r>
        <w:rPr>
          <w:spacing w:val="-5"/>
          <w:sz w:val="24"/>
        </w:rPr>
        <w:t xml:space="preserve"> </w:t>
      </w:r>
      <w:r>
        <w:rPr>
          <w:sz w:val="24"/>
        </w:rPr>
        <w:t>U.S.</w:t>
      </w:r>
      <w:r>
        <w:rPr>
          <w:spacing w:val="-4"/>
          <w:sz w:val="24"/>
        </w:rPr>
        <w:t xml:space="preserve"> </w:t>
      </w:r>
      <w:r>
        <w:rPr>
          <w:sz w:val="24"/>
        </w:rPr>
        <w:t>Department</w:t>
      </w:r>
      <w:r>
        <w:rPr>
          <w:spacing w:val="-5"/>
          <w:sz w:val="24"/>
        </w:rPr>
        <w:t xml:space="preserve"> </w:t>
      </w:r>
      <w:r>
        <w:rPr>
          <w:sz w:val="24"/>
        </w:rPr>
        <w:t>of</w:t>
      </w:r>
      <w:r>
        <w:rPr>
          <w:spacing w:val="-4"/>
          <w:sz w:val="24"/>
        </w:rPr>
        <w:t xml:space="preserve"> </w:t>
      </w:r>
      <w:r>
        <w:rPr>
          <w:sz w:val="24"/>
        </w:rPr>
        <w:t>Education’s</w:t>
      </w:r>
      <w:r>
        <w:rPr>
          <w:spacing w:val="-3"/>
          <w:sz w:val="24"/>
        </w:rPr>
        <w:t xml:space="preserve"> </w:t>
      </w:r>
      <w:r>
        <w:rPr>
          <w:sz w:val="24"/>
        </w:rPr>
        <w:t>list</w:t>
      </w:r>
      <w:r>
        <w:rPr>
          <w:spacing w:val="-5"/>
          <w:sz w:val="24"/>
        </w:rPr>
        <w:t xml:space="preserve"> </w:t>
      </w:r>
      <w:r>
        <w:rPr>
          <w:sz w:val="24"/>
        </w:rPr>
        <w:t>of</w:t>
      </w:r>
      <w:r>
        <w:rPr>
          <w:spacing w:val="-4"/>
          <w:sz w:val="24"/>
        </w:rPr>
        <w:t xml:space="preserve"> </w:t>
      </w:r>
      <w:r>
        <w:rPr>
          <w:sz w:val="24"/>
        </w:rPr>
        <w:t>LCTL</w:t>
      </w:r>
      <w:r>
        <w:rPr>
          <w:spacing w:val="-5"/>
          <w:sz w:val="24"/>
        </w:rPr>
        <w:t xml:space="preserve"> </w:t>
      </w:r>
      <w:r>
        <w:rPr>
          <w:sz w:val="24"/>
        </w:rPr>
        <w:t>(Chinese, Jap</w:t>
      </w:r>
      <w:r>
        <w:rPr>
          <w:sz w:val="24"/>
        </w:rPr>
        <w:t>anese, Korean, and Tibetan).</w:t>
      </w:r>
    </w:p>
    <w:sectPr w:rsidR="005169E0">
      <w:pgSz w:w="12240" w:h="15840"/>
      <w:pgMar w:top="1620" w:right="1160" w:bottom="1160" w:left="134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A3A9" w14:textId="77777777" w:rsidR="00000000" w:rsidRDefault="008843C0">
      <w:r>
        <w:separator/>
      </w:r>
    </w:p>
  </w:endnote>
  <w:endnote w:type="continuationSeparator" w:id="0">
    <w:p w14:paraId="2209A3AB" w14:textId="77777777" w:rsidR="00000000" w:rsidRDefault="008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A3A3" w14:textId="1280E769" w:rsidR="005169E0" w:rsidRDefault="008843C0">
    <w:pPr>
      <w:pStyle w:val="BodyText"/>
      <w:spacing w:line="14" w:lineRule="auto"/>
      <w:ind w:left="0"/>
      <w:jc w:val="left"/>
      <w:rPr>
        <w:sz w:val="20"/>
      </w:rPr>
    </w:pPr>
    <w:r>
      <w:rPr>
        <w:noProof/>
      </w:rPr>
      <mc:AlternateContent>
        <mc:Choice Requires="wps">
          <w:drawing>
            <wp:anchor distT="0" distB="0" distL="114300" distR="114300" simplePos="0" relativeHeight="486373376" behindDoc="1" locked="0" layoutInCell="1" allowOverlap="1" wp14:anchorId="2209A3A5" wp14:editId="2D3CD9EB">
              <wp:simplePos x="0" y="0"/>
              <wp:positionH relativeFrom="page">
                <wp:posOffset>4237355</wp:posOffset>
              </wp:positionH>
              <wp:positionV relativeFrom="page">
                <wp:posOffset>9368790</wp:posOffset>
              </wp:positionV>
              <wp:extent cx="2672715" cy="1270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9A644" w14:textId="77777777" w:rsidR="005169E0" w:rsidRDefault="008843C0">
                          <w:pPr>
                            <w:spacing w:line="183" w:lineRule="exact"/>
                            <w:ind w:left="20"/>
                            <w:rPr>
                              <w:rFonts w:ascii="Calibri" w:hAnsi="Calibri"/>
                              <w:sz w:val="16"/>
                            </w:rPr>
                          </w:pPr>
                          <w:r>
                            <w:rPr>
                              <w:rFonts w:ascii="Calibri" w:hAnsi="Calibri"/>
                              <w:sz w:val="16"/>
                            </w:rPr>
                            <w:t>UW-Madison</w:t>
                          </w:r>
                          <w:r>
                            <w:rPr>
                              <w:rFonts w:ascii="Calibri" w:hAnsi="Calibri"/>
                              <w:spacing w:val="-5"/>
                              <w:sz w:val="16"/>
                            </w:rPr>
                            <w:t xml:space="preserve"> </w:t>
                          </w:r>
                          <w:r>
                            <w:rPr>
                              <w:rFonts w:ascii="Calibri" w:hAnsi="Calibri"/>
                              <w:sz w:val="16"/>
                            </w:rPr>
                            <w:t>Center</w:t>
                          </w:r>
                          <w:r>
                            <w:rPr>
                              <w:rFonts w:ascii="Calibri" w:hAnsi="Calibri"/>
                              <w:spacing w:val="-4"/>
                              <w:sz w:val="16"/>
                            </w:rPr>
                            <w:t xml:space="preserve"> </w:t>
                          </w:r>
                          <w:r>
                            <w:rPr>
                              <w:rFonts w:ascii="Calibri" w:hAnsi="Calibri"/>
                              <w:sz w:val="16"/>
                            </w:rPr>
                            <w:t>for</w:t>
                          </w:r>
                          <w:r>
                            <w:rPr>
                              <w:rFonts w:ascii="Calibri" w:hAnsi="Calibri"/>
                              <w:spacing w:val="-4"/>
                              <w:sz w:val="16"/>
                            </w:rPr>
                            <w:t xml:space="preserve"> </w:t>
                          </w:r>
                          <w:r>
                            <w:rPr>
                              <w:rFonts w:ascii="Calibri" w:hAnsi="Calibri"/>
                              <w:sz w:val="16"/>
                            </w:rPr>
                            <w:t>East</w:t>
                          </w:r>
                          <w:r>
                            <w:rPr>
                              <w:rFonts w:ascii="Calibri" w:hAnsi="Calibri"/>
                              <w:spacing w:val="-2"/>
                              <w:sz w:val="16"/>
                            </w:rPr>
                            <w:t xml:space="preserve"> </w:t>
                          </w:r>
                          <w:r>
                            <w:rPr>
                              <w:rFonts w:ascii="Calibri" w:hAnsi="Calibri"/>
                              <w:sz w:val="16"/>
                            </w:rPr>
                            <w:t>Asian</w:t>
                          </w:r>
                          <w:r>
                            <w:rPr>
                              <w:rFonts w:ascii="Calibri" w:hAnsi="Calibri"/>
                              <w:spacing w:val="-2"/>
                              <w:sz w:val="16"/>
                            </w:rPr>
                            <w:t xml:space="preserve"> </w:t>
                          </w:r>
                          <w:r>
                            <w:rPr>
                              <w:rFonts w:ascii="Calibri" w:hAnsi="Calibri"/>
                              <w:sz w:val="16"/>
                            </w:rPr>
                            <w:t>Studies</w:t>
                          </w:r>
                          <w:r>
                            <w:rPr>
                              <w:rFonts w:ascii="Calibri" w:hAnsi="Calibri"/>
                              <w:spacing w:val="3"/>
                              <w:sz w:val="16"/>
                            </w:rPr>
                            <w:t xml:space="preserve"> </w:t>
                          </w:r>
                          <w:r>
                            <w:rPr>
                              <w:rFonts w:ascii="Calibri" w:hAnsi="Calibri"/>
                              <w:sz w:val="16"/>
                            </w:rPr>
                            <w:t>–</w:t>
                          </w:r>
                          <w:r>
                            <w:rPr>
                              <w:rFonts w:ascii="Calibri" w:hAnsi="Calibri"/>
                              <w:spacing w:val="-3"/>
                              <w:sz w:val="16"/>
                            </w:rPr>
                            <w:t xml:space="preserve"> </w:t>
                          </w:r>
                          <w:r>
                            <w:rPr>
                              <w:rFonts w:ascii="Calibri" w:hAnsi="Calibri"/>
                              <w:sz w:val="16"/>
                            </w:rPr>
                            <w:t>Narrative</w:t>
                          </w:r>
                          <w:r>
                            <w:rPr>
                              <w:rFonts w:ascii="Calibri" w:hAnsi="Calibri"/>
                              <w:spacing w:val="-3"/>
                              <w:sz w:val="16"/>
                            </w:rPr>
                            <w:t xml:space="preserve"> </w:t>
                          </w:r>
                          <w:r>
                            <w:rPr>
                              <w:rFonts w:ascii="Calibri" w:hAnsi="Calibri"/>
                              <w:sz w:val="16"/>
                            </w:rPr>
                            <w:t>-</w:t>
                          </w:r>
                          <w:r>
                            <w:rPr>
                              <w:rFonts w:ascii="Calibri" w:hAnsi="Calibri"/>
                              <w:spacing w:val="-3"/>
                              <w:sz w:val="16"/>
                            </w:rPr>
                            <w:t xml:space="preserve"> </w:t>
                          </w:r>
                          <w:r>
                            <w:rPr>
                              <w:rFonts w:ascii="Calibri" w:hAnsi="Calibri"/>
                              <w:sz w:val="16"/>
                            </w:rPr>
                            <w:t>Page</w:t>
                          </w:r>
                          <w:r>
                            <w:rPr>
                              <w:rFonts w:ascii="Calibri" w:hAnsi="Calibri"/>
                              <w:spacing w:val="-2"/>
                              <w:sz w:val="16"/>
                            </w:rPr>
                            <w:t xml:space="preserve"> </w:t>
                          </w:r>
                          <w:r>
                            <w:rPr>
                              <w:rFonts w:ascii="Calibri" w:hAnsi="Calibri"/>
                              <w:spacing w:val="-5"/>
                              <w:sz w:val="16"/>
                            </w:rPr>
                            <w:fldChar w:fldCharType="begin"/>
                          </w:r>
                          <w:r>
                            <w:rPr>
                              <w:rFonts w:ascii="Calibri" w:hAnsi="Calibri"/>
                              <w:spacing w:val="-5"/>
                              <w:sz w:val="16"/>
                            </w:rPr>
                            <w:instrText xml:space="preserve"> PAGE  \* roman </w:instrText>
                          </w:r>
                          <w:r>
                            <w:rPr>
                              <w:rFonts w:ascii="Calibri" w:hAnsi="Calibri"/>
                              <w:spacing w:val="-5"/>
                              <w:sz w:val="16"/>
                            </w:rPr>
                            <w:fldChar w:fldCharType="separate"/>
                          </w:r>
                          <w:r>
                            <w:rPr>
                              <w:rFonts w:ascii="Calibri" w:hAnsi="Calibri"/>
                              <w:spacing w:val="-5"/>
                              <w:sz w:val="16"/>
                            </w:rPr>
                            <w:t>iii</w:t>
                          </w:r>
                          <w:r>
                            <w:rPr>
                              <w:rFonts w:ascii="Calibri" w:hAnsi="Calibri"/>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A3A5" id="_x0000_t202" coordsize="21600,21600" o:spt="202" path="m,l,21600r21600,l21600,xe">
              <v:stroke joinstyle="miter"/>
              <v:path gradientshapeok="t" o:connecttype="rect"/>
            </v:shapetype>
            <v:shape id="docshape1" o:spid="_x0000_s1036" type="#_x0000_t202" style="position:absolute;margin-left:333.65pt;margin-top:737.7pt;width:210.45pt;height:10pt;z-index:-169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" filled="f" stroked="f">
              <v:textbox inset="0,0,0,0">
                <w:txbxContent>
                  <w:p w14:paraId="2209A644" w14:textId="77777777" w:rsidR="005169E0" w:rsidRDefault="008843C0">
                    <w:pPr>
                      <w:spacing w:line="183" w:lineRule="exact"/>
                      <w:ind w:left="20"/>
                      <w:rPr>
                        <w:rFonts w:ascii="Calibri" w:hAnsi="Calibri"/>
                        <w:sz w:val="16"/>
                      </w:rPr>
                    </w:pPr>
                    <w:r>
                      <w:rPr>
                        <w:rFonts w:ascii="Calibri" w:hAnsi="Calibri"/>
                        <w:sz w:val="16"/>
                      </w:rPr>
                      <w:t>UW-Madison</w:t>
                    </w:r>
                    <w:r>
                      <w:rPr>
                        <w:rFonts w:ascii="Calibri" w:hAnsi="Calibri"/>
                        <w:spacing w:val="-5"/>
                        <w:sz w:val="16"/>
                      </w:rPr>
                      <w:t xml:space="preserve"> </w:t>
                    </w:r>
                    <w:r>
                      <w:rPr>
                        <w:rFonts w:ascii="Calibri" w:hAnsi="Calibri"/>
                        <w:sz w:val="16"/>
                      </w:rPr>
                      <w:t>Center</w:t>
                    </w:r>
                    <w:r>
                      <w:rPr>
                        <w:rFonts w:ascii="Calibri" w:hAnsi="Calibri"/>
                        <w:spacing w:val="-4"/>
                        <w:sz w:val="16"/>
                      </w:rPr>
                      <w:t xml:space="preserve"> </w:t>
                    </w:r>
                    <w:r>
                      <w:rPr>
                        <w:rFonts w:ascii="Calibri" w:hAnsi="Calibri"/>
                        <w:sz w:val="16"/>
                      </w:rPr>
                      <w:t>for</w:t>
                    </w:r>
                    <w:r>
                      <w:rPr>
                        <w:rFonts w:ascii="Calibri" w:hAnsi="Calibri"/>
                        <w:spacing w:val="-4"/>
                        <w:sz w:val="16"/>
                      </w:rPr>
                      <w:t xml:space="preserve"> </w:t>
                    </w:r>
                    <w:r>
                      <w:rPr>
                        <w:rFonts w:ascii="Calibri" w:hAnsi="Calibri"/>
                        <w:sz w:val="16"/>
                      </w:rPr>
                      <w:t>East</w:t>
                    </w:r>
                    <w:r>
                      <w:rPr>
                        <w:rFonts w:ascii="Calibri" w:hAnsi="Calibri"/>
                        <w:spacing w:val="-2"/>
                        <w:sz w:val="16"/>
                      </w:rPr>
                      <w:t xml:space="preserve"> </w:t>
                    </w:r>
                    <w:r>
                      <w:rPr>
                        <w:rFonts w:ascii="Calibri" w:hAnsi="Calibri"/>
                        <w:sz w:val="16"/>
                      </w:rPr>
                      <w:t>Asian</w:t>
                    </w:r>
                    <w:r>
                      <w:rPr>
                        <w:rFonts w:ascii="Calibri" w:hAnsi="Calibri"/>
                        <w:spacing w:val="-2"/>
                        <w:sz w:val="16"/>
                      </w:rPr>
                      <w:t xml:space="preserve"> </w:t>
                    </w:r>
                    <w:r>
                      <w:rPr>
                        <w:rFonts w:ascii="Calibri" w:hAnsi="Calibri"/>
                        <w:sz w:val="16"/>
                      </w:rPr>
                      <w:t>Studies</w:t>
                    </w:r>
                    <w:r>
                      <w:rPr>
                        <w:rFonts w:ascii="Calibri" w:hAnsi="Calibri"/>
                        <w:spacing w:val="3"/>
                        <w:sz w:val="16"/>
                      </w:rPr>
                      <w:t xml:space="preserve"> </w:t>
                    </w:r>
                    <w:r>
                      <w:rPr>
                        <w:rFonts w:ascii="Calibri" w:hAnsi="Calibri"/>
                        <w:sz w:val="16"/>
                      </w:rPr>
                      <w:t>–</w:t>
                    </w:r>
                    <w:r>
                      <w:rPr>
                        <w:rFonts w:ascii="Calibri" w:hAnsi="Calibri"/>
                        <w:spacing w:val="-3"/>
                        <w:sz w:val="16"/>
                      </w:rPr>
                      <w:t xml:space="preserve"> </w:t>
                    </w:r>
                    <w:r>
                      <w:rPr>
                        <w:rFonts w:ascii="Calibri" w:hAnsi="Calibri"/>
                        <w:sz w:val="16"/>
                      </w:rPr>
                      <w:t>Narrative</w:t>
                    </w:r>
                    <w:r>
                      <w:rPr>
                        <w:rFonts w:ascii="Calibri" w:hAnsi="Calibri"/>
                        <w:spacing w:val="-3"/>
                        <w:sz w:val="16"/>
                      </w:rPr>
                      <w:t xml:space="preserve"> </w:t>
                    </w:r>
                    <w:r>
                      <w:rPr>
                        <w:rFonts w:ascii="Calibri" w:hAnsi="Calibri"/>
                        <w:sz w:val="16"/>
                      </w:rPr>
                      <w:t>-</w:t>
                    </w:r>
                    <w:r>
                      <w:rPr>
                        <w:rFonts w:ascii="Calibri" w:hAnsi="Calibri"/>
                        <w:spacing w:val="-3"/>
                        <w:sz w:val="16"/>
                      </w:rPr>
                      <w:t xml:space="preserve"> </w:t>
                    </w:r>
                    <w:r>
                      <w:rPr>
                        <w:rFonts w:ascii="Calibri" w:hAnsi="Calibri"/>
                        <w:sz w:val="16"/>
                      </w:rPr>
                      <w:t>Page</w:t>
                    </w:r>
                    <w:r>
                      <w:rPr>
                        <w:rFonts w:ascii="Calibri" w:hAnsi="Calibri"/>
                        <w:spacing w:val="-2"/>
                        <w:sz w:val="16"/>
                      </w:rPr>
                      <w:t xml:space="preserve"> </w:t>
                    </w:r>
                    <w:r>
                      <w:rPr>
                        <w:rFonts w:ascii="Calibri" w:hAnsi="Calibri"/>
                        <w:spacing w:val="-5"/>
                        <w:sz w:val="16"/>
                      </w:rPr>
                      <w:fldChar w:fldCharType="begin"/>
                    </w:r>
                    <w:r>
                      <w:rPr>
                        <w:rFonts w:ascii="Calibri" w:hAnsi="Calibri"/>
                        <w:spacing w:val="-5"/>
                        <w:sz w:val="16"/>
                      </w:rPr>
                      <w:instrText xml:space="preserve"> PAGE  \* roman </w:instrText>
                    </w:r>
                    <w:r>
                      <w:rPr>
                        <w:rFonts w:ascii="Calibri" w:hAnsi="Calibri"/>
                        <w:spacing w:val="-5"/>
                        <w:sz w:val="16"/>
                      </w:rPr>
                      <w:fldChar w:fldCharType="separate"/>
                    </w:r>
                    <w:r>
                      <w:rPr>
                        <w:rFonts w:ascii="Calibri" w:hAnsi="Calibri"/>
                        <w:spacing w:val="-5"/>
                        <w:sz w:val="16"/>
                      </w:rPr>
                      <w:t>iii</w:t>
                    </w:r>
                    <w:r>
                      <w:rPr>
                        <w:rFonts w:ascii="Calibri" w:hAnsi="Calibri"/>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A3A4" w14:textId="171D2B18" w:rsidR="005169E0" w:rsidRDefault="008843C0">
    <w:pPr>
      <w:pStyle w:val="BodyText"/>
      <w:spacing w:line="14" w:lineRule="auto"/>
      <w:ind w:left="0"/>
      <w:jc w:val="left"/>
      <w:rPr>
        <w:sz w:val="20"/>
      </w:rPr>
    </w:pPr>
    <w:r>
      <w:rPr>
        <w:noProof/>
      </w:rPr>
      <mc:AlternateContent>
        <mc:Choice Requires="wps">
          <w:drawing>
            <wp:anchor distT="0" distB="0" distL="114300" distR="114300" simplePos="0" relativeHeight="486373888" behindDoc="1" locked="0" layoutInCell="1" allowOverlap="1" wp14:anchorId="2209A3A6" wp14:editId="7D71F050">
              <wp:simplePos x="0" y="0"/>
              <wp:positionH relativeFrom="page">
                <wp:posOffset>4094480</wp:posOffset>
              </wp:positionH>
              <wp:positionV relativeFrom="page">
                <wp:posOffset>9300845</wp:posOffset>
              </wp:positionV>
              <wp:extent cx="2817495" cy="14478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9A645" w14:textId="77777777" w:rsidR="005169E0" w:rsidRDefault="008843C0">
                          <w:pPr>
                            <w:spacing w:before="20"/>
                            <w:ind w:left="20"/>
                            <w:rPr>
                              <w:rFonts w:ascii="Cambria"/>
                              <w:sz w:val="16"/>
                            </w:rPr>
                          </w:pPr>
                          <w:r>
                            <w:rPr>
                              <w:rFonts w:ascii="Cambria"/>
                              <w:sz w:val="16"/>
                            </w:rPr>
                            <w:t>UW-Madison</w:t>
                          </w:r>
                          <w:r>
                            <w:rPr>
                              <w:rFonts w:ascii="Cambria"/>
                              <w:spacing w:val="-2"/>
                              <w:sz w:val="16"/>
                            </w:rPr>
                            <w:t xml:space="preserve"> </w:t>
                          </w:r>
                          <w:r>
                            <w:rPr>
                              <w:rFonts w:ascii="Cambria"/>
                              <w:sz w:val="16"/>
                            </w:rPr>
                            <w:t>Center</w:t>
                          </w:r>
                          <w:r>
                            <w:rPr>
                              <w:rFonts w:ascii="Cambria"/>
                              <w:spacing w:val="-4"/>
                              <w:sz w:val="16"/>
                            </w:rPr>
                            <w:t xml:space="preserve"> </w:t>
                          </w:r>
                          <w:r>
                            <w:rPr>
                              <w:rFonts w:ascii="Cambria"/>
                              <w:sz w:val="16"/>
                            </w:rPr>
                            <w:t>for</w:t>
                          </w:r>
                          <w:r>
                            <w:rPr>
                              <w:rFonts w:ascii="Cambria"/>
                              <w:spacing w:val="-4"/>
                              <w:sz w:val="16"/>
                            </w:rPr>
                            <w:t xml:space="preserve"> </w:t>
                          </w:r>
                          <w:r>
                            <w:rPr>
                              <w:rFonts w:ascii="Cambria"/>
                              <w:sz w:val="16"/>
                            </w:rPr>
                            <w:t>East</w:t>
                          </w:r>
                          <w:r>
                            <w:rPr>
                              <w:rFonts w:ascii="Cambria"/>
                              <w:spacing w:val="-2"/>
                              <w:sz w:val="16"/>
                            </w:rPr>
                            <w:t xml:space="preserve"> </w:t>
                          </w:r>
                          <w:r>
                            <w:rPr>
                              <w:rFonts w:ascii="Cambria"/>
                              <w:sz w:val="16"/>
                            </w:rPr>
                            <w:t>Asian</w:t>
                          </w:r>
                          <w:r>
                            <w:rPr>
                              <w:rFonts w:ascii="Cambria"/>
                              <w:spacing w:val="-2"/>
                              <w:sz w:val="16"/>
                            </w:rPr>
                            <w:t xml:space="preserve"> </w:t>
                          </w:r>
                          <w:r>
                            <w:rPr>
                              <w:rFonts w:ascii="Cambria"/>
                              <w:sz w:val="16"/>
                            </w:rPr>
                            <w:t>Studies</w:t>
                          </w:r>
                          <w:r>
                            <w:rPr>
                              <w:rFonts w:ascii="Cambria"/>
                              <w:spacing w:val="3"/>
                              <w:sz w:val="16"/>
                            </w:rPr>
                            <w:t xml:space="preserve"> </w:t>
                          </w:r>
                          <w:r>
                            <w:rPr>
                              <w:rFonts w:ascii="Cambria"/>
                              <w:sz w:val="16"/>
                            </w:rPr>
                            <w:t>-</w:t>
                          </w:r>
                          <w:r>
                            <w:rPr>
                              <w:rFonts w:ascii="Cambria"/>
                              <w:spacing w:val="-1"/>
                              <w:sz w:val="16"/>
                            </w:rPr>
                            <w:t xml:space="preserve"> </w:t>
                          </w:r>
                          <w:r>
                            <w:rPr>
                              <w:rFonts w:ascii="Cambria"/>
                              <w:sz w:val="16"/>
                            </w:rPr>
                            <w:t>Narrative</w:t>
                          </w:r>
                          <w:r>
                            <w:rPr>
                              <w:rFonts w:ascii="Cambria"/>
                              <w:spacing w:val="-5"/>
                              <w:sz w:val="16"/>
                            </w:rPr>
                            <w:t xml:space="preserve"> </w:t>
                          </w:r>
                          <w:r>
                            <w:rPr>
                              <w:rFonts w:ascii="Cambria"/>
                              <w:sz w:val="16"/>
                            </w:rPr>
                            <w:t xml:space="preserve">- Page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10</w:t>
                          </w:r>
                          <w:r>
                            <w:rPr>
                              <w:rFonts w:ascii="Cambria"/>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A3A6" id="_x0000_t202" coordsize="21600,21600" o:spt="202" path="m,l,21600r21600,l21600,xe">
              <v:stroke joinstyle="miter"/>
              <v:path gradientshapeok="t" o:connecttype="rect"/>
            </v:shapetype>
            <v:shape id="docshape2" o:spid="_x0000_s1037" type="#_x0000_t202" style="position:absolute;margin-left:322.4pt;margin-top:732.35pt;width:221.85pt;height:11.4pt;z-index:-169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" filled="f" stroked="f">
              <v:textbox inset="0,0,0,0">
                <w:txbxContent>
                  <w:p w14:paraId="2209A645" w14:textId="77777777" w:rsidR="005169E0" w:rsidRDefault="008843C0">
                    <w:pPr>
                      <w:spacing w:before="20"/>
                      <w:ind w:left="20"/>
                      <w:rPr>
                        <w:rFonts w:ascii="Cambria"/>
                        <w:sz w:val="16"/>
                      </w:rPr>
                    </w:pPr>
                    <w:r>
                      <w:rPr>
                        <w:rFonts w:ascii="Cambria"/>
                        <w:sz w:val="16"/>
                      </w:rPr>
                      <w:t>UW-Madison</w:t>
                    </w:r>
                    <w:r>
                      <w:rPr>
                        <w:rFonts w:ascii="Cambria"/>
                        <w:spacing w:val="-2"/>
                        <w:sz w:val="16"/>
                      </w:rPr>
                      <w:t xml:space="preserve"> </w:t>
                    </w:r>
                    <w:r>
                      <w:rPr>
                        <w:rFonts w:ascii="Cambria"/>
                        <w:sz w:val="16"/>
                      </w:rPr>
                      <w:t>Center</w:t>
                    </w:r>
                    <w:r>
                      <w:rPr>
                        <w:rFonts w:ascii="Cambria"/>
                        <w:spacing w:val="-4"/>
                        <w:sz w:val="16"/>
                      </w:rPr>
                      <w:t xml:space="preserve"> </w:t>
                    </w:r>
                    <w:r>
                      <w:rPr>
                        <w:rFonts w:ascii="Cambria"/>
                        <w:sz w:val="16"/>
                      </w:rPr>
                      <w:t>for</w:t>
                    </w:r>
                    <w:r>
                      <w:rPr>
                        <w:rFonts w:ascii="Cambria"/>
                        <w:spacing w:val="-4"/>
                        <w:sz w:val="16"/>
                      </w:rPr>
                      <w:t xml:space="preserve"> </w:t>
                    </w:r>
                    <w:r>
                      <w:rPr>
                        <w:rFonts w:ascii="Cambria"/>
                        <w:sz w:val="16"/>
                      </w:rPr>
                      <w:t>East</w:t>
                    </w:r>
                    <w:r>
                      <w:rPr>
                        <w:rFonts w:ascii="Cambria"/>
                        <w:spacing w:val="-2"/>
                        <w:sz w:val="16"/>
                      </w:rPr>
                      <w:t xml:space="preserve"> </w:t>
                    </w:r>
                    <w:r>
                      <w:rPr>
                        <w:rFonts w:ascii="Cambria"/>
                        <w:sz w:val="16"/>
                      </w:rPr>
                      <w:t>Asian</w:t>
                    </w:r>
                    <w:r>
                      <w:rPr>
                        <w:rFonts w:ascii="Cambria"/>
                        <w:spacing w:val="-2"/>
                        <w:sz w:val="16"/>
                      </w:rPr>
                      <w:t xml:space="preserve"> </w:t>
                    </w:r>
                    <w:r>
                      <w:rPr>
                        <w:rFonts w:ascii="Cambria"/>
                        <w:sz w:val="16"/>
                      </w:rPr>
                      <w:t>Studies</w:t>
                    </w:r>
                    <w:r>
                      <w:rPr>
                        <w:rFonts w:ascii="Cambria"/>
                        <w:spacing w:val="3"/>
                        <w:sz w:val="16"/>
                      </w:rPr>
                      <w:t xml:space="preserve"> </w:t>
                    </w:r>
                    <w:r>
                      <w:rPr>
                        <w:rFonts w:ascii="Cambria"/>
                        <w:sz w:val="16"/>
                      </w:rPr>
                      <w:t>-</w:t>
                    </w:r>
                    <w:r>
                      <w:rPr>
                        <w:rFonts w:ascii="Cambria"/>
                        <w:spacing w:val="-1"/>
                        <w:sz w:val="16"/>
                      </w:rPr>
                      <w:t xml:space="preserve"> </w:t>
                    </w:r>
                    <w:r>
                      <w:rPr>
                        <w:rFonts w:ascii="Cambria"/>
                        <w:sz w:val="16"/>
                      </w:rPr>
                      <w:t>Narrative</w:t>
                    </w:r>
                    <w:r>
                      <w:rPr>
                        <w:rFonts w:ascii="Cambria"/>
                        <w:spacing w:val="-5"/>
                        <w:sz w:val="16"/>
                      </w:rPr>
                      <w:t xml:space="preserve"> </w:t>
                    </w:r>
                    <w:r>
                      <w:rPr>
                        <w:rFonts w:ascii="Cambria"/>
                        <w:sz w:val="16"/>
                      </w:rPr>
                      <w:t xml:space="preserve">- Page </w:t>
                    </w:r>
                    <w:r>
                      <w:rPr>
                        <w:rFonts w:ascii="Cambria"/>
                        <w:spacing w:val="-5"/>
                        <w:sz w:val="16"/>
                      </w:rPr>
                      <w:fldChar w:fldCharType="begin"/>
                    </w:r>
                    <w:r>
                      <w:rPr>
                        <w:rFonts w:ascii="Cambria"/>
                        <w:spacing w:val="-5"/>
                        <w:sz w:val="16"/>
                      </w:rPr>
                      <w:instrText xml:space="preserve"> PAGE </w:instrText>
                    </w:r>
                    <w:r>
                      <w:rPr>
                        <w:rFonts w:ascii="Cambria"/>
                        <w:spacing w:val="-5"/>
                        <w:sz w:val="16"/>
                      </w:rPr>
                      <w:fldChar w:fldCharType="separate"/>
                    </w:r>
                    <w:r>
                      <w:rPr>
                        <w:rFonts w:ascii="Cambria"/>
                        <w:spacing w:val="-5"/>
                        <w:sz w:val="16"/>
                      </w:rPr>
                      <w:t>10</w:t>
                    </w:r>
                    <w:r>
                      <w:rPr>
                        <w:rFonts w:ascii="Cambria"/>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A3A5" w14:textId="77777777" w:rsidR="00000000" w:rsidRDefault="008843C0">
      <w:r>
        <w:separator/>
      </w:r>
    </w:p>
  </w:footnote>
  <w:footnote w:type="continuationSeparator" w:id="0">
    <w:p w14:paraId="2209A3A7" w14:textId="77777777" w:rsidR="00000000" w:rsidRDefault="0088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D5E"/>
    <w:multiLevelType w:val="multilevel"/>
    <w:tmpl w:val="0868EBF2"/>
    <w:lvl w:ilvl="0">
      <w:start w:val="1"/>
      <w:numFmt w:val="upperLetter"/>
      <w:lvlText w:val="%1."/>
      <w:lvlJc w:val="left"/>
      <w:pPr>
        <w:ind w:left="395" w:hanging="295"/>
        <w:jc w:val="left"/>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1.%2."/>
      <w:lvlJc w:val="left"/>
      <w:pPr>
        <w:ind w:left="100" w:hanging="510"/>
        <w:jc w:val="left"/>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2">
      <w:numFmt w:val="bullet"/>
      <w:lvlText w:val="•"/>
      <w:lvlJc w:val="left"/>
      <w:pPr>
        <w:ind w:left="560" w:hanging="510"/>
      </w:pPr>
      <w:rPr>
        <w:rFonts w:hint="default"/>
        <w:lang w:val="en-US" w:eastAsia="en-US" w:bidi="ar-SA"/>
      </w:rPr>
    </w:lvl>
    <w:lvl w:ilvl="3">
      <w:numFmt w:val="bullet"/>
      <w:lvlText w:val="•"/>
      <w:lvlJc w:val="left"/>
      <w:pPr>
        <w:ind w:left="1707" w:hanging="510"/>
      </w:pPr>
      <w:rPr>
        <w:rFonts w:hint="default"/>
        <w:lang w:val="en-US" w:eastAsia="en-US" w:bidi="ar-SA"/>
      </w:rPr>
    </w:lvl>
    <w:lvl w:ilvl="4">
      <w:numFmt w:val="bullet"/>
      <w:lvlText w:val="•"/>
      <w:lvlJc w:val="left"/>
      <w:pPr>
        <w:ind w:left="2855" w:hanging="510"/>
      </w:pPr>
      <w:rPr>
        <w:rFonts w:hint="default"/>
        <w:lang w:val="en-US" w:eastAsia="en-US" w:bidi="ar-SA"/>
      </w:rPr>
    </w:lvl>
    <w:lvl w:ilvl="5">
      <w:numFmt w:val="bullet"/>
      <w:lvlText w:val="•"/>
      <w:lvlJc w:val="left"/>
      <w:pPr>
        <w:ind w:left="4002" w:hanging="510"/>
      </w:pPr>
      <w:rPr>
        <w:rFonts w:hint="default"/>
        <w:lang w:val="en-US" w:eastAsia="en-US" w:bidi="ar-SA"/>
      </w:rPr>
    </w:lvl>
    <w:lvl w:ilvl="6">
      <w:numFmt w:val="bullet"/>
      <w:lvlText w:val="•"/>
      <w:lvlJc w:val="left"/>
      <w:pPr>
        <w:ind w:left="5150" w:hanging="510"/>
      </w:pPr>
      <w:rPr>
        <w:rFonts w:hint="default"/>
        <w:lang w:val="en-US" w:eastAsia="en-US" w:bidi="ar-SA"/>
      </w:rPr>
    </w:lvl>
    <w:lvl w:ilvl="7">
      <w:numFmt w:val="bullet"/>
      <w:lvlText w:val="•"/>
      <w:lvlJc w:val="left"/>
      <w:pPr>
        <w:ind w:left="6297" w:hanging="510"/>
      </w:pPr>
      <w:rPr>
        <w:rFonts w:hint="default"/>
        <w:lang w:val="en-US" w:eastAsia="en-US" w:bidi="ar-SA"/>
      </w:rPr>
    </w:lvl>
    <w:lvl w:ilvl="8">
      <w:numFmt w:val="bullet"/>
      <w:lvlText w:val="•"/>
      <w:lvlJc w:val="left"/>
      <w:pPr>
        <w:ind w:left="7445" w:hanging="510"/>
      </w:pPr>
      <w:rPr>
        <w:rFonts w:hint="default"/>
        <w:lang w:val="en-US" w:eastAsia="en-US" w:bidi="ar-SA"/>
      </w:rPr>
    </w:lvl>
  </w:abstractNum>
  <w:abstractNum w:abstractNumId="1" w15:restartNumberingAfterBreak="0">
    <w:nsid w:val="37F31868"/>
    <w:multiLevelType w:val="hybridMultilevel"/>
    <w:tmpl w:val="FC6430DA"/>
    <w:lvl w:ilvl="0" w:tplc="7D0E1DF6">
      <w:start w:val="1"/>
      <w:numFmt w:val="upperLetter"/>
      <w:lvlText w:val="%1."/>
      <w:lvlJc w:val="left"/>
      <w:pPr>
        <w:ind w:left="395" w:hanging="295"/>
        <w:jc w:val="left"/>
      </w:pPr>
      <w:rPr>
        <w:rFonts w:ascii="Times New Roman" w:eastAsia="Times New Roman" w:hAnsi="Times New Roman" w:cs="Times New Roman" w:hint="default"/>
        <w:b/>
        <w:bCs/>
        <w:i w:val="0"/>
        <w:iCs w:val="0"/>
        <w:spacing w:val="0"/>
        <w:w w:val="99"/>
        <w:sz w:val="24"/>
        <w:szCs w:val="24"/>
        <w:lang w:val="en-US" w:eastAsia="en-US" w:bidi="ar-SA"/>
      </w:rPr>
    </w:lvl>
    <w:lvl w:ilvl="1" w:tplc="C4A2142C">
      <w:start w:val="1"/>
      <w:numFmt w:val="decimal"/>
      <w:lvlText w:val="%2."/>
      <w:lvlJc w:val="left"/>
      <w:pPr>
        <w:ind w:left="1061" w:hanging="240"/>
        <w:jc w:val="left"/>
      </w:pPr>
      <w:rPr>
        <w:rFonts w:ascii="Times New Roman" w:eastAsia="Times New Roman" w:hAnsi="Times New Roman" w:cs="Times New Roman" w:hint="default"/>
        <w:b w:val="0"/>
        <w:bCs w:val="0"/>
        <w:i w:val="0"/>
        <w:iCs w:val="0"/>
        <w:w w:val="100"/>
        <w:sz w:val="24"/>
        <w:szCs w:val="24"/>
        <w:lang w:val="en-US" w:eastAsia="en-US" w:bidi="ar-SA"/>
      </w:rPr>
    </w:lvl>
    <w:lvl w:ilvl="2" w:tplc="28409674">
      <w:numFmt w:val="bullet"/>
      <w:lvlText w:val="•"/>
      <w:lvlJc w:val="left"/>
      <w:pPr>
        <w:ind w:left="2024" w:hanging="240"/>
      </w:pPr>
      <w:rPr>
        <w:rFonts w:hint="default"/>
        <w:lang w:val="en-US" w:eastAsia="en-US" w:bidi="ar-SA"/>
      </w:rPr>
    </w:lvl>
    <w:lvl w:ilvl="3" w:tplc="89480CAE">
      <w:numFmt w:val="bullet"/>
      <w:lvlText w:val="•"/>
      <w:lvlJc w:val="left"/>
      <w:pPr>
        <w:ind w:left="2988" w:hanging="240"/>
      </w:pPr>
      <w:rPr>
        <w:rFonts w:hint="default"/>
        <w:lang w:val="en-US" w:eastAsia="en-US" w:bidi="ar-SA"/>
      </w:rPr>
    </w:lvl>
    <w:lvl w:ilvl="4" w:tplc="C9C2A366">
      <w:numFmt w:val="bullet"/>
      <w:lvlText w:val="•"/>
      <w:lvlJc w:val="left"/>
      <w:pPr>
        <w:ind w:left="3953" w:hanging="240"/>
      </w:pPr>
      <w:rPr>
        <w:rFonts w:hint="default"/>
        <w:lang w:val="en-US" w:eastAsia="en-US" w:bidi="ar-SA"/>
      </w:rPr>
    </w:lvl>
    <w:lvl w:ilvl="5" w:tplc="22A43602">
      <w:numFmt w:val="bullet"/>
      <w:lvlText w:val="•"/>
      <w:lvlJc w:val="left"/>
      <w:pPr>
        <w:ind w:left="4917" w:hanging="240"/>
      </w:pPr>
      <w:rPr>
        <w:rFonts w:hint="default"/>
        <w:lang w:val="en-US" w:eastAsia="en-US" w:bidi="ar-SA"/>
      </w:rPr>
    </w:lvl>
    <w:lvl w:ilvl="6" w:tplc="36469076">
      <w:numFmt w:val="bullet"/>
      <w:lvlText w:val="•"/>
      <w:lvlJc w:val="left"/>
      <w:pPr>
        <w:ind w:left="5882" w:hanging="240"/>
      </w:pPr>
      <w:rPr>
        <w:rFonts w:hint="default"/>
        <w:lang w:val="en-US" w:eastAsia="en-US" w:bidi="ar-SA"/>
      </w:rPr>
    </w:lvl>
    <w:lvl w:ilvl="7" w:tplc="9BC4338E">
      <w:numFmt w:val="bullet"/>
      <w:lvlText w:val="•"/>
      <w:lvlJc w:val="left"/>
      <w:pPr>
        <w:ind w:left="6846" w:hanging="240"/>
      </w:pPr>
      <w:rPr>
        <w:rFonts w:hint="default"/>
        <w:lang w:val="en-US" w:eastAsia="en-US" w:bidi="ar-SA"/>
      </w:rPr>
    </w:lvl>
    <w:lvl w:ilvl="8" w:tplc="4C5012AE">
      <w:numFmt w:val="bullet"/>
      <w:lvlText w:val="•"/>
      <w:lvlJc w:val="left"/>
      <w:pPr>
        <w:ind w:left="7811" w:hanging="240"/>
      </w:pPr>
      <w:rPr>
        <w:rFonts w:hint="default"/>
        <w:lang w:val="en-US" w:eastAsia="en-US" w:bidi="ar-SA"/>
      </w:rPr>
    </w:lvl>
  </w:abstractNum>
  <w:abstractNum w:abstractNumId="2" w15:restartNumberingAfterBreak="0">
    <w:nsid w:val="668267DF"/>
    <w:multiLevelType w:val="multilevel"/>
    <w:tmpl w:val="5866B110"/>
    <w:lvl w:ilvl="0">
      <w:start w:val="1"/>
      <w:numFmt w:val="upperRoman"/>
      <w:lvlText w:val="%1"/>
      <w:lvlJc w:val="left"/>
      <w:pPr>
        <w:ind w:left="100" w:hanging="435"/>
        <w:jc w:val="left"/>
      </w:pPr>
      <w:rPr>
        <w:rFonts w:hint="default"/>
        <w:lang w:val="en-US" w:eastAsia="en-US" w:bidi="ar-SA"/>
      </w:rPr>
    </w:lvl>
    <w:lvl w:ilvl="1">
      <w:start w:val="1"/>
      <w:numFmt w:val="decimal"/>
      <w:lvlText w:val="%1.%2."/>
      <w:lvlJc w:val="left"/>
      <w:pPr>
        <w:ind w:left="100" w:hanging="435"/>
        <w:jc w:val="left"/>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2">
      <w:numFmt w:val="bullet"/>
      <w:lvlText w:val="•"/>
      <w:lvlJc w:val="left"/>
      <w:pPr>
        <w:ind w:left="2028" w:hanging="435"/>
      </w:pPr>
      <w:rPr>
        <w:rFonts w:hint="default"/>
        <w:lang w:val="en-US" w:eastAsia="en-US" w:bidi="ar-SA"/>
      </w:rPr>
    </w:lvl>
    <w:lvl w:ilvl="3">
      <w:numFmt w:val="bullet"/>
      <w:lvlText w:val="•"/>
      <w:lvlJc w:val="left"/>
      <w:pPr>
        <w:ind w:left="2992" w:hanging="435"/>
      </w:pPr>
      <w:rPr>
        <w:rFonts w:hint="default"/>
        <w:lang w:val="en-US" w:eastAsia="en-US" w:bidi="ar-SA"/>
      </w:rPr>
    </w:lvl>
    <w:lvl w:ilvl="4">
      <w:numFmt w:val="bullet"/>
      <w:lvlText w:val="•"/>
      <w:lvlJc w:val="left"/>
      <w:pPr>
        <w:ind w:left="3956" w:hanging="435"/>
      </w:pPr>
      <w:rPr>
        <w:rFonts w:hint="default"/>
        <w:lang w:val="en-US" w:eastAsia="en-US" w:bidi="ar-SA"/>
      </w:rPr>
    </w:lvl>
    <w:lvl w:ilvl="5">
      <w:numFmt w:val="bullet"/>
      <w:lvlText w:val="•"/>
      <w:lvlJc w:val="left"/>
      <w:pPr>
        <w:ind w:left="4920" w:hanging="435"/>
      </w:pPr>
      <w:rPr>
        <w:rFonts w:hint="default"/>
        <w:lang w:val="en-US" w:eastAsia="en-US" w:bidi="ar-SA"/>
      </w:rPr>
    </w:lvl>
    <w:lvl w:ilvl="6">
      <w:numFmt w:val="bullet"/>
      <w:lvlText w:val="•"/>
      <w:lvlJc w:val="left"/>
      <w:pPr>
        <w:ind w:left="5884" w:hanging="435"/>
      </w:pPr>
      <w:rPr>
        <w:rFonts w:hint="default"/>
        <w:lang w:val="en-US" w:eastAsia="en-US" w:bidi="ar-SA"/>
      </w:rPr>
    </w:lvl>
    <w:lvl w:ilvl="7">
      <w:numFmt w:val="bullet"/>
      <w:lvlText w:val="•"/>
      <w:lvlJc w:val="left"/>
      <w:pPr>
        <w:ind w:left="6848" w:hanging="435"/>
      </w:pPr>
      <w:rPr>
        <w:rFonts w:hint="default"/>
        <w:lang w:val="en-US" w:eastAsia="en-US" w:bidi="ar-SA"/>
      </w:rPr>
    </w:lvl>
    <w:lvl w:ilvl="8">
      <w:numFmt w:val="bullet"/>
      <w:lvlText w:val="•"/>
      <w:lvlJc w:val="left"/>
      <w:pPr>
        <w:ind w:left="7812" w:hanging="435"/>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E0"/>
    <w:rsid w:val="005169E0"/>
    <w:rsid w:val="0088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209A175"/>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395" w:hanging="30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9"/>
      <w:ind w:left="405" w:hanging="306"/>
    </w:pPr>
    <w:rPr>
      <w:b/>
      <w:bCs/>
      <w:sz w:val="24"/>
      <w:szCs w:val="24"/>
    </w:rPr>
  </w:style>
  <w:style w:type="paragraph" w:styleId="TOC2">
    <w:name w:val="toc 2"/>
    <w:basedOn w:val="Normal"/>
    <w:uiPriority w:val="1"/>
    <w:qFormat/>
    <w:pPr>
      <w:spacing w:before="279"/>
      <w:ind w:left="1061" w:hanging="240"/>
    </w:pPr>
    <w:rPr>
      <w:sz w:val="24"/>
      <w:szCs w:val="24"/>
    </w:rPr>
  </w:style>
  <w:style w:type="paragraph" w:styleId="TOC3">
    <w:name w:val="toc 3"/>
    <w:basedOn w:val="Normal"/>
    <w:uiPriority w:val="1"/>
    <w:qFormat/>
    <w:pPr>
      <w:spacing w:before="285"/>
      <w:ind w:left="1541"/>
    </w:pPr>
    <w:rPr>
      <w:sz w:val="24"/>
      <w:szCs w:val="24"/>
    </w:rPr>
  </w:style>
  <w:style w:type="paragraph" w:styleId="BodyText">
    <w:name w:val="Body Text"/>
    <w:basedOn w:val="Normal"/>
    <w:uiPriority w:val="1"/>
    <w:qFormat/>
    <w:pPr>
      <w:ind w:left="100"/>
      <w:jc w:val="both"/>
    </w:pPr>
    <w:rPr>
      <w:sz w:val="24"/>
      <w:szCs w:val="24"/>
    </w:rPr>
  </w:style>
  <w:style w:type="paragraph" w:styleId="Title">
    <w:name w:val="Title"/>
    <w:basedOn w:val="Normal"/>
    <w:uiPriority w:val="10"/>
    <w:qFormat/>
    <w:pPr>
      <w:spacing w:before="20"/>
      <w:ind w:left="100" w:right="278"/>
    </w:pPr>
    <w:rPr>
      <w:rFonts w:ascii="Calibri" w:eastAsia="Calibri" w:hAnsi="Calibri" w:cs="Calibri"/>
      <w:b/>
      <w:bCs/>
      <w:sz w:val="32"/>
      <w:szCs w:val="32"/>
    </w:rPr>
  </w:style>
  <w:style w:type="paragraph" w:styleId="ListParagraph">
    <w:name w:val="List Paragraph"/>
    <w:basedOn w:val="Normal"/>
    <w:uiPriority w:val="1"/>
    <w:qFormat/>
    <w:pPr>
      <w:ind w:left="1061"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astasia.wisc.edu/2021/08/02/big-ten-kor-us-fellows-program-connects-korean-studies-students-with-senior-policymakers/" TargetMode="External"/><Relationship Id="rId18" Type="http://schemas.openxmlformats.org/officeDocument/2006/relationships/hyperlink" Target="https://eastasia.wisc.edu/east-asia-now-series/" TargetMode="External"/><Relationship Id="rId26" Type="http://schemas.openxmlformats.org/officeDocument/2006/relationships/hyperlink" Target="https://www.youtube.com/channel/UCreRukPJBA0sV_SfH80kHcA/videos" TargetMode="External"/><Relationship Id="rId3" Type="http://schemas.openxmlformats.org/officeDocument/2006/relationships/settings" Target="settings.xml"/><Relationship Id="rId21" Type="http://schemas.openxmlformats.org/officeDocument/2006/relationships/hyperlink" Target="https://eastasia.wisc.edu/eaum/frank-lloyd-wright-and-japan/" TargetMode="External"/><Relationship Id="rId7" Type="http://schemas.openxmlformats.org/officeDocument/2006/relationships/hyperlink" Target="mailto:NRC-FLAS@ed.gov" TargetMode="External"/><Relationship Id="rId12" Type="http://schemas.openxmlformats.org/officeDocument/2006/relationships/hyperlink" Target="https://eastasia.wisc.edu/2021/09/29/the-2nd-annual-wisconsin-sijo-wisijo-competition-opens-press-release/" TargetMode="External"/><Relationship Id="rId17" Type="http://schemas.openxmlformats.org/officeDocument/2006/relationships/hyperlink" Target="https://eastasia.wisc.edu/eaum/" TargetMode="External"/><Relationship Id="rId25" Type="http://schemas.openxmlformats.org/officeDocument/2006/relationships/hyperlink" Target="https://eastasia.wisc.edu/ceas-scholars-across-wisconsin/" TargetMode="External"/><Relationship Id="rId2" Type="http://schemas.openxmlformats.org/officeDocument/2006/relationships/styles" Target="styles.xml"/><Relationship Id="rId16" Type="http://schemas.openxmlformats.org/officeDocument/2006/relationships/hyperlink" Target="https://eastasia.wisc.edu/eaum/" TargetMode="External"/><Relationship Id="rId20" Type="http://schemas.openxmlformats.org/officeDocument/2006/relationships/hyperlink" Target="https://eastasia.wisc.edu/eaum/korean-war-teaching-initiat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tasia.wisc.edu/2021/09/29/the-2nd-annual-wisconsin-sijo-wisijo-competition-opens-press-release/" TargetMode="External"/><Relationship Id="rId24" Type="http://schemas.openxmlformats.org/officeDocument/2006/relationships/hyperlink" Target="https://eastasia.wisc.edu/ceas-scholars-across-wisconsin/" TargetMode="External"/><Relationship Id="rId5" Type="http://schemas.openxmlformats.org/officeDocument/2006/relationships/footnotes" Target="footnotes.xml"/><Relationship Id="rId15" Type="http://schemas.openxmlformats.org/officeDocument/2006/relationships/hyperlink" Target="https://internships.international.wisc.edu/" TargetMode="External"/><Relationship Id="rId23" Type="http://schemas.openxmlformats.org/officeDocument/2006/relationships/hyperlink" Target="https://humanities.wisc.edu/great-world-texts/ding" TargetMode="External"/><Relationship Id="rId28" Type="http://schemas.openxmlformats.org/officeDocument/2006/relationships/fontTable" Target="fontTable.xml"/><Relationship Id="rId10" Type="http://schemas.openxmlformats.org/officeDocument/2006/relationships/hyperlink" Target="https://eastasia.wisc.edu/eainwisconsin/" TargetMode="External"/><Relationship Id="rId19" Type="http://schemas.openxmlformats.org/officeDocument/2006/relationships/hyperlink" Target="https://studyabroad.wisc.edu/summerlaunch/"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tudyabroad.wisc.edu/summerlaunch/" TargetMode="External"/><Relationship Id="rId22" Type="http://schemas.openxmlformats.org/officeDocument/2006/relationships/hyperlink" Target="https://eastasia.wisc.edu/eaum/frank-lloyd-wright-and-japan/" TargetMode="External"/><Relationship Id="rId27" Type="http://schemas.openxmlformats.org/officeDocument/2006/relationships/hyperlink" Target="http://www.fla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16404</Words>
  <Characters>93506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FY 2022 NRC Application Narrative - University of Wisconsin-Madison - East Asia/Pan-Asia (MS Word)</vt:lpstr>
    </vt:vector>
  </TitlesOfParts>
  <Company>Department of Education</Company>
  <LinksUpToDate>false</LinksUpToDate>
  <CharactersWithSpaces>109691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Wisconsin-Madison - East Asia/Pan-Asia (MS Word)</dc:title>
  <dc:creator>US Department of Education;Dennis, Laurie</dc:creator>
  <cp:lastModifiedBy>Chin, David</cp:lastModifiedBy>
  <cp:revision>2</cp:revision>
  <dcterms:created xsi:type="dcterms:W3CDTF">2023-01-13T15:59:00Z</dcterms:created>
  <dcterms:modified xsi:type="dcterms:W3CDTF">2023-01-13T15:59:00Z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Acrobat Pro DC 21.11.20039</vt:lpwstr>
  </property>
  <property fmtid="{D5CDD505-2E9C-101B-9397-08002B2CF9AE}" pid="4" name="LastSaved">
    <vt:filetime>2023-01-11T00:00:00Z</vt:filetime>
  </property>
  <property fmtid="{D5CDD505-2E9C-101B-9397-08002B2CF9AE}" pid="5" name="Producer">
    <vt:lpwstr>Acrobat Pro DC 21.11.20039</vt:lpwstr>
  </property>
</Properties>
</file>